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F796F8" w14:textId="77777777" w:rsidR="009453E2" w:rsidRPr="00575DE3" w:rsidRDefault="009453E2" w:rsidP="009453E2">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575DE3">
        <w:rPr>
          <w:rFonts w:ascii="David" w:hAnsi="David" w:cs="David"/>
          <w:noProof/>
        </w:rPr>
        <w:drawing>
          <wp:inline distT="0" distB="0" distL="0" distR="0" wp14:anchorId="21B76DBF" wp14:editId="14F9FA7A">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316762C4" w14:textId="77777777" w:rsidR="009453E2" w:rsidRPr="00575DE3" w:rsidRDefault="009453E2" w:rsidP="009453E2">
      <w:pPr>
        <w:spacing w:line="360" w:lineRule="auto"/>
        <w:jc w:val="center"/>
        <w:rPr>
          <w:rFonts w:ascii="David" w:hAnsi="David" w:cs="David"/>
          <w:b/>
          <w:bCs/>
          <w:sz w:val="16"/>
          <w:szCs w:val="16"/>
          <w:rtl/>
        </w:rPr>
      </w:pPr>
    </w:p>
    <w:p w14:paraId="6644B54B" w14:textId="77777777" w:rsidR="009453E2" w:rsidRPr="00575DE3" w:rsidRDefault="009453E2" w:rsidP="009453E2">
      <w:pPr>
        <w:spacing w:line="360" w:lineRule="auto"/>
        <w:jc w:val="center"/>
        <w:rPr>
          <w:rFonts w:ascii="David" w:hAnsi="David" w:cs="David"/>
          <w:b/>
          <w:bCs/>
          <w:sz w:val="16"/>
          <w:szCs w:val="16"/>
          <w:rtl/>
        </w:rPr>
      </w:pPr>
    </w:p>
    <w:p w14:paraId="74EBF202" w14:textId="0C76E14D" w:rsidR="009453E2" w:rsidRPr="00575DE3" w:rsidRDefault="009453E2" w:rsidP="00D96A0B">
      <w:pPr>
        <w:spacing w:line="360" w:lineRule="auto"/>
        <w:jc w:val="center"/>
        <w:rPr>
          <w:rFonts w:ascii="David" w:hAnsi="David" w:cs="David"/>
          <w:b/>
          <w:bCs/>
          <w:sz w:val="44"/>
          <w:szCs w:val="48"/>
          <w:rtl/>
        </w:rPr>
      </w:pPr>
      <w:r w:rsidRPr="00575DE3">
        <w:rPr>
          <w:rFonts w:ascii="David" w:hAnsi="David" w:cs="David"/>
          <w:b/>
          <w:bCs/>
          <w:sz w:val="44"/>
          <w:szCs w:val="48"/>
          <w:rtl/>
        </w:rPr>
        <w:t xml:space="preserve">מדינת ישראל - </w:t>
      </w:r>
      <w:bookmarkStart w:id="4" w:name="OfficeValue"/>
      <w:r w:rsidRPr="00575DE3">
        <w:rPr>
          <w:rFonts w:ascii="David" w:hAnsi="David" w:cs="David"/>
          <w:b/>
          <w:bCs/>
          <w:sz w:val="44"/>
          <w:szCs w:val="48"/>
          <w:rtl/>
        </w:rPr>
        <w:t>משרד החקלאות ופיתוח הכפר</w:t>
      </w:r>
      <w:bookmarkEnd w:id="4"/>
      <w:r w:rsidRPr="00575DE3">
        <w:rPr>
          <w:rFonts w:ascii="David" w:hAnsi="David" w:cs="David"/>
          <w:b/>
          <w:bCs/>
          <w:sz w:val="44"/>
          <w:szCs w:val="48"/>
          <w:rtl/>
        </w:rPr>
        <w:br/>
      </w:r>
      <w:bookmarkStart w:id="5" w:name="department_1"/>
      <w:bookmarkStart w:id="6" w:name="show_department"/>
      <w:r w:rsidRPr="00575DE3">
        <w:rPr>
          <w:rFonts w:ascii="David" w:hAnsi="David" w:cs="David"/>
          <w:b/>
          <w:bCs/>
          <w:sz w:val="44"/>
          <w:szCs w:val="48"/>
          <w:rtl/>
        </w:rPr>
        <w:t>השירותים הווטרינריים</w:t>
      </w:r>
      <w:bookmarkEnd w:id="5"/>
    </w:p>
    <w:bookmarkEnd w:id="6"/>
    <w:p w14:paraId="1AB028EB" w14:textId="77777777" w:rsidR="009453E2" w:rsidRPr="00575DE3" w:rsidRDefault="009453E2" w:rsidP="009453E2">
      <w:pPr>
        <w:spacing w:line="360" w:lineRule="auto"/>
        <w:jc w:val="center"/>
        <w:rPr>
          <w:rFonts w:ascii="David" w:hAnsi="David" w:cs="David"/>
          <w:b/>
          <w:bCs/>
          <w:sz w:val="16"/>
          <w:szCs w:val="16"/>
          <w:rtl/>
        </w:rPr>
      </w:pPr>
    </w:p>
    <w:p w14:paraId="731E9250" w14:textId="33DB4046" w:rsidR="009453E2" w:rsidRPr="00575DE3" w:rsidRDefault="009453E2" w:rsidP="00F163B1">
      <w:pPr>
        <w:pStyle w:val="afb"/>
        <w:tabs>
          <w:tab w:val="left" w:pos="720"/>
        </w:tabs>
        <w:spacing w:line="360" w:lineRule="auto"/>
        <w:jc w:val="center"/>
        <w:rPr>
          <w:rFonts w:ascii="David" w:hAnsi="David" w:cs="David"/>
          <w:b/>
          <w:bCs/>
          <w:noProof w:val="0"/>
          <w:sz w:val="64"/>
          <w:szCs w:val="64"/>
          <w:rtl/>
        </w:rPr>
      </w:pPr>
      <w:r w:rsidRPr="00575DE3">
        <w:rPr>
          <w:rFonts w:ascii="David" w:hAnsi="David" w:cs="David"/>
          <w:b/>
          <w:bCs/>
          <w:noProof w:val="0"/>
          <w:sz w:val="64"/>
          <w:szCs w:val="64"/>
          <w:rtl/>
        </w:rPr>
        <w:t xml:space="preserve">מכרז </w:t>
      </w:r>
      <w:r w:rsidR="00F163B1" w:rsidRPr="00575DE3">
        <w:rPr>
          <w:rFonts w:ascii="David" w:hAnsi="David" w:cs="David"/>
          <w:b/>
          <w:bCs/>
          <w:noProof w:val="0"/>
          <w:sz w:val="64"/>
          <w:szCs w:val="64"/>
        </w:rPr>
        <w:t>63/2019</w:t>
      </w:r>
    </w:p>
    <w:p w14:paraId="0A4707F8" w14:textId="4E02ECD8" w:rsidR="00F41737" w:rsidRDefault="00F41737" w:rsidP="00F41737">
      <w:pPr>
        <w:spacing w:line="360" w:lineRule="auto"/>
        <w:jc w:val="center"/>
        <w:rPr>
          <w:rFonts w:ascii="David" w:hAnsi="David" w:cs="David"/>
          <w:b/>
          <w:bCs/>
          <w:sz w:val="72"/>
          <w:szCs w:val="72"/>
          <w:rtl/>
        </w:rPr>
      </w:pPr>
      <w:r>
        <w:rPr>
          <w:rFonts w:ascii="David" w:hAnsi="David" w:cs="David"/>
          <w:b/>
          <w:bCs/>
          <w:sz w:val="72"/>
          <w:szCs w:val="72"/>
          <w:rtl/>
        </w:rPr>
        <w:t>לאספקה התקנה ותחזוקה של מערכת אוסמ</w:t>
      </w:r>
      <w:r w:rsidR="00426B89">
        <w:rPr>
          <w:rFonts w:ascii="David" w:hAnsi="David" w:cs="David" w:hint="cs"/>
          <w:b/>
          <w:bCs/>
          <w:sz w:val="72"/>
          <w:szCs w:val="72"/>
          <w:rtl/>
        </w:rPr>
        <w:t>ו</w:t>
      </w:r>
      <w:r>
        <w:rPr>
          <w:rFonts w:ascii="David" w:hAnsi="David" w:cs="David"/>
          <w:b/>
          <w:bCs/>
          <w:sz w:val="72"/>
          <w:szCs w:val="72"/>
          <w:rtl/>
        </w:rPr>
        <w:t>זה הפוכה</w:t>
      </w:r>
    </w:p>
    <w:p w14:paraId="61450C35" w14:textId="39557ED5" w:rsidR="00426B89" w:rsidRDefault="00426B89" w:rsidP="00F41737">
      <w:pPr>
        <w:spacing w:line="360" w:lineRule="auto"/>
        <w:jc w:val="center"/>
        <w:rPr>
          <w:rFonts w:ascii="David" w:hAnsi="David" w:cs="David"/>
          <w:b/>
          <w:bCs/>
          <w:sz w:val="72"/>
          <w:szCs w:val="72"/>
          <w:rtl/>
        </w:rPr>
      </w:pPr>
    </w:p>
    <w:p w14:paraId="1ACB96D7" w14:textId="77777777" w:rsidR="00426B89" w:rsidRPr="00426B89" w:rsidRDefault="00426B89" w:rsidP="00426B89">
      <w:pPr>
        <w:ind w:left="720" w:right="-142"/>
        <w:contextualSpacing/>
        <w:jc w:val="center"/>
        <w:rPr>
          <w:rFonts w:ascii="Narkisim" w:hAnsi="Narkisim" w:cs="Narkisim"/>
          <w:b/>
          <w:bCs/>
          <w:sz w:val="36"/>
          <w:szCs w:val="36"/>
          <w:rtl/>
        </w:rPr>
      </w:pPr>
      <w:r w:rsidRPr="00426B89">
        <w:rPr>
          <w:rFonts w:ascii="Narkisim" w:hAnsi="Narkisim" w:cs="Narkisim" w:hint="cs"/>
          <w:b/>
          <w:bCs/>
          <w:sz w:val="36"/>
          <w:szCs w:val="36"/>
          <w:rtl/>
        </w:rPr>
        <w:t xml:space="preserve">לתשומת לב המציעים כי </w:t>
      </w:r>
      <w:r w:rsidRPr="00426B89">
        <w:rPr>
          <w:rFonts w:ascii="Narkisim" w:hAnsi="Narkisim" w:cs="Narkisim"/>
          <w:b/>
          <w:bCs/>
          <w:sz w:val="36"/>
          <w:szCs w:val="36"/>
          <w:rtl/>
        </w:rPr>
        <w:t xml:space="preserve"> הצעות המחיר ייפתחו בכפוף לאישור וועדת חריגים או קיום תקציב מדינה מאושר לטובת ההתקשרות</w:t>
      </w:r>
    </w:p>
    <w:p w14:paraId="320672E7" w14:textId="77777777" w:rsidR="009453E2" w:rsidRPr="00575DE3" w:rsidRDefault="009453E2" w:rsidP="009453E2">
      <w:pPr>
        <w:spacing w:line="360" w:lineRule="auto"/>
        <w:jc w:val="center"/>
        <w:rPr>
          <w:rFonts w:ascii="David" w:hAnsi="David" w:cs="David"/>
          <w:b/>
          <w:bCs/>
          <w:sz w:val="36"/>
          <w:szCs w:val="36"/>
          <w:rtl/>
        </w:rPr>
      </w:pPr>
    </w:p>
    <w:p w14:paraId="7081DD33" w14:textId="0D65024A" w:rsidR="009453E2" w:rsidRPr="00575DE3" w:rsidRDefault="009453E2" w:rsidP="001C10F5">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575DE3">
        <w:rPr>
          <w:rFonts w:ascii="David" w:hAnsi="David" w:cs="David"/>
          <w:b/>
          <w:bCs/>
          <w:sz w:val="20"/>
          <w:szCs w:val="32"/>
          <w:rtl/>
        </w:rPr>
        <w:t xml:space="preserve">את מסמכי המכרז ניתן למצוא באתר האינטרנט של </w:t>
      </w:r>
      <w:proofErr w:type="spellStart"/>
      <w:r w:rsidRPr="00575DE3">
        <w:rPr>
          <w:rFonts w:ascii="David" w:hAnsi="David" w:cs="David"/>
          <w:b/>
          <w:bCs/>
          <w:sz w:val="20"/>
          <w:szCs w:val="32"/>
          <w:rtl/>
        </w:rPr>
        <w:t>מינהל</w:t>
      </w:r>
      <w:proofErr w:type="spellEnd"/>
      <w:r w:rsidRPr="00575DE3">
        <w:rPr>
          <w:rFonts w:ascii="David" w:hAnsi="David" w:cs="David"/>
          <w:b/>
          <w:bCs/>
          <w:sz w:val="20"/>
          <w:szCs w:val="32"/>
          <w:rtl/>
        </w:rPr>
        <w:t xml:space="preserve"> הרכש הממשלתי בכתובת:</w:t>
      </w:r>
      <w:r w:rsidRPr="00575DE3">
        <w:rPr>
          <w:rFonts w:ascii="David" w:hAnsi="David" w:cs="David"/>
          <w:b/>
          <w:bCs/>
          <w:sz w:val="32"/>
          <w:szCs w:val="32"/>
          <w:rtl/>
        </w:rPr>
        <w:t xml:space="preserve"> </w:t>
      </w:r>
      <w:r w:rsidRPr="00575DE3">
        <w:rPr>
          <w:rFonts w:ascii="David" w:hAnsi="David" w:cs="David"/>
          <w:b/>
          <w:bCs/>
          <w:sz w:val="32"/>
          <w:szCs w:val="32"/>
        </w:rPr>
        <w:t>www.mr.gov.il</w:t>
      </w:r>
      <w:r w:rsidRPr="00575DE3">
        <w:rPr>
          <w:rFonts w:ascii="David" w:hAnsi="David" w:cs="David"/>
          <w:b/>
          <w:bCs/>
          <w:sz w:val="32"/>
          <w:szCs w:val="32"/>
          <w:rtl/>
        </w:rPr>
        <w:t xml:space="preserve"> תחת הכותרת – מכרז </w:t>
      </w:r>
      <w:r w:rsidR="001C10F5" w:rsidRPr="00575DE3">
        <w:rPr>
          <w:rFonts w:ascii="David" w:hAnsi="David" w:cs="David"/>
          <w:b/>
          <w:bCs/>
          <w:sz w:val="32"/>
          <w:szCs w:val="32"/>
          <w:rtl/>
        </w:rPr>
        <w:t xml:space="preserve">לאספקת מערכת אוסמוזה הפוכה 63/2019 </w:t>
      </w:r>
      <w:r w:rsidRPr="00575DE3">
        <w:rPr>
          <w:rFonts w:ascii="David" w:hAnsi="David" w:cs="David"/>
          <w:b/>
          <w:bCs/>
          <w:sz w:val="32"/>
          <w:szCs w:val="32"/>
          <w:rtl/>
        </w:rPr>
        <w:t>.</w:t>
      </w:r>
    </w:p>
    <w:p w14:paraId="410FD24E" w14:textId="77777777" w:rsidR="009453E2" w:rsidRPr="00575DE3" w:rsidRDefault="009453E2" w:rsidP="009453E2">
      <w:pPr>
        <w:rPr>
          <w:rFonts w:ascii="David" w:hAnsi="David" w:cs="David"/>
          <w:sz w:val="28"/>
          <w:szCs w:val="28"/>
          <w:rtl/>
        </w:rPr>
      </w:pPr>
    </w:p>
    <w:p w14:paraId="1703E004" w14:textId="7F7E7AD4" w:rsidR="009453E2" w:rsidRDefault="009453E2" w:rsidP="009453E2">
      <w:pPr>
        <w:rPr>
          <w:rFonts w:ascii="David" w:hAnsi="David" w:cs="David"/>
          <w:sz w:val="28"/>
          <w:szCs w:val="28"/>
          <w:rtl/>
        </w:rPr>
      </w:pPr>
    </w:p>
    <w:p w14:paraId="323B0B4E" w14:textId="1B73D8A4" w:rsidR="00426B89" w:rsidRDefault="00426B89" w:rsidP="009453E2">
      <w:pPr>
        <w:rPr>
          <w:rFonts w:ascii="David" w:hAnsi="David" w:cs="David"/>
          <w:sz w:val="28"/>
          <w:szCs w:val="28"/>
          <w:rtl/>
        </w:rPr>
      </w:pPr>
    </w:p>
    <w:p w14:paraId="4D340884" w14:textId="77777777" w:rsidR="009453E2" w:rsidRPr="00575DE3" w:rsidRDefault="009453E2" w:rsidP="009453E2">
      <w:pPr>
        <w:jc w:val="center"/>
        <w:rPr>
          <w:rFonts w:ascii="David" w:hAnsi="David" w:cs="David"/>
          <w:sz w:val="36"/>
          <w:szCs w:val="36"/>
          <w:rtl/>
        </w:rPr>
      </w:pPr>
      <w:r w:rsidRPr="00575DE3">
        <w:rPr>
          <w:rFonts w:ascii="David" w:hAnsi="David" w:cs="David"/>
          <w:sz w:val="36"/>
          <w:szCs w:val="36"/>
          <w:rtl/>
        </w:rPr>
        <w:lastRenderedPageBreak/>
        <w:t>הקדמה</w:t>
      </w:r>
    </w:p>
    <w:p w14:paraId="60378EE3" w14:textId="77777777" w:rsidR="009453E2" w:rsidRPr="00575DE3" w:rsidRDefault="009453E2" w:rsidP="009453E2">
      <w:pPr>
        <w:pStyle w:val="36"/>
        <w:ind w:left="58" w:firstLine="0"/>
        <w:jc w:val="both"/>
        <w:outlineLvl w:val="9"/>
        <w:rPr>
          <w:rFonts w:ascii="David" w:hAnsi="David"/>
          <w:rtl/>
        </w:rPr>
      </w:pPr>
    </w:p>
    <w:p w14:paraId="4E7179A0" w14:textId="5624E429" w:rsidR="00F163B1" w:rsidRPr="00575DE3" w:rsidRDefault="00742D23" w:rsidP="00426B89">
      <w:pPr>
        <w:pStyle w:val="36"/>
        <w:ind w:left="58" w:firstLine="0"/>
        <w:outlineLvl w:val="9"/>
        <w:rPr>
          <w:rFonts w:ascii="David" w:hAnsi="David"/>
          <w:rtl/>
        </w:rPr>
      </w:pPr>
      <w:bookmarkStart w:id="7" w:name="OfficeValue_1"/>
      <w:r w:rsidRPr="00575DE3">
        <w:rPr>
          <w:rFonts w:ascii="David" w:hAnsi="David"/>
          <w:rtl/>
        </w:rPr>
        <w:t>המכון הווטרינרי שב</w:t>
      </w:r>
      <w:r w:rsidR="009453E2" w:rsidRPr="00575DE3">
        <w:rPr>
          <w:rFonts w:ascii="David" w:hAnsi="David"/>
          <w:rtl/>
        </w:rPr>
        <w:t>משרד החקלאות‏ ופיתוח הכפר</w:t>
      </w:r>
      <w:bookmarkEnd w:id="7"/>
      <w:r w:rsidR="009453E2" w:rsidRPr="00575DE3">
        <w:rPr>
          <w:rFonts w:ascii="David" w:hAnsi="David"/>
          <w:rtl/>
        </w:rPr>
        <w:t xml:space="preserve"> (להלן: "</w:t>
      </w:r>
      <w:r w:rsidR="009453E2" w:rsidRPr="00575DE3">
        <w:rPr>
          <w:rFonts w:ascii="David" w:hAnsi="David"/>
          <w:b/>
          <w:bCs/>
          <w:rtl/>
        </w:rPr>
        <w:t>המזמין</w:t>
      </w:r>
      <w:r w:rsidR="009453E2" w:rsidRPr="00575DE3">
        <w:rPr>
          <w:rFonts w:ascii="David" w:hAnsi="David"/>
          <w:rtl/>
        </w:rPr>
        <w:t>"</w:t>
      </w:r>
      <w:r w:rsidRPr="00575DE3">
        <w:rPr>
          <w:rFonts w:ascii="David" w:hAnsi="David"/>
          <w:rtl/>
        </w:rPr>
        <w:t xml:space="preserve"> או "</w:t>
      </w:r>
      <w:r w:rsidRPr="00134CC8">
        <w:rPr>
          <w:rFonts w:ascii="David" w:hAnsi="David" w:hint="eastAsia"/>
          <w:b/>
          <w:bCs/>
          <w:rtl/>
        </w:rPr>
        <w:t>המכון</w:t>
      </w:r>
      <w:r w:rsidRPr="00575DE3">
        <w:rPr>
          <w:rFonts w:ascii="David" w:hAnsi="David"/>
          <w:rtl/>
        </w:rPr>
        <w:t>" או "</w:t>
      </w:r>
      <w:r w:rsidRPr="00134CC8">
        <w:rPr>
          <w:rFonts w:ascii="David" w:hAnsi="David" w:hint="eastAsia"/>
          <w:b/>
          <w:bCs/>
          <w:rtl/>
        </w:rPr>
        <w:t>המשרד</w:t>
      </w:r>
      <w:r w:rsidRPr="00575DE3">
        <w:rPr>
          <w:rFonts w:ascii="David" w:hAnsi="David"/>
          <w:rtl/>
        </w:rPr>
        <w:t>"</w:t>
      </w:r>
      <w:r w:rsidR="009453E2" w:rsidRPr="00575DE3">
        <w:rPr>
          <w:rFonts w:ascii="David" w:hAnsi="David"/>
          <w:rtl/>
        </w:rPr>
        <w:t>), מפרסם בזאת מכרז</w:t>
      </w:r>
      <w:r w:rsidRPr="00575DE3">
        <w:rPr>
          <w:rFonts w:ascii="David" w:hAnsi="David"/>
          <w:rtl/>
        </w:rPr>
        <w:t xml:space="preserve"> מס'</w:t>
      </w:r>
      <w:r w:rsidR="009453E2" w:rsidRPr="00575DE3">
        <w:rPr>
          <w:rFonts w:ascii="David" w:hAnsi="David"/>
          <w:rtl/>
        </w:rPr>
        <w:t xml:space="preserve"> </w:t>
      </w:r>
      <w:r w:rsidR="00F163B1" w:rsidRPr="00575DE3">
        <w:rPr>
          <w:rFonts w:ascii="David" w:hAnsi="David"/>
          <w:rtl/>
        </w:rPr>
        <w:t>63/2019</w:t>
      </w:r>
      <w:r w:rsidR="009453E2" w:rsidRPr="00575DE3">
        <w:rPr>
          <w:rFonts w:ascii="David" w:hAnsi="David"/>
          <w:rtl/>
        </w:rPr>
        <w:t xml:space="preserve">, </w:t>
      </w:r>
      <w:r w:rsidR="00F163B1" w:rsidRPr="00575DE3">
        <w:rPr>
          <w:rFonts w:ascii="David" w:hAnsi="David"/>
          <w:rtl/>
        </w:rPr>
        <w:t xml:space="preserve">לאספקה התקנה </w:t>
      </w:r>
      <w:r w:rsidR="009D7069" w:rsidRPr="00575DE3">
        <w:rPr>
          <w:rFonts w:ascii="David" w:hAnsi="David"/>
          <w:rtl/>
        </w:rPr>
        <w:t xml:space="preserve">ותחזוקה </w:t>
      </w:r>
      <w:r w:rsidR="00F163B1" w:rsidRPr="00575DE3">
        <w:rPr>
          <w:rFonts w:ascii="David" w:hAnsi="David"/>
          <w:rtl/>
        </w:rPr>
        <w:t>של מערכת אוסמ</w:t>
      </w:r>
      <w:r w:rsidR="00426B89">
        <w:rPr>
          <w:rFonts w:ascii="David" w:hAnsi="David" w:hint="cs"/>
          <w:rtl/>
        </w:rPr>
        <w:t>ו</w:t>
      </w:r>
      <w:r w:rsidR="00F163B1" w:rsidRPr="00575DE3">
        <w:rPr>
          <w:rFonts w:ascii="David" w:hAnsi="David"/>
          <w:rtl/>
        </w:rPr>
        <w:t>זה הפוכה</w:t>
      </w:r>
      <w:r w:rsidR="006F45EE" w:rsidRPr="00575DE3">
        <w:rPr>
          <w:rFonts w:ascii="David" w:hAnsi="David"/>
          <w:rtl/>
        </w:rPr>
        <w:t xml:space="preserve">  </w:t>
      </w:r>
      <w:r w:rsidR="009453E2" w:rsidRPr="00575DE3">
        <w:rPr>
          <w:rFonts w:ascii="David" w:hAnsi="David"/>
          <w:rtl/>
        </w:rPr>
        <w:t xml:space="preserve"> ("</w:t>
      </w:r>
      <w:r w:rsidR="009453E2" w:rsidRPr="00575DE3">
        <w:rPr>
          <w:rFonts w:ascii="David" w:hAnsi="David"/>
          <w:b/>
          <w:bCs/>
          <w:rtl/>
        </w:rPr>
        <w:t>המכרז"</w:t>
      </w:r>
      <w:r w:rsidR="009453E2" w:rsidRPr="00575DE3">
        <w:rPr>
          <w:rFonts w:ascii="David" w:hAnsi="David"/>
          <w:rtl/>
        </w:rPr>
        <w:t>)</w:t>
      </w:r>
      <w:r w:rsidRPr="00575DE3">
        <w:rPr>
          <w:rFonts w:ascii="David" w:hAnsi="David"/>
          <w:rtl/>
        </w:rPr>
        <w:t xml:space="preserve"> וזאת</w:t>
      </w:r>
      <w:r w:rsidR="009453E2" w:rsidRPr="00575DE3">
        <w:rPr>
          <w:rFonts w:ascii="David" w:hAnsi="David"/>
          <w:rtl/>
        </w:rPr>
        <w:br/>
      </w:r>
      <w:bookmarkStart w:id="8" w:name="TiurKatzar"/>
      <w:r w:rsidR="009453E2" w:rsidRPr="00575DE3">
        <w:rPr>
          <w:rFonts w:ascii="David" w:hAnsi="David"/>
          <w:rtl/>
        </w:rPr>
        <w:t xml:space="preserve">במסגרת </w:t>
      </w:r>
      <w:r w:rsidR="00F163B1" w:rsidRPr="00575DE3">
        <w:rPr>
          <w:rFonts w:ascii="David" w:hAnsi="David"/>
          <w:rtl/>
        </w:rPr>
        <w:t>ה</w:t>
      </w:r>
      <w:r w:rsidR="009453E2" w:rsidRPr="00575DE3">
        <w:rPr>
          <w:rFonts w:ascii="David" w:hAnsi="David"/>
          <w:rtl/>
        </w:rPr>
        <w:t xml:space="preserve">פעילות  </w:t>
      </w:r>
      <w:r w:rsidR="00F163B1" w:rsidRPr="00575DE3">
        <w:rPr>
          <w:rFonts w:ascii="David" w:hAnsi="David"/>
          <w:rtl/>
        </w:rPr>
        <w:t xml:space="preserve">השוטפת של המכון </w:t>
      </w:r>
      <w:bookmarkStart w:id="9" w:name="hidden_numZohim_2"/>
      <w:bookmarkEnd w:id="8"/>
      <w:r w:rsidRPr="00575DE3">
        <w:rPr>
          <w:rFonts w:ascii="David" w:hAnsi="David"/>
          <w:rtl/>
        </w:rPr>
        <w:t>.</w:t>
      </w:r>
    </w:p>
    <w:p w14:paraId="7253BCD3" w14:textId="77777777" w:rsidR="00F163B1" w:rsidRPr="00575DE3" w:rsidRDefault="00F163B1" w:rsidP="00134CC8">
      <w:pPr>
        <w:pStyle w:val="Normal3"/>
        <w:ind w:left="58"/>
        <w:rPr>
          <w:rFonts w:ascii="David" w:hAnsi="David"/>
          <w:rtl/>
        </w:rPr>
      </w:pPr>
      <w:r w:rsidRPr="00575DE3">
        <w:rPr>
          <w:rFonts w:ascii="David" w:hAnsi="David"/>
          <w:rtl/>
        </w:rPr>
        <w:t xml:space="preserve">מערכת אוסמוזה הפוכה הנה מערכת הפרדה המבוססת על טכנולוגיה </w:t>
      </w:r>
      <w:proofErr w:type="spellStart"/>
      <w:r w:rsidRPr="00575DE3">
        <w:rPr>
          <w:rFonts w:ascii="David" w:hAnsi="David"/>
          <w:rtl/>
        </w:rPr>
        <w:t>ממברנלית</w:t>
      </w:r>
      <w:proofErr w:type="spellEnd"/>
      <w:r w:rsidRPr="00575DE3">
        <w:rPr>
          <w:rFonts w:ascii="David" w:hAnsi="David"/>
          <w:rtl/>
        </w:rPr>
        <w:t>. המערכת מפרידה את זרם מי ההזנה לשניים: זרם תוצר דל במלחים (מים כמעט מזוקקים) וזרם רכז רווי במלחים.</w:t>
      </w:r>
    </w:p>
    <w:p w14:paraId="117FD25B" w14:textId="6D624287" w:rsidR="009453E2" w:rsidRPr="00575DE3" w:rsidRDefault="009453E2" w:rsidP="009D7069">
      <w:pPr>
        <w:pStyle w:val="36"/>
        <w:ind w:left="58" w:firstLine="0"/>
        <w:jc w:val="both"/>
        <w:outlineLvl w:val="9"/>
        <w:rPr>
          <w:rFonts w:ascii="David" w:hAnsi="David"/>
          <w:rtl/>
        </w:rPr>
      </w:pPr>
      <w:r w:rsidRPr="00575DE3">
        <w:rPr>
          <w:rFonts w:ascii="David" w:hAnsi="David"/>
          <w:rtl/>
        </w:rPr>
        <w:t>הזוכה שיוכרז במכרז יחתום על הסכם התקשרות (מצ"ב כ</w:t>
      </w:r>
      <w:r w:rsidRPr="00575DE3">
        <w:rPr>
          <w:rFonts w:ascii="David" w:hAnsi="David"/>
          <w:b/>
          <w:bCs/>
          <w:rtl/>
        </w:rPr>
        <w:t>פרק ד'</w:t>
      </w:r>
      <w:r w:rsidRPr="00575DE3">
        <w:rPr>
          <w:rFonts w:ascii="David" w:hAnsi="David"/>
          <w:rtl/>
        </w:rPr>
        <w:t xml:space="preserve">) עם המזמין לתקופה של </w:t>
      </w:r>
      <w:r w:rsidR="009D7069" w:rsidRPr="00575DE3">
        <w:rPr>
          <w:rFonts w:ascii="David" w:hAnsi="David"/>
          <w:rtl/>
        </w:rPr>
        <w:t xml:space="preserve">36 </w:t>
      </w:r>
      <w:r w:rsidRPr="00575DE3">
        <w:rPr>
          <w:rFonts w:ascii="David" w:hAnsi="David"/>
          <w:rtl/>
        </w:rPr>
        <w:t>חודשים ("</w:t>
      </w:r>
      <w:r w:rsidRPr="00575DE3">
        <w:rPr>
          <w:rFonts w:ascii="David" w:hAnsi="David"/>
          <w:b/>
          <w:bCs/>
          <w:rtl/>
        </w:rPr>
        <w:t>תקופת ההתקשרות</w:t>
      </w:r>
      <w:r w:rsidRPr="00575DE3">
        <w:rPr>
          <w:rFonts w:ascii="David" w:hAnsi="David"/>
          <w:rtl/>
        </w:rPr>
        <w:t>"),.</w:t>
      </w:r>
      <w:bookmarkEnd w:id="9"/>
    </w:p>
    <w:p w14:paraId="6FB5AF84" w14:textId="77777777" w:rsidR="009453E2" w:rsidRPr="00575DE3" w:rsidRDefault="009453E2" w:rsidP="009453E2">
      <w:pPr>
        <w:pStyle w:val="36"/>
        <w:ind w:left="58" w:firstLine="0"/>
        <w:jc w:val="both"/>
        <w:outlineLvl w:val="9"/>
        <w:rPr>
          <w:rFonts w:ascii="David" w:hAnsi="David"/>
          <w:rtl/>
        </w:rPr>
      </w:pPr>
      <w:bookmarkStart w:id="10" w:name="show_numZohim_2"/>
      <w:bookmarkStart w:id="11" w:name="show_ConnectionScope_3"/>
      <w:bookmarkEnd w:id="10"/>
      <w:bookmarkEnd w:id="11"/>
      <w:r w:rsidRPr="00575DE3">
        <w:rPr>
          <w:rFonts w:ascii="David" w:hAnsi="David"/>
          <w:rtl/>
        </w:rPr>
        <w:t xml:space="preserve">מסמכי המכרז מחולקים לפרקים, כמפורט להלן: </w:t>
      </w:r>
    </w:p>
    <w:p w14:paraId="281B5F94" w14:textId="77777777" w:rsidR="009453E2" w:rsidRPr="00575DE3" w:rsidRDefault="009453E2" w:rsidP="009453E2">
      <w:pPr>
        <w:pStyle w:val="Normal3"/>
        <w:rPr>
          <w:rFonts w:ascii="David" w:hAnsi="David"/>
          <w:rtl/>
        </w:rPr>
      </w:pPr>
      <w:r w:rsidRPr="00575DE3">
        <w:rPr>
          <w:rFonts w:ascii="David" w:hAnsi="David"/>
          <w:b/>
          <w:bCs/>
          <w:rtl/>
        </w:rPr>
        <w:t>פרק א'</w:t>
      </w:r>
      <w:r w:rsidRPr="00575DE3">
        <w:rPr>
          <w:rFonts w:ascii="David" w:hAnsi="David"/>
          <w:rtl/>
        </w:rPr>
        <w:t xml:space="preserve"> – ההליך </w:t>
      </w:r>
      <w:proofErr w:type="spellStart"/>
      <w:r w:rsidRPr="00575DE3">
        <w:rPr>
          <w:rFonts w:ascii="David" w:hAnsi="David"/>
          <w:rtl/>
        </w:rPr>
        <w:t>המכרזי</w:t>
      </w:r>
      <w:proofErr w:type="spellEnd"/>
      <w:r w:rsidRPr="00575DE3">
        <w:rPr>
          <w:rFonts w:ascii="David" w:hAnsi="David"/>
          <w:rtl/>
        </w:rPr>
        <w:t>, תנאי ההשתתפות והתנאים לזכייה במכרז.</w:t>
      </w:r>
    </w:p>
    <w:p w14:paraId="3D2E77B9" w14:textId="77777777" w:rsidR="009453E2" w:rsidRPr="00575DE3" w:rsidRDefault="009453E2" w:rsidP="009453E2">
      <w:pPr>
        <w:pStyle w:val="Normal3"/>
        <w:rPr>
          <w:rFonts w:ascii="David" w:hAnsi="David"/>
          <w:rtl/>
        </w:rPr>
      </w:pPr>
      <w:r w:rsidRPr="00575DE3">
        <w:rPr>
          <w:rFonts w:ascii="David" w:hAnsi="David"/>
          <w:b/>
          <w:bCs/>
          <w:rtl/>
        </w:rPr>
        <w:t>פרק ב'</w:t>
      </w:r>
      <w:r w:rsidRPr="00575DE3">
        <w:rPr>
          <w:rFonts w:ascii="David" w:hAnsi="David"/>
          <w:rtl/>
        </w:rPr>
        <w:t xml:space="preserve"> – חוברת ההצעה, אשר תוגש על ידי מציע המתמודד במכרז.</w:t>
      </w:r>
    </w:p>
    <w:p w14:paraId="3AB3CE92" w14:textId="77777777" w:rsidR="009453E2" w:rsidRPr="00575DE3" w:rsidRDefault="009453E2" w:rsidP="009453E2">
      <w:pPr>
        <w:pStyle w:val="Normal3"/>
        <w:rPr>
          <w:rFonts w:ascii="David" w:hAnsi="David"/>
          <w:rtl/>
        </w:rPr>
      </w:pPr>
      <w:r w:rsidRPr="00575DE3">
        <w:rPr>
          <w:rFonts w:ascii="David" w:hAnsi="David"/>
          <w:b/>
          <w:bCs/>
          <w:rtl/>
        </w:rPr>
        <w:t>פרק ג'</w:t>
      </w:r>
      <w:r w:rsidRPr="00575DE3">
        <w:rPr>
          <w:rFonts w:ascii="David" w:hAnsi="David"/>
          <w:rtl/>
        </w:rPr>
        <w:t xml:space="preserve"> –  פירוט השירותים ותוכן ההתקשרות עם הספק הזוכה. </w:t>
      </w:r>
    </w:p>
    <w:p w14:paraId="1F089321" w14:textId="77777777" w:rsidR="009453E2" w:rsidRPr="00575DE3" w:rsidRDefault="009453E2" w:rsidP="009453E2">
      <w:pPr>
        <w:pStyle w:val="Normal3"/>
        <w:rPr>
          <w:rFonts w:ascii="David" w:hAnsi="David"/>
          <w:rtl/>
        </w:rPr>
      </w:pPr>
      <w:r w:rsidRPr="00575DE3">
        <w:rPr>
          <w:rFonts w:ascii="David" w:hAnsi="David"/>
          <w:b/>
          <w:bCs/>
          <w:rtl/>
        </w:rPr>
        <w:t xml:space="preserve">פרק ד' </w:t>
      </w:r>
      <w:r w:rsidRPr="00575DE3">
        <w:rPr>
          <w:rFonts w:ascii="David" w:hAnsi="David"/>
          <w:rtl/>
        </w:rPr>
        <w:t>– הסכם ההתקשרות עם הזוכה במכרז.</w:t>
      </w:r>
    </w:p>
    <w:p w14:paraId="27011588" w14:textId="77777777" w:rsidR="009453E2" w:rsidRPr="00575DE3" w:rsidRDefault="009453E2" w:rsidP="009453E2">
      <w:pPr>
        <w:rPr>
          <w:rFonts w:ascii="David" w:hAnsi="David" w:cs="David"/>
          <w:b/>
          <w:bCs/>
          <w:sz w:val="28"/>
          <w:szCs w:val="28"/>
          <w:u w:val="single"/>
          <w:rtl/>
        </w:rPr>
      </w:pPr>
    </w:p>
    <w:p w14:paraId="6FA3D340" w14:textId="77777777" w:rsidR="009453E2" w:rsidRPr="00575DE3" w:rsidRDefault="009453E2" w:rsidP="009453E2">
      <w:pPr>
        <w:rPr>
          <w:rFonts w:ascii="David" w:hAnsi="David" w:cs="David"/>
          <w:b/>
          <w:bCs/>
          <w:sz w:val="28"/>
          <w:szCs w:val="28"/>
          <w:u w:val="single"/>
          <w:rtl/>
        </w:rPr>
      </w:pPr>
    </w:p>
    <w:p w14:paraId="7AEC3E13" w14:textId="422E460A" w:rsidR="009453E2" w:rsidRPr="00575DE3" w:rsidRDefault="009453E2" w:rsidP="00426B89">
      <w:pPr>
        <w:pStyle w:val="af7"/>
        <w:spacing w:line="360" w:lineRule="auto"/>
        <w:ind w:right="52"/>
        <w:jc w:val="center"/>
        <w:rPr>
          <w:rFonts w:ascii="David" w:hAnsi="David" w:cs="David"/>
          <w:rtl/>
        </w:rPr>
      </w:pPr>
      <w:r w:rsidRPr="00575DE3">
        <w:rPr>
          <w:rFonts w:ascii="David" w:hAnsi="David" w:cs="David"/>
          <w:b/>
          <w:bCs/>
          <w:sz w:val="28"/>
          <w:szCs w:val="28"/>
          <w:u w:val="single"/>
          <w:rtl/>
        </w:rPr>
        <w:t xml:space="preserve">המועד האחרון להגשת הצעות במכרז הוא בתאריך </w:t>
      </w:r>
      <w:sdt>
        <w:sdtPr>
          <w:rPr>
            <w:rFonts w:ascii="David" w:hAnsi="David" w:cs="David"/>
            <w:b/>
            <w:bCs/>
            <w:u w:val="single"/>
            <w:rtl/>
          </w:rPr>
          <w:alias w:val="תאריך פרסום"/>
          <w:id w:val="1616479228"/>
          <w:placeholder>
            <w:docPart w:val="1DA40763FD3B47E0BEBC032AFAFFAAD7"/>
          </w:placeholder>
          <w:dataBinding w:prefixMappings="xmlns:ns0='http://schemas.microsoft.com/office/2006/coverPageProps' " w:xpath="/ns0:CoverPageProperties[1]/ns0:PublishDate[1]" w:storeItemID="{55AF091B-3C7A-41E3-B477-F2FDAA23CFDA}"/>
          <w:date w:fullDate="2020-02-02T00:00:00Z">
            <w:dateFormat w:val="dd/MM/yyyy"/>
            <w:lid w:val="he-IL"/>
            <w:storeMappedDataAs w:val="dateTime"/>
            <w:calendar w:val="gregorian"/>
          </w:date>
        </w:sdtPr>
        <w:sdtContent>
          <w:r w:rsidR="00426B89" w:rsidRPr="00426B89">
            <w:rPr>
              <w:rFonts w:ascii="David" w:hAnsi="David" w:cs="David" w:hint="cs"/>
              <w:b/>
              <w:bCs/>
              <w:u w:val="single"/>
              <w:rtl/>
            </w:rPr>
            <w:t>‏02/02/2020</w:t>
          </w:r>
        </w:sdtContent>
      </w:sdt>
      <w:r w:rsidRPr="00426B89">
        <w:rPr>
          <w:rFonts w:ascii="David" w:hAnsi="David" w:cs="David"/>
          <w:b/>
          <w:bCs/>
          <w:u w:val="single"/>
          <w:rtl/>
        </w:rPr>
        <w:t xml:space="preserve"> </w:t>
      </w:r>
      <w:r w:rsidRPr="00426B89">
        <w:rPr>
          <w:rFonts w:ascii="David" w:hAnsi="David" w:cs="David"/>
          <w:b/>
          <w:bCs/>
          <w:sz w:val="28"/>
          <w:szCs w:val="28"/>
          <w:u w:val="single"/>
          <w:rtl/>
        </w:rPr>
        <w:t xml:space="preserve"> בשעה</w:t>
      </w:r>
      <w:r w:rsidR="00426B89">
        <w:rPr>
          <w:rFonts w:ascii="David" w:hAnsi="David" w:cs="David" w:hint="cs"/>
          <w:b/>
          <w:bCs/>
          <w:sz w:val="28"/>
          <w:szCs w:val="28"/>
          <w:u w:val="single"/>
          <w:rtl/>
        </w:rPr>
        <w:t xml:space="preserve"> 12:00  </w:t>
      </w:r>
    </w:p>
    <w:p w14:paraId="54165A9C" w14:textId="77777777" w:rsidR="009453E2" w:rsidRPr="00575DE3" w:rsidRDefault="009453E2" w:rsidP="009453E2">
      <w:pPr>
        <w:jc w:val="center"/>
        <w:rPr>
          <w:rFonts w:ascii="David" w:hAnsi="David" w:cs="David"/>
          <w:sz w:val="36"/>
          <w:szCs w:val="36"/>
          <w:rtl/>
        </w:rPr>
        <w:sectPr w:rsidR="009453E2" w:rsidRPr="00575DE3" w:rsidSect="009453E2">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789EE850" w14:textId="77777777" w:rsidR="009453E2" w:rsidRPr="00575DE3" w:rsidRDefault="009453E2" w:rsidP="009453E2">
      <w:pPr>
        <w:jc w:val="center"/>
        <w:rPr>
          <w:rFonts w:ascii="David" w:hAnsi="David" w:cs="David"/>
          <w:sz w:val="36"/>
          <w:szCs w:val="36"/>
          <w:rtl/>
        </w:rPr>
      </w:pPr>
      <w:r w:rsidRPr="00575DE3">
        <w:rPr>
          <w:rFonts w:ascii="David" w:hAnsi="David" w:cs="David"/>
          <w:sz w:val="36"/>
          <w:szCs w:val="36"/>
          <w:rtl/>
        </w:rPr>
        <w:lastRenderedPageBreak/>
        <w:t>תוכן עניינים</w:t>
      </w:r>
    </w:p>
    <w:p w14:paraId="03433682" w14:textId="77777777" w:rsidR="008F429D" w:rsidRPr="00575DE3" w:rsidRDefault="009453E2">
      <w:pPr>
        <w:pStyle w:val="TOC1"/>
        <w:rPr>
          <w:rFonts w:ascii="David" w:hAnsi="David" w:cs="David"/>
          <w:noProof/>
          <w:sz w:val="22"/>
        </w:rPr>
      </w:pPr>
      <w:r w:rsidRPr="00575DE3">
        <w:rPr>
          <w:rFonts w:ascii="David" w:hAnsi="David" w:cs="David"/>
          <w:sz w:val="36"/>
          <w:szCs w:val="36"/>
          <w:rtl/>
        </w:rPr>
        <w:fldChar w:fldCharType="begin"/>
      </w:r>
      <w:r w:rsidRPr="00575DE3">
        <w:rPr>
          <w:rFonts w:ascii="David" w:hAnsi="David" w:cs="David"/>
          <w:sz w:val="36"/>
          <w:szCs w:val="36"/>
          <w:rtl/>
        </w:rPr>
        <w:instrText xml:space="preserve"> </w:instrText>
      </w:r>
      <w:r w:rsidRPr="00575DE3">
        <w:rPr>
          <w:rFonts w:ascii="David" w:hAnsi="David" w:cs="David"/>
          <w:sz w:val="36"/>
          <w:szCs w:val="36"/>
        </w:rPr>
        <w:instrText>TOC</w:instrText>
      </w:r>
      <w:r w:rsidRPr="00575DE3">
        <w:rPr>
          <w:rFonts w:ascii="David" w:hAnsi="David" w:cs="David"/>
          <w:sz w:val="36"/>
          <w:szCs w:val="36"/>
          <w:rtl/>
        </w:rPr>
        <w:instrText xml:space="preserve"> \</w:instrText>
      </w:r>
      <w:r w:rsidRPr="00575DE3">
        <w:rPr>
          <w:rFonts w:ascii="David" w:hAnsi="David" w:cs="David"/>
          <w:sz w:val="36"/>
          <w:szCs w:val="36"/>
        </w:rPr>
        <w:instrText>o "1-1" \h \z \u</w:instrText>
      </w:r>
      <w:r w:rsidRPr="00575DE3">
        <w:rPr>
          <w:rFonts w:ascii="David" w:hAnsi="David" w:cs="David"/>
          <w:sz w:val="36"/>
          <w:szCs w:val="36"/>
          <w:rtl/>
        </w:rPr>
        <w:instrText xml:space="preserve"> </w:instrText>
      </w:r>
      <w:r w:rsidRPr="00575DE3">
        <w:rPr>
          <w:rFonts w:ascii="David" w:hAnsi="David" w:cs="David"/>
          <w:sz w:val="36"/>
          <w:szCs w:val="36"/>
          <w:rtl/>
        </w:rPr>
        <w:fldChar w:fldCharType="separate"/>
      </w:r>
      <w:hyperlink w:anchor="_Toc256000027" w:history="1">
        <w:r w:rsidRPr="00575DE3">
          <w:rPr>
            <w:rStyle w:val="Hyperlink"/>
            <w:rFonts w:ascii="David" w:hAnsi="David" w:cs="David"/>
            <w:rtl/>
          </w:rPr>
          <w:t>פרק א'- הליך המכרז</w:t>
        </w:r>
        <w:r w:rsidRPr="00575DE3">
          <w:rPr>
            <w:rStyle w:val="Hyperlink"/>
            <w:rFonts w:ascii="David" w:hAnsi="David" w:cs="David"/>
          </w:rPr>
          <w:tab/>
        </w:r>
        <w:r w:rsidRPr="00575DE3">
          <w:rPr>
            <w:rFonts w:ascii="David" w:hAnsi="David" w:cs="David"/>
          </w:rPr>
          <w:fldChar w:fldCharType="begin"/>
        </w:r>
        <w:r w:rsidRPr="00575DE3">
          <w:rPr>
            <w:rStyle w:val="Hyperlink"/>
            <w:rFonts w:ascii="David" w:hAnsi="David" w:cs="David"/>
          </w:rPr>
          <w:instrText xml:space="preserve"> PAGEREF _Toc256000027 \h </w:instrText>
        </w:r>
        <w:r w:rsidRPr="00575DE3">
          <w:rPr>
            <w:rFonts w:ascii="David" w:hAnsi="David" w:cs="David"/>
          </w:rPr>
        </w:r>
        <w:r w:rsidRPr="00575DE3">
          <w:rPr>
            <w:rFonts w:ascii="David" w:hAnsi="David" w:cs="David"/>
          </w:rPr>
          <w:fldChar w:fldCharType="separate"/>
        </w:r>
        <w:r w:rsidRPr="00575DE3">
          <w:rPr>
            <w:rStyle w:val="Hyperlink"/>
            <w:rFonts w:ascii="David" w:hAnsi="David" w:cs="David"/>
          </w:rPr>
          <w:t>4</w:t>
        </w:r>
        <w:r w:rsidRPr="00575DE3">
          <w:rPr>
            <w:rFonts w:ascii="David" w:hAnsi="David" w:cs="David"/>
          </w:rPr>
          <w:fldChar w:fldCharType="end"/>
        </w:r>
      </w:hyperlink>
    </w:p>
    <w:p w14:paraId="448ECD01" w14:textId="77777777" w:rsidR="008F429D" w:rsidRPr="00575DE3" w:rsidRDefault="00426B89">
      <w:pPr>
        <w:pStyle w:val="TOC1"/>
        <w:rPr>
          <w:rFonts w:ascii="David" w:hAnsi="David" w:cs="David"/>
          <w:noProof/>
          <w:sz w:val="22"/>
        </w:rPr>
      </w:pPr>
      <w:hyperlink w:anchor="_Toc256000029" w:history="1">
        <w:r w:rsidR="009453E2" w:rsidRPr="00575DE3">
          <w:rPr>
            <w:rStyle w:val="Hyperlink"/>
            <w:rFonts w:ascii="David" w:hAnsi="David" w:cs="David"/>
          </w:rPr>
          <w:t>1.</w:t>
        </w:r>
        <w:r w:rsidR="009453E2" w:rsidRPr="00575DE3">
          <w:rPr>
            <w:rStyle w:val="Hyperlink"/>
            <w:rFonts w:ascii="David" w:hAnsi="David" w:cs="David"/>
            <w:noProof/>
            <w:sz w:val="22"/>
          </w:rPr>
          <w:tab/>
        </w:r>
        <w:r w:rsidR="009453E2" w:rsidRPr="00575DE3">
          <w:rPr>
            <w:rStyle w:val="Hyperlink"/>
            <w:rFonts w:ascii="David" w:hAnsi="David" w:cs="David"/>
            <w:rtl/>
          </w:rPr>
          <w:t>הצגת המכרז</w:t>
        </w:r>
        <w:r w:rsidR="009453E2" w:rsidRPr="00575DE3">
          <w:rPr>
            <w:rStyle w:val="Hyperlink"/>
            <w:rFonts w:ascii="David" w:hAnsi="David" w:cs="David"/>
          </w:rPr>
          <w:tab/>
        </w:r>
        <w:r w:rsidR="009453E2" w:rsidRPr="00575DE3">
          <w:rPr>
            <w:rFonts w:ascii="David" w:hAnsi="David" w:cs="David"/>
          </w:rPr>
          <w:fldChar w:fldCharType="begin"/>
        </w:r>
        <w:r w:rsidR="009453E2" w:rsidRPr="00575DE3">
          <w:rPr>
            <w:rStyle w:val="Hyperlink"/>
            <w:rFonts w:ascii="David" w:hAnsi="David" w:cs="David"/>
          </w:rPr>
          <w:instrText xml:space="preserve"> PAGEREF _Toc256000029 \h </w:instrText>
        </w:r>
        <w:r w:rsidR="009453E2" w:rsidRPr="00575DE3">
          <w:rPr>
            <w:rFonts w:ascii="David" w:hAnsi="David" w:cs="David"/>
          </w:rPr>
        </w:r>
        <w:r w:rsidR="009453E2" w:rsidRPr="00575DE3">
          <w:rPr>
            <w:rFonts w:ascii="David" w:hAnsi="David" w:cs="David"/>
          </w:rPr>
          <w:fldChar w:fldCharType="separate"/>
        </w:r>
        <w:r w:rsidR="009453E2" w:rsidRPr="00575DE3">
          <w:rPr>
            <w:rStyle w:val="Hyperlink"/>
            <w:rFonts w:ascii="David" w:hAnsi="David" w:cs="David"/>
          </w:rPr>
          <w:t>5</w:t>
        </w:r>
        <w:r w:rsidR="009453E2" w:rsidRPr="00575DE3">
          <w:rPr>
            <w:rFonts w:ascii="David" w:hAnsi="David" w:cs="David"/>
          </w:rPr>
          <w:fldChar w:fldCharType="end"/>
        </w:r>
      </w:hyperlink>
    </w:p>
    <w:p w14:paraId="355B668C" w14:textId="77777777" w:rsidR="008F429D" w:rsidRPr="00575DE3" w:rsidRDefault="00426B89">
      <w:pPr>
        <w:pStyle w:val="TOC1"/>
        <w:rPr>
          <w:rFonts w:ascii="David" w:hAnsi="David" w:cs="David"/>
          <w:noProof/>
          <w:sz w:val="22"/>
        </w:rPr>
      </w:pPr>
      <w:hyperlink w:anchor="_Toc256000030" w:history="1">
        <w:r w:rsidR="009453E2" w:rsidRPr="00575DE3">
          <w:rPr>
            <w:rStyle w:val="Hyperlink"/>
            <w:rFonts w:ascii="David" w:hAnsi="David" w:cs="David"/>
          </w:rPr>
          <w:t>2.</w:t>
        </w:r>
        <w:r w:rsidR="009453E2" w:rsidRPr="00575DE3">
          <w:rPr>
            <w:rStyle w:val="Hyperlink"/>
            <w:rFonts w:ascii="David" w:hAnsi="David" w:cs="David"/>
            <w:noProof/>
            <w:sz w:val="22"/>
          </w:rPr>
          <w:tab/>
        </w:r>
        <w:r w:rsidR="009453E2" w:rsidRPr="00575DE3">
          <w:rPr>
            <w:rStyle w:val="Hyperlink"/>
            <w:rFonts w:ascii="David" w:hAnsi="David" w:cs="David"/>
            <w:rtl/>
          </w:rPr>
          <w:t>ניקוד ההצעות</w:t>
        </w:r>
        <w:r w:rsidR="009453E2" w:rsidRPr="00575DE3">
          <w:rPr>
            <w:rStyle w:val="Hyperlink"/>
            <w:rFonts w:ascii="David" w:hAnsi="David" w:cs="David"/>
          </w:rPr>
          <w:tab/>
        </w:r>
        <w:r w:rsidR="009453E2" w:rsidRPr="00575DE3">
          <w:rPr>
            <w:rFonts w:ascii="David" w:hAnsi="David" w:cs="David"/>
          </w:rPr>
          <w:fldChar w:fldCharType="begin"/>
        </w:r>
        <w:r w:rsidR="009453E2" w:rsidRPr="00575DE3">
          <w:rPr>
            <w:rStyle w:val="Hyperlink"/>
            <w:rFonts w:ascii="David" w:hAnsi="David" w:cs="David"/>
          </w:rPr>
          <w:instrText xml:space="preserve"> PAGEREF _Toc256000030 \h </w:instrText>
        </w:r>
        <w:r w:rsidR="009453E2" w:rsidRPr="00575DE3">
          <w:rPr>
            <w:rFonts w:ascii="David" w:hAnsi="David" w:cs="David"/>
          </w:rPr>
        </w:r>
        <w:r w:rsidR="009453E2" w:rsidRPr="00575DE3">
          <w:rPr>
            <w:rFonts w:ascii="David" w:hAnsi="David" w:cs="David"/>
          </w:rPr>
          <w:fldChar w:fldCharType="separate"/>
        </w:r>
        <w:r w:rsidR="009453E2" w:rsidRPr="00575DE3">
          <w:rPr>
            <w:rStyle w:val="Hyperlink"/>
            <w:rFonts w:ascii="David" w:hAnsi="David" w:cs="David"/>
          </w:rPr>
          <w:t>9</w:t>
        </w:r>
        <w:r w:rsidR="009453E2" w:rsidRPr="00575DE3">
          <w:rPr>
            <w:rFonts w:ascii="David" w:hAnsi="David" w:cs="David"/>
          </w:rPr>
          <w:fldChar w:fldCharType="end"/>
        </w:r>
      </w:hyperlink>
    </w:p>
    <w:p w14:paraId="0E79E8C5" w14:textId="77777777" w:rsidR="008F429D" w:rsidRPr="00575DE3" w:rsidRDefault="00426B89">
      <w:pPr>
        <w:pStyle w:val="TOC1"/>
        <w:rPr>
          <w:rFonts w:ascii="David" w:hAnsi="David" w:cs="David"/>
          <w:noProof/>
          <w:sz w:val="22"/>
        </w:rPr>
      </w:pPr>
      <w:hyperlink w:anchor="_Toc256000031" w:history="1">
        <w:r w:rsidR="009453E2" w:rsidRPr="00575DE3">
          <w:rPr>
            <w:rStyle w:val="Hyperlink"/>
            <w:rFonts w:ascii="David" w:hAnsi="David" w:cs="David"/>
          </w:rPr>
          <w:t>3.</w:t>
        </w:r>
        <w:r w:rsidR="009453E2" w:rsidRPr="00575DE3">
          <w:rPr>
            <w:rStyle w:val="Hyperlink"/>
            <w:rFonts w:ascii="David" w:hAnsi="David" w:cs="David"/>
            <w:noProof/>
            <w:sz w:val="22"/>
          </w:rPr>
          <w:tab/>
        </w:r>
        <w:r w:rsidR="009453E2" w:rsidRPr="00575DE3">
          <w:rPr>
            <w:rStyle w:val="Hyperlink"/>
            <w:rFonts w:ascii="David" w:hAnsi="David" w:cs="David"/>
            <w:rtl/>
          </w:rPr>
          <w:t>בחירת זוכה</w:t>
        </w:r>
        <w:r w:rsidR="009453E2" w:rsidRPr="00575DE3">
          <w:rPr>
            <w:rStyle w:val="Hyperlink"/>
            <w:rFonts w:ascii="David" w:hAnsi="David" w:cs="David"/>
          </w:rPr>
          <w:tab/>
        </w:r>
        <w:r w:rsidR="009453E2" w:rsidRPr="00575DE3">
          <w:rPr>
            <w:rFonts w:ascii="David" w:hAnsi="David" w:cs="David"/>
          </w:rPr>
          <w:fldChar w:fldCharType="begin"/>
        </w:r>
        <w:r w:rsidR="009453E2" w:rsidRPr="00575DE3">
          <w:rPr>
            <w:rStyle w:val="Hyperlink"/>
            <w:rFonts w:ascii="David" w:hAnsi="David" w:cs="David"/>
          </w:rPr>
          <w:instrText xml:space="preserve"> PAGEREF _Toc256000031 \h </w:instrText>
        </w:r>
        <w:r w:rsidR="009453E2" w:rsidRPr="00575DE3">
          <w:rPr>
            <w:rFonts w:ascii="David" w:hAnsi="David" w:cs="David"/>
          </w:rPr>
        </w:r>
        <w:r w:rsidR="009453E2" w:rsidRPr="00575DE3">
          <w:rPr>
            <w:rFonts w:ascii="David" w:hAnsi="David" w:cs="David"/>
          </w:rPr>
          <w:fldChar w:fldCharType="separate"/>
        </w:r>
        <w:r w:rsidR="009453E2" w:rsidRPr="00575DE3">
          <w:rPr>
            <w:rStyle w:val="Hyperlink"/>
            <w:rFonts w:ascii="David" w:hAnsi="David" w:cs="David"/>
          </w:rPr>
          <w:t>10</w:t>
        </w:r>
        <w:r w:rsidR="009453E2" w:rsidRPr="00575DE3">
          <w:rPr>
            <w:rFonts w:ascii="David" w:hAnsi="David" w:cs="David"/>
          </w:rPr>
          <w:fldChar w:fldCharType="end"/>
        </w:r>
      </w:hyperlink>
    </w:p>
    <w:p w14:paraId="75E39439" w14:textId="77777777" w:rsidR="008F429D" w:rsidRPr="00575DE3" w:rsidRDefault="00426B89">
      <w:pPr>
        <w:pStyle w:val="TOC1"/>
        <w:rPr>
          <w:rFonts w:ascii="David" w:hAnsi="David" w:cs="David"/>
          <w:noProof/>
          <w:sz w:val="22"/>
        </w:rPr>
      </w:pPr>
      <w:hyperlink w:anchor="_Toc256000033" w:history="1">
        <w:r w:rsidR="009453E2" w:rsidRPr="00575DE3">
          <w:rPr>
            <w:rStyle w:val="Hyperlink"/>
            <w:rFonts w:ascii="David" w:hAnsi="David" w:cs="David"/>
          </w:rPr>
          <w:t>4.</w:t>
        </w:r>
        <w:r w:rsidR="009453E2" w:rsidRPr="00575DE3">
          <w:rPr>
            <w:rStyle w:val="Hyperlink"/>
            <w:rFonts w:ascii="David" w:hAnsi="David" w:cs="David"/>
            <w:noProof/>
            <w:sz w:val="22"/>
          </w:rPr>
          <w:tab/>
        </w:r>
        <w:r w:rsidR="009453E2" w:rsidRPr="00575DE3">
          <w:rPr>
            <w:rStyle w:val="Hyperlink"/>
            <w:rFonts w:ascii="David" w:hAnsi="David" w:cs="David"/>
            <w:rtl/>
          </w:rPr>
          <w:t>מופעים ומועדים במכרז</w:t>
        </w:r>
        <w:r w:rsidR="009453E2" w:rsidRPr="00575DE3">
          <w:rPr>
            <w:rStyle w:val="Hyperlink"/>
            <w:rFonts w:ascii="David" w:hAnsi="David" w:cs="David"/>
          </w:rPr>
          <w:tab/>
        </w:r>
        <w:r w:rsidR="009453E2" w:rsidRPr="00575DE3">
          <w:rPr>
            <w:rFonts w:ascii="David" w:hAnsi="David" w:cs="David"/>
          </w:rPr>
          <w:fldChar w:fldCharType="begin"/>
        </w:r>
        <w:r w:rsidR="009453E2" w:rsidRPr="00575DE3">
          <w:rPr>
            <w:rStyle w:val="Hyperlink"/>
            <w:rFonts w:ascii="David" w:hAnsi="David" w:cs="David"/>
          </w:rPr>
          <w:instrText xml:space="preserve"> PAGEREF _Toc256000033 \h </w:instrText>
        </w:r>
        <w:r w:rsidR="009453E2" w:rsidRPr="00575DE3">
          <w:rPr>
            <w:rFonts w:ascii="David" w:hAnsi="David" w:cs="David"/>
          </w:rPr>
        </w:r>
        <w:r w:rsidR="009453E2" w:rsidRPr="00575DE3">
          <w:rPr>
            <w:rFonts w:ascii="David" w:hAnsi="David" w:cs="David"/>
          </w:rPr>
          <w:fldChar w:fldCharType="separate"/>
        </w:r>
        <w:r w:rsidR="009453E2" w:rsidRPr="00575DE3">
          <w:rPr>
            <w:rStyle w:val="Hyperlink"/>
            <w:rFonts w:ascii="David" w:hAnsi="David" w:cs="David"/>
          </w:rPr>
          <w:t>12</w:t>
        </w:r>
        <w:r w:rsidR="009453E2" w:rsidRPr="00575DE3">
          <w:rPr>
            <w:rFonts w:ascii="David" w:hAnsi="David" w:cs="David"/>
          </w:rPr>
          <w:fldChar w:fldCharType="end"/>
        </w:r>
      </w:hyperlink>
    </w:p>
    <w:p w14:paraId="36BA3390" w14:textId="77777777" w:rsidR="008F429D" w:rsidRPr="00575DE3" w:rsidRDefault="00426B89">
      <w:pPr>
        <w:pStyle w:val="TOC1"/>
        <w:rPr>
          <w:rFonts w:ascii="David" w:hAnsi="David" w:cs="David"/>
          <w:noProof/>
          <w:sz w:val="22"/>
        </w:rPr>
      </w:pPr>
      <w:hyperlink w:anchor="_Toc256000034" w:history="1">
        <w:r w:rsidR="009453E2" w:rsidRPr="00575DE3">
          <w:rPr>
            <w:rStyle w:val="Hyperlink"/>
            <w:rFonts w:ascii="David" w:hAnsi="David" w:cs="David"/>
          </w:rPr>
          <w:t>5.</w:t>
        </w:r>
        <w:r w:rsidR="009453E2" w:rsidRPr="00575DE3">
          <w:rPr>
            <w:rStyle w:val="Hyperlink"/>
            <w:rFonts w:ascii="David" w:hAnsi="David" w:cs="David"/>
            <w:noProof/>
            <w:sz w:val="22"/>
          </w:rPr>
          <w:tab/>
        </w:r>
        <w:r w:rsidR="009453E2" w:rsidRPr="00575DE3">
          <w:rPr>
            <w:rStyle w:val="Hyperlink"/>
            <w:rFonts w:ascii="David" w:hAnsi="David" w:cs="David"/>
            <w:rtl/>
          </w:rPr>
          <w:t>נוהל המכרז</w:t>
        </w:r>
        <w:r w:rsidR="009453E2" w:rsidRPr="00575DE3">
          <w:rPr>
            <w:rStyle w:val="Hyperlink"/>
            <w:rFonts w:ascii="David" w:hAnsi="David" w:cs="David"/>
          </w:rPr>
          <w:tab/>
        </w:r>
        <w:r w:rsidR="009453E2" w:rsidRPr="00575DE3">
          <w:rPr>
            <w:rFonts w:ascii="David" w:hAnsi="David" w:cs="David"/>
          </w:rPr>
          <w:fldChar w:fldCharType="begin"/>
        </w:r>
        <w:r w:rsidR="009453E2" w:rsidRPr="00575DE3">
          <w:rPr>
            <w:rStyle w:val="Hyperlink"/>
            <w:rFonts w:ascii="David" w:hAnsi="David" w:cs="David"/>
          </w:rPr>
          <w:instrText xml:space="preserve"> PAGEREF _Toc256000034 \h </w:instrText>
        </w:r>
        <w:r w:rsidR="009453E2" w:rsidRPr="00575DE3">
          <w:rPr>
            <w:rFonts w:ascii="David" w:hAnsi="David" w:cs="David"/>
          </w:rPr>
        </w:r>
        <w:r w:rsidR="009453E2" w:rsidRPr="00575DE3">
          <w:rPr>
            <w:rFonts w:ascii="David" w:hAnsi="David" w:cs="David"/>
          </w:rPr>
          <w:fldChar w:fldCharType="separate"/>
        </w:r>
        <w:r w:rsidR="009453E2" w:rsidRPr="00575DE3">
          <w:rPr>
            <w:rStyle w:val="Hyperlink"/>
            <w:rFonts w:ascii="David" w:hAnsi="David" w:cs="David"/>
          </w:rPr>
          <w:t>14</w:t>
        </w:r>
        <w:r w:rsidR="009453E2" w:rsidRPr="00575DE3">
          <w:rPr>
            <w:rFonts w:ascii="David" w:hAnsi="David" w:cs="David"/>
          </w:rPr>
          <w:fldChar w:fldCharType="end"/>
        </w:r>
      </w:hyperlink>
    </w:p>
    <w:p w14:paraId="2058E1AC" w14:textId="77777777" w:rsidR="008F429D" w:rsidRPr="00575DE3" w:rsidRDefault="00426B89">
      <w:pPr>
        <w:pStyle w:val="TOC1"/>
        <w:rPr>
          <w:rFonts w:ascii="David" w:hAnsi="David" w:cs="David"/>
          <w:noProof/>
          <w:sz w:val="22"/>
        </w:rPr>
      </w:pPr>
      <w:hyperlink w:anchor="_Toc256000036" w:history="1">
        <w:r w:rsidR="009453E2" w:rsidRPr="00575DE3">
          <w:rPr>
            <w:rStyle w:val="Hyperlink"/>
            <w:rFonts w:ascii="David" w:hAnsi="David" w:cs="David"/>
            <w:rtl/>
          </w:rPr>
          <w:t>פרק ב – ההצעה</w:t>
        </w:r>
        <w:r w:rsidR="009453E2" w:rsidRPr="00575DE3">
          <w:rPr>
            <w:rStyle w:val="Hyperlink"/>
            <w:rFonts w:ascii="David" w:hAnsi="David" w:cs="David"/>
          </w:rPr>
          <w:tab/>
        </w:r>
        <w:r w:rsidR="009453E2" w:rsidRPr="00575DE3">
          <w:rPr>
            <w:rFonts w:ascii="David" w:hAnsi="David" w:cs="David"/>
          </w:rPr>
          <w:fldChar w:fldCharType="begin"/>
        </w:r>
        <w:r w:rsidR="009453E2" w:rsidRPr="00575DE3">
          <w:rPr>
            <w:rStyle w:val="Hyperlink"/>
            <w:rFonts w:ascii="David" w:hAnsi="David" w:cs="David"/>
          </w:rPr>
          <w:instrText xml:space="preserve"> PAGEREF _Toc256000036 \h </w:instrText>
        </w:r>
        <w:r w:rsidR="009453E2" w:rsidRPr="00575DE3">
          <w:rPr>
            <w:rFonts w:ascii="David" w:hAnsi="David" w:cs="David"/>
          </w:rPr>
        </w:r>
        <w:r w:rsidR="009453E2" w:rsidRPr="00575DE3">
          <w:rPr>
            <w:rFonts w:ascii="David" w:hAnsi="David" w:cs="David"/>
          </w:rPr>
          <w:fldChar w:fldCharType="separate"/>
        </w:r>
        <w:r w:rsidR="009453E2" w:rsidRPr="00575DE3">
          <w:rPr>
            <w:rStyle w:val="Hyperlink"/>
            <w:rFonts w:ascii="David" w:hAnsi="David" w:cs="David"/>
          </w:rPr>
          <w:t>18</w:t>
        </w:r>
        <w:r w:rsidR="009453E2" w:rsidRPr="00575DE3">
          <w:rPr>
            <w:rFonts w:ascii="David" w:hAnsi="David" w:cs="David"/>
          </w:rPr>
          <w:fldChar w:fldCharType="end"/>
        </w:r>
      </w:hyperlink>
    </w:p>
    <w:p w14:paraId="0CD64C78" w14:textId="77777777" w:rsidR="008F429D" w:rsidRPr="00575DE3" w:rsidRDefault="00426B89">
      <w:pPr>
        <w:pStyle w:val="TOC1"/>
        <w:rPr>
          <w:rFonts w:ascii="David" w:hAnsi="David" w:cs="David"/>
          <w:noProof/>
          <w:sz w:val="22"/>
        </w:rPr>
      </w:pPr>
      <w:hyperlink w:anchor="_Toc256000038" w:history="1">
        <w:r w:rsidR="009453E2" w:rsidRPr="00575DE3">
          <w:rPr>
            <w:rStyle w:val="Hyperlink"/>
            <w:rFonts w:ascii="David" w:hAnsi="David" w:cs="David"/>
          </w:rPr>
          <w:t>1.</w:t>
        </w:r>
        <w:r w:rsidR="009453E2" w:rsidRPr="00575DE3">
          <w:rPr>
            <w:rStyle w:val="Hyperlink"/>
            <w:rFonts w:ascii="David" w:hAnsi="David" w:cs="David"/>
            <w:noProof/>
            <w:sz w:val="22"/>
          </w:rPr>
          <w:tab/>
        </w:r>
        <w:r w:rsidR="009453E2" w:rsidRPr="00575DE3">
          <w:rPr>
            <w:rStyle w:val="Hyperlink"/>
            <w:rFonts w:ascii="David" w:hAnsi="David" w:cs="David"/>
            <w:rtl/>
          </w:rPr>
          <w:t>הנחיות למענה המציע למכרז</w:t>
        </w:r>
        <w:r w:rsidR="009453E2" w:rsidRPr="00575DE3">
          <w:rPr>
            <w:rStyle w:val="Hyperlink"/>
            <w:rFonts w:ascii="David" w:hAnsi="David" w:cs="David"/>
          </w:rPr>
          <w:tab/>
        </w:r>
        <w:r w:rsidR="009453E2" w:rsidRPr="00575DE3">
          <w:rPr>
            <w:rFonts w:ascii="David" w:hAnsi="David" w:cs="David"/>
          </w:rPr>
          <w:fldChar w:fldCharType="begin"/>
        </w:r>
        <w:r w:rsidR="009453E2" w:rsidRPr="00575DE3">
          <w:rPr>
            <w:rStyle w:val="Hyperlink"/>
            <w:rFonts w:ascii="David" w:hAnsi="David" w:cs="David"/>
          </w:rPr>
          <w:instrText xml:space="preserve"> PAGEREF _Toc256000038 \h </w:instrText>
        </w:r>
        <w:r w:rsidR="009453E2" w:rsidRPr="00575DE3">
          <w:rPr>
            <w:rFonts w:ascii="David" w:hAnsi="David" w:cs="David"/>
          </w:rPr>
        </w:r>
        <w:r w:rsidR="009453E2" w:rsidRPr="00575DE3">
          <w:rPr>
            <w:rFonts w:ascii="David" w:hAnsi="David" w:cs="David"/>
          </w:rPr>
          <w:fldChar w:fldCharType="separate"/>
        </w:r>
        <w:r w:rsidR="009453E2" w:rsidRPr="00575DE3">
          <w:rPr>
            <w:rStyle w:val="Hyperlink"/>
            <w:rFonts w:ascii="David" w:hAnsi="David" w:cs="David"/>
          </w:rPr>
          <w:t>19</w:t>
        </w:r>
        <w:r w:rsidR="009453E2" w:rsidRPr="00575DE3">
          <w:rPr>
            <w:rFonts w:ascii="David" w:hAnsi="David" w:cs="David"/>
          </w:rPr>
          <w:fldChar w:fldCharType="end"/>
        </w:r>
      </w:hyperlink>
    </w:p>
    <w:p w14:paraId="144047ED" w14:textId="77777777" w:rsidR="008F429D" w:rsidRPr="00575DE3" w:rsidRDefault="00426B89">
      <w:pPr>
        <w:pStyle w:val="TOC1"/>
        <w:rPr>
          <w:rFonts w:ascii="David" w:hAnsi="David" w:cs="David"/>
          <w:noProof/>
          <w:sz w:val="22"/>
        </w:rPr>
      </w:pPr>
      <w:hyperlink w:anchor="_Toc256000039" w:history="1">
        <w:r w:rsidR="009453E2" w:rsidRPr="00575DE3">
          <w:rPr>
            <w:rStyle w:val="Hyperlink"/>
            <w:rFonts w:ascii="David" w:hAnsi="David" w:cs="David"/>
          </w:rPr>
          <w:t>2.</w:t>
        </w:r>
        <w:r w:rsidR="009453E2" w:rsidRPr="00575DE3">
          <w:rPr>
            <w:rStyle w:val="Hyperlink"/>
            <w:rFonts w:ascii="David" w:hAnsi="David" w:cs="David"/>
            <w:noProof/>
            <w:sz w:val="22"/>
          </w:rPr>
          <w:tab/>
        </w:r>
        <w:r w:rsidR="009453E2" w:rsidRPr="00575DE3">
          <w:rPr>
            <w:rStyle w:val="Hyperlink"/>
            <w:rFonts w:ascii="David" w:hAnsi="David" w:cs="David"/>
            <w:rtl/>
          </w:rPr>
          <w:t>הנחיות בדבר אופן הגשת המענה למכרז</w:t>
        </w:r>
        <w:r w:rsidR="009453E2" w:rsidRPr="00575DE3">
          <w:rPr>
            <w:rStyle w:val="Hyperlink"/>
            <w:rFonts w:ascii="David" w:hAnsi="David" w:cs="David"/>
          </w:rPr>
          <w:tab/>
        </w:r>
        <w:r w:rsidR="009453E2" w:rsidRPr="00575DE3">
          <w:rPr>
            <w:rFonts w:ascii="David" w:hAnsi="David" w:cs="David"/>
          </w:rPr>
          <w:fldChar w:fldCharType="begin"/>
        </w:r>
        <w:r w:rsidR="009453E2" w:rsidRPr="00575DE3">
          <w:rPr>
            <w:rStyle w:val="Hyperlink"/>
            <w:rFonts w:ascii="David" w:hAnsi="David" w:cs="David"/>
          </w:rPr>
          <w:instrText xml:space="preserve"> PAGEREF _Toc256000039 \h </w:instrText>
        </w:r>
        <w:r w:rsidR="009453E2" w:rsidRPr="00575DE3">
          <w:rPr>
            <w:rFonts w:ascii="David" w:hAnsi="David" w:cs="David"/>
          </w:rPr>
        </w:r>
        <w:r w:rsidR="009453E2" w:rsidRPr="00575DE3">
          <w:rPr>
            <w:rFonts w:ascii="David" w:hAnsi="David" w:cs="David"/>
          </w:rPr>
          <w:fldChar w:fldCharType="separate"/>
        </w:r>
        <w:r w:rsidR="009453E2" w:rsidRPr="00575DE3">
          <w:rPr>
            <w:rStyle w:val="Hyperlink"/>
            <w:rFonts w:ascii="David" w:hAnsi="David" w:cs="David"/>
          </w:rPr>
          <w:t>20</w:t>
        </w:r>
        <w:r w:rsidR="009453E2" w:rsidRPr="00575DE3">
          <w:rPr>
            <w:rFonts w:ascii="David" w:hAnsi="David" w:cs="David"/>
          </w:rPr>
          <w:fldChar w:fldCharType="end"/>
        </w:r>
      </w:hyperlink>
    </w:p>
    <w:p w14:paraId="011408A6" w14:textId="77777777" w:rsidR="008F429D" w:rsidRPr="00575DE3" w:rsidRDefault="00426B89">
      <w:pPr>
        <w:pStyle w:val="TOC1"/>
        <w:rPr>
          <w:rFonts w:ascii="David" w:hAnsi="David" w:cs="David"/>
          <w:noProof/>
          <w:sz w:val="22"/>
        </w:rPr>
      </w:pPr>
      <w:hyperlink w:anchor="_Toc256000040" w:history="1">
        <w:r w:rsidR="009453E2" w:rsidRPr="00575DE3">
          <w:rPr>
            <w:rStyle w:val="Hyperlink"/>
            <w:rFonts w:ascii="David" w:hAnsi="David" w:cs="David"/>
          </w:rPr>
          <w:t>3.</w:t>
        </w:r>
        <w:r w:rsidR="009453E2" w:rsidRPr="00575DE3">
          <w:rPr>
            <w:rStyle w:val="Hyperlink"/>
            <w:rFonts w:ascii="David" w:hAnsi="David" w:cs="David"/>
            <w:noProof/>
            <w:sz w:val="22"/>
          </w:rPr>
          <w:tab/>
        </w:r>
        <w:r w:rsidR="009453E2" w:rsidRPr="00575DE3">
          <w:rPr>
            <w:rStyle w:val="Hyperlink"/>
            <w:rFonts w:ascii="David" w:hAnsi="David" w:cs="David"/>
            <w:rtl/>
          </w:rPr>
          <w:t>פרטי המציע</w:t>
        </w:r>
        <w:r w:rsidR="009453E2" w:rsidRPr="00575DE3">
          <w:rPr>
            <w:rStyle w:val="Hyperlink"/>
            <w:rFonts w:ascii="David" w:hAnsi="David" w:cs="David"/>
          </w:rPr>
          <w:tab/>
        </w:r>
        <w:r w:rsidR="009453E2" w:rsidRPr="00575DE3">
          <w:rPr>
            <w:rFonts w:ascii="David" w:hAnsi="David" w:cs="David"/>
          </w:rPr>
          <w:fldChar w:fldCharType="begin"/>
        </w:r>
        <w:r w:rsidR="009453E2" w:rsidRPr="00575DE3">
          <w:rPr>
            <w:rStyle w:val="Hyperlink"/>
            <w:rFonts w:ascii="David" w:hAnsi="David" w:cs="David"/>
          </w:rPr>
          <w:instrText xml:space="preserve"> PAGEREF _Toc256000040 \h </w:instrText>
        </w:r>
        <w:r w:rsidR="009453E2" w:rsidRPr="00575DE3">
          <w:rPr>
            <w:rFonts w:ascii="David" w:hAnsi="David" w:cs="David"/>
          </w:rPr>
        </w:r>
        <w:r w:rsidR="009453E2" w:rsidRPr="00575DE3">
          <w:rPr>
            <w:rFonts w:ascii="David" w:hAnsi="David" w:cs="David"/>
          </w:rPr>
          <w:fldChar w:fldCharType="separate"/>
        </w:r>
        <w:r w:rsidR="009453E2" w:rsidRPr="00575DE3">
          <w:rPr>
            <w:rStyle w:val="Hyperlink"/>
            <w:rFonts w:ascii="David" w:hAnsi="David" w:cs="David"/>
          </w:rPr>
          <w:t>21</w:t>
        </w:r>
        <w:r w:rsidR="009453E2" w:rsidRPr="00575DE3">
          <w:rPr>
            <w:rFonts w:ascii="David" w:hAnsi="David" w:cs="David"/>
          </w:rPr>
          <w:fldChar w:fldCharType="end"/>
        </w:r>
      </w:hyperlink>
    </w:p>
    <w:p w14:paraId="789C6898" w14:textId="77777777" w:rsidR="008F429D" w:rsidRPr="00575DE3" w:rsidRDefault="00426B89">
      <w:pPr>
        <w:pStyle w:val="TOC1"/>
        <w:rPr>
          <w:rFonts w:ascii="David" w:hAnsi="David" w:cs="David"/>
          <w:noProof/>
          <w:sz w:val="22"/>
        </w:rPr>
      </w:pPr>
      <w:hyperlink w:anchor="_Toc256000041" w:history="1">
        <w:r w:rsidR="009453E2" w:rsidRPr="00575DE3">
          <w:rPr>
            <w:rStyle w:val="Hyperlink"/>
            <w:rFonts w:ascii="David" w:hAnsi="David" w:cs="David"/>
          </w:rPr>
          <w:t>4.</w:t>
        </w:r>
        <w:r w:rsidR="009453E2" w:rsidRPr="00575DE3">
          <w:rPr>
            <w:rStyle w:val="Hyperlink"/>
            <w:rFonts w:ascii="David" w:hAnsi="David" w:cs="David"/>
            <w:noProof/>
            <w:sz w:val="22"/>
          </w:rPr>
          <w:tab/>
        </w:r>
        <w:r w:rsidR="009453E2" w:rsidRPr="00575DE3">
          <w:rPr>
            <w:rStyle w:val="Hyperlink"/>
            <w:rFonts w:ascii="David" w:hAnsi="David" w:cs="David"/>
            <w:rtl/>
          </w:rPr>
          <w:t>עמידה בתנאי הסף של המכרז</w:t>
        </w:r>
        <w:r w:rsidR="009453E2" w:rsidRPr="00575DE3">
          <w:rPr>
            <w:rStyle w:val="Hyperlink"/>
            <w:rFonts w:ascii="David" w:hAnsi="David" w:cs="David"/>
          </w:rPr>
          <w:tab/>
        </w:r>
        <w:r w:rsidR="009453E2" w:rsidRPr="00575DE3">
          <w:rPr>
            <w:rFonts w:ascii="David" w:hAnsi="David" w:cs="David"/>
          </w:rPr>
          <w:fldChar w:fldCharType="begin"/>
        </w:r>
        <w:r w:rsidR="009453E2" w:rsidRPr="00575DE3">
          <w:rPr>
            <w:rStyle w:val="Hyperlink"/>
            <w:rFonts w:ascii="David" w:hAnsi="David" w:cs="David"/>
          </w:rPr>
          <w:instrText xml:space="preserve"> PAGEREF _Toc256000041 \h </w:instrText>
        </w:r>
        <w:r w:rsidR="009453E2" w:rsidRPr="00575DE3">
          <w:rPr>
            <w:rFonts w:ascii="David" w:hAnsi="David" w:cs="David"/>
          </w:rPr>
        </w:r>
        <w:r w:rsidR="009453E2" w:rsidRPr="00575DE3">
          <w:rPr>
            <w:rFonts w:ascii="David" w:hAnsi="David" w:cs="David"/>
          </w:rPr>
          <w:fldChar w:fldCharType="separate"/>
        </w:r>
        <w:r w:rsidR="009453E2" w:rsidRPr="00575DE3">
          <w:rPr>
            <w:rStyle w:val="Hyperlink"/>
            <w:rFonts w:ascii="David" w:hAnsi="David" w:cs="David"/>
          </w:rPr>
          <w:t>22</w:t>
        </w:r>
        <w:r w:rsidR="009453E2" w:rsidRPr="00575DE3">
          <w:rPr>
            <w:rFonts w:ascii="David" w:hAnsi="David" w:cs="David"/>
          </w:rPr>
          <w:fldChar w:fldCharType="end"/>
        </w:r>
      </w:hyperlink>
    </w:p>
    <w:p w14:paraId="23659A70" w14:textId="77777777" w:rsidR="008F429D" w:rsidRPr="00575DE3" w:rsidRDefault="00426B89">
      <w:pPr>
        <w:pStyle w:val="TOC1"/>
        <w:rPr>
          <w:rFonts w:ascii="David" w:hAnsi="David" w:cs="David"/>
          <w:noProof/>
          <w:sz w:val="22"/>
        </w:rPr>
      </w:pPr>
      <w:hyperlink w:anchor="_Toc256000044" w:history="1">
        <w:r w:rsidR="009453E2" w:rsidRPr="00575DE3">
          <w:rPr>
            <w:rStyle w:val="Hyperlink"/>
            <w:rFonts w:ascii="David" w:hAnsi="David" w:cs="David"/>
          </w:rPr>
          <w:t>6.</w:t>
        </w:r>
        <w:r w:rsidR="009453E2" w:rsidRPr="00575DE3">
          <w:rPr>
            <w:rStyle w:val="Hyperlink"/>
            <w:rFonts w:ascii="David" w:hAnsi="David" w:cs="David"/>
            <w:noProof/>
            <w:sz w:val="22"/>
          </w:rPr>
          <w:tab/>
        </w:r>
        <w:r w:rsidR="009453E2" w:rsidRPr="00575DE3">
          <w:rPr>
            <w:rStyle w:val="Hyperlink"/>
            <w:rFonts w:ascii="David" w:hAnsi="David" w:cs="David"/>
            <w:rtl/>
          </w:rPr>
          <w:t>התחייבויות נוספות של המציע</w:t>
        </w:r>
        <w:r w:rsidR="009453E2" w:rsidRPr="00575DE3">
          <w:rPr>
            <w:rStyle w:val="Hyperlink"/>
            <w:rFonts w:ascii="David" w:hAnsi="David" w:cs="David"/>
          </w:rPr>
          <w:tab/>
        </w:r>
        <w:r w:rsidR="009453E2" w:rsidRPr="00575DE3">
          <w:rPr>
            <w:rFonts w:ascii="David" w:hAnsi="David" w:cs="David"/>
          </w:rPr>
          <w:fldChar w:fldCharType="begin"/>
        </w:r>
        <w:r w:rsidR="009453E2" w:rsidRPr="00575DE3">
          <w:rPr>
            <w:rStyle w:val="Hyperlink"/>
            <w:rFonts w:ascii="David" w:hAnsi="David" w:cs="David"/>
          </w:rPr>
          <w:instrText xml:space="preserve"> PAGEREF _Toc256000044 \h </w:instrText>
        </w:r>
        <w:r w:rsidR="009453E2" w:rsidRPr="00575DE3">
          <w:rPr>
            <w:rFonts w:ascii="David" w:hAnsi="David" w:cs="David"/>
          </w:rPr>
        </w:r>
        <w:r w:rsidR="009453E2" w:rsidRPr="00575DE3">
          <w:rPr>
            <w:rFonts w:ascii="David" w:hAnsi="David" w:cs="David"/>
          </w:rPr>
          <w:fldChar w:fldCharType="separate"/>
        </w:r>
        <w:r w:rsidR="009453E2" w:rsidRPr="00575DE3">
          <w:rPr>
            <w:rStyle w:val="Hyperlink"/>
            <w:rFonts w:ascii="David" w:hAnsi="David" w:cs="David"/>
          </w:rPr>
          <w:t>28</w:t>
        </w:r>
        <w:r w:rsidR="009453E2" w:rsidRPr="00575DE3">
          <w:rPr>
            <w:rFonts w:ascii="David" w:hAnsi="David" w:cs="David"/>
          </w:rPr>
          <w:fldChar w:fldCharType="end"/>
        </w:r>
      </w:hyperlink>
    </w:p>
    <w:p w14:paraId="0BE28C70" w14:textId="77777777" w:rsidR="008F429D" w:rsidRPr="00575DE3" w:rsidRDefault="00426B89">
      <w:pPr>
        <w:pStyle w:val="TOC1"/>
        <w:rPr>
          <w:rFonts w:ascii="David" w:hAnsi="David" w:cs="David"/>
          <w:noProof/>
          <w:sz w:val="22"/>
        </w:rPr>
      </w:pPr>
      <w:hyperlink w:anchor="_Toc256000045" w:history="1">
        <w:r w:rsidR="009453E2" w:rsidRPr="00575DE3">
          <w:rPr>
            <w:rStyle w:val="Hyperlink"/>
            <w:rFonts w:ascii="David" w:hAnsi="David" w:cs="David"/>
          </w:rPr>
          <w:t>6.</w:t>
        </w:r>
        <w:r w:rsidR="009453E2" w:rsidRPr="00575DE3">
          <w:rPr>
            <w:rStyle w:val="Hyperlink"/>
            <w:rFonts w:ascii="David" w:hAnsi="David" w:cs="David"/>
            <w:noProof/>
            <w:sz w:val="22"/>
          </w:rPr>
          <w:tab/>
        </w:r>
        <w:r w:rsidR="009453E2" w:rsidRPr="00575DE3">
          <w:rPr>
            <w:rStyle w:val="Hyperlink"/>
            <w:rFonts w:ascii="David" w:hAnsi="David" w:cs="David"/>
            <w:rtl/>
          </w:rPr>
          <w:t>חלקים מההצעה אותם מבקש המציע להותיר חסויים</w:t>
        </w:r>
        <w:r w:rsidR="009453E2" w:rsidRPr="00575DE3">
          <w:rPr>
            <w:rStyle w:val="Hyperlink"/>
            <w:rFonts w:ascii="David" w:hAnsi="David" w:cs="David"/>
          </w:rPr>
          <w:tab/>
        </w:r>
        <w:r w:rsidR="009453E2" w:rsidRPr="00575DE3">
          <w:rPr>
            <w:rFonts w:ascii="David" w:hAnsi="David" w:cs="David"/>
          </w:rPr>
          <w:fldChar w:fldCharType="begin"/>
        </w:r>
        <w:r w:rsidR="009453E2" w:rsidRPr="00575DE3">
          <w:rPr>
            <w:rStyle w:val="Hyperlink"/>
            <w:rFonts w:ascii="David" w:hAnsi="David" w:cs="David"/>
          </w:rPr>
          <w:instrText xml:space="preserve"> PAGEREF _Toc256000045 \h </w:instrText>
        </w:r>
        <w:r w:rsidR="009453E2" w:rsidRPr="00575DE3">
          <w:rPr>
            <w:rFonts w:ascii="David" w:hAnsi="David" w:cs="David"/>
          </w:rPr>
        </w:r>
        <w:r w:rsidR="009453E2" w:rsidRPr="00575DE3">
          <w:rPr>
            <w:rFonts w:ascii="David" w:hAnsi="David" w:cs="David"/>
          </w:rPr>
          <w:fldChar w:fldCharType="separate"/>
        </w:r>
        <w:r w:rsidR="009453E2" w:rsidRPr="00575DE3">
          <w:rPr>
            <w:rStyle w:val="Hyperlink"/>
            <w:rFonts w:ascii="David" w:hAnsi="David" w:cs="David"/>
          </w:rPr>
          <w:t>29</w:t>
        </w:r>
        <w:r w:rsidR="009453E2" w:rsidRPr="00575DE3">
          <w:rPr>
            <w:rFonts w:ascii="David" w:hAnsi="David" w:cs="David"/>
          </w:rPr>
          <w:fldChar w:fldCharType="end"/>
        </w:r>
      </w:hyperlink>
    </w:p>
    <w:p w14:paraId="0D325EAF" w14:textId="77777777" w:rsidR="008F429D" w:rsidRPr="00575DE3" w:rsidRDefault="00426B89">
      <w:pPr>
        <w:pStyle w:val="TOC1"/>
        <w:rPr>
          <w:rFonts w:ascii="David" w:hAnsi="David" w:cs="David"/>
          <w:noProof/>
          <w:sz w:val="22"/>
        </w:rPr>
      </w:pPr>
      <w:hyperlink w:anchor="_Toc256000047" w:history="1">
        <w:r w:rsidR="009453E2" w:rsidRPr="00575DE3">
          <w:rPr>
            <w:rStyle w:val="Hyperlink"/>
            <w:rFonts w:ascii="David" w:hAnsi="David" w:cs="David"/>
          </w:rPr>
          <w:t>7.</w:t>
        </w:r>
        <w:r w:rsidR="009453E2" w:rsidRPr="00575DE3">
          <w:rPr>
            <w:rStyle w:val="Hyperlink"/>
            <w:rFonts w:ascii="David" w:hAnsi="David" w:cs="David"/>
            <w:noProof/>
            <w:sz w:val="22"/>
          </w:rPr>
          <w:tab/>
        </w:r>
        <w:r w:rsidR="009453E2" w:rsidRPr="00575DE3">
          <w:rPr>
            <w:rStyle w:val="Hyperlink"/>
            <w:rFonts w:ascii="David" w:hAnsi="David" w:cs="David"/>
            <w:rtl/>
          </w:rPr>
          <w:t>רשימת נספחים שיש לצרף להצעה</w:t>
        </w:r>
        <w:r w:rsidR="009453E2" w:rsidRPr="00575DE3">
          <w:rPr>
            <w:rStyle w:val="Hyperlink"/>
            <w:rFonts w:ascii="David" w:hAnsi="David" w:cs="David"/>
          </w:rPr>
          <w:tab/>
        </w:r>
        <w:r w:rsidR="009453E2" w:rsidRPr="00575DE3">
          <w:rPr>
            <w:rFonts w:ascii="David" w:hAnsi="David" w:cs="David"/>
          </w:rPr>
          <w:fldChar w:fldCharType="begin"/>
        </w:r>
        <w:r w:rsidR="009453E2" w:rsidRPr="00575DE3">
          <w:rPr>
            <w:rStyle w:val="Hyperlink"/>
            <w:rFonts w:ascii="David" w:hAnsi="David" w:cs="David"/>
          </w:rPr>
          <w:instrText xml:space="preserve"> PAGEREF _Toc256000047 \h </w:instrText>
        </w:r>
        <w:r w:rsidR="009453E2" w:rsidRPr="00575DE3">
          <w:rPr>
            <w:rFonts w:ascii="David" w:hAnsi="David" w:cs="David"/>
          </w:rPr>
        </w:r>
        <w:r w:rsidR="009453E2" w:rsidRPr="00575DE3">
          <w:rPr>
            <w:rFonts w:ascii="David" w:hAnsi="David" w:cs="David"/>
          </w:rPr>
          <w:fldChar w:fldCharType="separate"/>
        </w:r>
        <w:r w:rsidR="009453E2" w:rsidRPr="00575DE3">
          <w:rPr>
            <w:rStyle w:val="Hyperlink"/>
            <w:rFonts w:ascii="David" w:hAnsi="David" w:cs="David"/>
          </w:rPr>
          <w:t>31</w:t>
        </w:r>
        <w:r w:rsidR="009453E2" w:rsidRPr="00575DE3">
          <w:rPr>
            <w:rFonts w:ascii="David" w:hAnsi="David" w:cs="David"/>
          </w:rPr>
          <w:fldChar w:fldCharType="end"/>
        </w:r>
      </w:hyperlink>
    </w:p>
    <w:p w14:paraId="606729AD" w14:textId="77777777" w:rsidR="008F429D" w:rsidRPr="00575DE3" w:rsidRDefault="00426B89">
      <w:pPr>
        <w:pStyle w:val="TOC1"/>
        <w:rPr>
          <w:rFonts w:ascii="David" w:hAnsi="David" w:cs="David"/>
          <w:noProof/>
          <w:sz w:val="22"/>
        </w:rPr>
      </w:pPr>
      <w:hyperlink w:anchor="_Toc256000048" w:history="1">
        <w:r w:rsidR="009453E2" w:rsidRPr="00575DE3">
          <w:rPr>
            <w:rStyle w:val="Hyperlink"/>
            <w:rFonts w:ascii="David" w:hAnsi="David" w:cs="David"/>
            <w:rtl/>
          </w:rPr>
          <w:t>פרק ג' – פירוט השירותים ותוכן ההתקשרות עם הספק הזוכה</w:t>
        </w:r>
        <w:r w:rsidR="009453E2" w:rsidRPr="00575DE3">
          <w:rPr>
            <w:rStyle w:val="Hyperlink"/>
            <w:rFonts w:ascii="David" w:hAnsi="David" w:cs="David"/>
          </w:rPr>
          <w:tab/>
        </w:r>
        <w:r w:rsidR="009453E2" w:rsidRPr="00575DE3">
          <w:rPr>
            <w:rFonts w:ascii="David" w:hAnsi="David" w:cs="David"/>
          </w:rPr>
          <w:fldChar w:fldCharType="begin"/>
        </w:r>
        <w:r w:rsidR="009453E2" w:rsidRPr="00575DE3">
          <w:rPr>
            <w:rStyle w:val="Hyperlink"/>
            <w:rFonts w:ascii="David" w:hAnsi="David" w:cs="David"/>
          </w:rPr>
          <w:instrText xml:space="preserve"> PAGEREF _Toc256000048 \h </w:instrText>
        </w:r>
        <w:r w:rsidR="009453E2" w:rsidRPr="00575DE3">
          <w:rPr>
            <w:rFonts w:ascii="David" w:hAnsi="David" w:cs="David"/>
          </w:rPr>
        </w:r>
        <w:r w:rsidR="009453E2" w:rsidRPr="00575DE3">
          <w:rPr>
            <w:rFonts w:ascii="David" w:hAnsi="David" w:cs="David"/>
          </w:rPr>
          <w:fldChar w:fldCharType="separate"/>
        </w:r>
        <w:r w:rsidR="009453E2" w:rsidRPr="00575DE3">
          <w:rPr>
            <w:rStyle w:val="Hyperlink"/>
            <w:rFonts w:ascii="David" w:hAnsi="David" w:cs="David"/>
          </w:rPr>
          <w:t>36</w:t>
        </w:r>
        <w:r w:rsidR="009453E2" w:rsidRPr="00575DE3">
          <w:rPr>
            <w:rFonts w:ascii="David" w:hAnsi="David" w:cs="David"/>
          </w:rPr>
          <w:fldChar w:fldCharType="end"/>
        </w:r>
      </w:hyperlink>
    </w:p>
    <w:p w14:paraId="70B6C456" w14:textId="77777777" w:rsidR="008F429D" w:rsidRPr="00575DE3" w:rsidRDefault="00426B89">
      <w:pPr>
        <w:pStyle w:val="TOC1"/>
        <w:rPr>
          <w:rFonts w:ascii="David" w:hAnsi="David" w:cs="David"/>
          <w:noProof/>
          <w:sz w:val="22"/>
        </w:rPr>
      </w:pPr>
      <w:hyperlink w:anchor="_Toc256000049" w:history="1">
        <w:r w:rsidR="009453E2" w:rsidRPr="00575DE3">
          <w:rPr>
            <w:rStyle w:val="Hyperlink"/>
            <w:rFonts w:ascii="David" w:hAnsi="David" w:cs="David"/>
            <w:rtl/>
          </w:rPr>
          <w:t>פרק ד' – הסכם התקשרות</w:t>
        </w:r>
        <w:r w:rsidR="009453E2" w:rsidRPr="00575DE3">
          <w:rPr>
            <w:rStyle w:val="Hyperlink"/>
            <w:rFonts w:ascii="David" w:hAnsi="David" w:cs="David"/>
          </w:rPr>
          <w:tab/>
        </w:r>
        <w:r w:rsidR="009453E2" w:rsidRPr="00575DE3">
          <w:rPr>
            <w:rFonts w:ascii="David" w:hAnsi="David" w:cs="David"/>
          </w:rPr>
          <w:fldChar w:fldCharType="begin"/>
        </w:r>
        <w:r w:rsidR="009453E2" w:rsidRPr="00575DE3">
          <w:rPr>
            <w:rStyle w:val="Hyperlink"/>
            <w:rFonts w:ascii="David" w:hAnsi="David" w:cs="David"/>
          </w:rPr>
          <w:instrText xml:space="preserve"> PAGEREF _Toc256000049 \h </w:instrText>
        </w:r>
        <w:r w:rsidR="009453E2" w:rsidRPr="00575DE3">
          <w:rPr>
            <w:rFonts w:ascii="David" w:hAnsi="David" w:cs="David"/>
          </w:rPr>
        </w:r>
        <w:r w:rsidR="009453E2" w:rsidRPr="00575DE3">
          <w:rPr>
            <w:rFonts w:ascii="David" w:hAnsi="David" w:cs="David"/>
          </w:rPr>
          <w:fldChar w:fldCharType="separate"/>
        </w:r>
        <w:r w:rsidR="009453E2" w:rsidRPr="00575DE3">
          <w:rPr>
            <w:rStyle w:val="Hyperlink"/>
            <w:rFonts w:ascii="David" w:hAnsi="David" w:cs="David"/>
          </w:rPr>
          <w:t>38</w:t>
        </w:r>
        <w:r w:rsidR="009453E2" w:rsidRPr="00575DE3">
          <w:rPr>
            <w:rFonts w:ascii="David" w:hAnsi="David" w:cs="David"/>
          </w:rPr>
          <w:fldChar w:fldCharType="end"/>
        </w:r>
      </w:hyperlink>
    </w:p>
    <w:p w14:paraId="2E970610" w14:textId="77777777" w:rsidR="008F429D" w:rsidRPr="00575DE3" w:rsidRDefault="009453E2" w:rsidP="009453E2">
      <w:pPr>
        <w:rPr>
          <w:rFonts w:ascii="David" w:hAnsi="David" w:cs="David"/>
          <w:sz w:val="36"/>
          <w:szCs w:val="36"/>
          <w:rtl/>
        </w:rPr>
      </w:pPr>
      <w:r w:rsidRPr="00575DE3">
        <w:rPr>
          <w:rFonts w:ascii="David" w:hAnsi="David" w:cs="David"/>
          <w:sz w:val="36"/>
          <w:szCs w:val="36"/>
          <w:rtl/>
        </w:rPr>
        <w:fldChar w:fldCharType="end"/>
      </w:r>
    </w:p>
    <w:p w14:paraId="72D06029" w14:textId="77777777" w:rsidR="009453E2" w:rsidRPr="00575DE3" w:rsidRDefault="009453E2" w:rsidP="009453E2">
      <w:pPr>
        <w:rPr>
          <w:rFonts w:ascii="David" w:hAnsi="David" w:cs="David"/>
          <w:sz w:val="28"/>
          <w:szCs w:val="28"/>
          <w:rtl/>
        </w:rPr>
      </w:pPr>
    </w:p>
    <w:p w14:paraId="3F06089E" w14:textId="77777777" w:rsidR="009453E2" w:rsidRPr="00575DE3" w:rsidRDefault="009453E2" w:rsidP="009453E2">
      <w:pPr>
        <w:rPr>
          <w:rFonts w:ascii="David" w:hAnsi="David" w:cs="David"/>
          <w:sz w:val="36"/>
          <w:szCs w:val="36"/>
          <w:rtl/>
        </w:rPr>
      </w:pPr>
    </w:p>
    <w:p w14:paraId="65857BD3" w14:textId="77777777" w:rsidR="009453E2" w:rsidRPr="00575DE3" w:rsidRDefault="009453E2" w:rsidP="009453E2">
      <w:pPr>
        <w:tabs>
          <w:tab w:val="left" w:pos="504"/>
        </w:tabs>
        <w:spacing w:line="360" w:lineRule="auto"/>
        <w:rPr>
          <w:rFonts w:ascii="David" w:hAnsi="David" w:cs="David"/>
          <w:b/>
          <w:bCs/>
          <w:sz w:val="22"/>
          <w:szCs w:val="22"/>
          <w:rtl/>
        </w:rPr>
        <w:sectPr w:rsidR="009453E2" w:rsidRPr="00575DE3" w:rsidSect="009453E2">
          <w:footerReference w:type="first" r:id="rId19"/>
          <w:pgSz w:w="11906" w:h="16838" w:code="9"/>
          <w:pgMar w:top="1616" w:right="1826" w:bottom="1440" w:left="1800" w:header="709" w:footer="709" w:gutter="0"/>
          <w:cols w:space="708"/>
          <w:bidi/>
          <w:rtlGutter/>
          <w:docGrid w:linePitch="360"/>
        </w:sectPr>
      </w:pPr>
    </w:p>
    <w:p w14:paraId="4CEC331B" w14:textId="77777777" w:rsidR="009453E2" w:rsidRPr="00575DE3" w:rsidRDefault="009453E2" w:rsidP="009453E2">
      <w:pPr>
        <w:pStyle w:val="14"/>
        <w:keepNext/>
        <w:widowControl/>
        <w:tabs>
          <w:tab w:val="left" w:pos="283"/>
        </w:tabs>
        <w:spacing w:before="240" w:after="240" w:line="360" w:lineRule="auto"/>
        <w:ind w:left="357"/>
        <w:rPr>
          <w:rFonts w:ascii="David" w:hAnsi="David" w:cs="David"/>
          <w:rtl/>
        </w:rPr>
        <w:sectPr w:rsidR="009453E2" w:rsidRPr="00575DE3" w:rsidSect="009453E2">
          <w:type w:val="continuous"/>
          <w:pgSz w:w="11906" w:h="16838" w:code="9"/>
          <w:pgMar w:top="1616" w:right="1826" w:bottom="1440" w:left="1800" w:header="709" w:footer="709" w:gutter="0"/>
          <w:cols w:space="708"/>
          <w:titlePg/>
          <w:bidi/>
          <w:rtlGutter/>
          <w:docGrid w:linePitch="360"/>
        </w:sectPr>
      </w:pPr>
    </w:p>
    <w:p w14:paraId="1C716A67" w14:textId="77777777" w:rsidR="009453E2" w:rsidRPr="00575DE3" w:rsidRDefault="009453E2" w:rsidP="009453E2">
      <w:pPr>
        <w:rPr>
          <w:rFonts w:ascii="David" w:hAnsi="David" w:cs="David"/>
          <w:rtl/>
        </w:rPr>
      </w:pPr>
    </w:p>
    <w:p w14:paraId="460BB1DB" w14:textId="77777777" w:rsidR="009453E2" w:rsidRPr="00575DE3" w:rsidRDefault="009453E2" w:rsidP="009453E2">
      <w:pPr>
        <w:rPr>
          <w:rFonts w:ascii="David" w:hAnsi="David" w:cs="David"/>
          <w:rtl/>
        </w:rPr>
      </w:pPr>
    </w:p>
    <w:p w14:paraId="49B3007D" w14:textId="77777777" w:rsidR="009453E2" w:rsidRPr="00575DE3" w:rsidRDefault="009453E2" w:rsidP="009453E2">
      <w:pPr>
        <w:rPr>
          <w:rFonts w:ascii="David" w:hAnsi="David" w:cs="David"/>
          <w:rtl/>
        </w:rPr>
      </w:pPr>
    </w:p>
    <w:p w14:paraId="7326A4C2" w14:textId="77777777" w:rsidR="009453E2" w:rsidRPr="00575DE3" w:rsidRDefault="009453E2" w:rsidP="009453E2">
      <w:pPr>
        <w:rPr>
          <w:rFonts w:ascii="David" w:hAnsi="David" w:cs="David"/>
          <w:rtl/>
        </w:rPr>
      </w:pPr>
    </w:p>
    <w:p w14:paraId="2C8B8F27" w14:textId="77777777" w:rsidR="009453E2" w:rsidRPr="00575DE3" w:rsidRDefault="009453E2" w:rsidP="009453E2">
      <w:pPr>
        <w:rPr>
          <w:rFonts w:ascii="David" w:hAnsi="David" w:cs="David"/>
          <w:rtl/>
        </w:rPr>
      </w:pPr>
    </w:p>
    <w:p w14:paraId="00FF9B92" w14:textId="77777777" w:rsidR="009453E2" w:rsidRPr="00575DE3" w:rsidRDefault="009453E2" w:rsidP="009453E2">
      <w:pPr>
        <w:rPr>
          <w:rFonts w:ascii="David" w:hAnsi="David" w:cs="David"/>
          <w:rtl/>
        </w:rPr>
      </w:pPr>
    </w:p>
    <w:p w14:paraId="68FFDFB1" w14:textId="77777777" w:rsidR="009453E2" w:rsidRPr="00575DE3" w:rsidRDefault="009453E2" w:rsidP="009453E2">
      <w:pPr>
        <w:rPr>
          <w:rFonts w:ascii="David" w:hAnsi="David" w:cs="David"/>
          <w:rtl/>
        </w:rPr>
      </w:pPr>
    </w:p>
    <w:p w14:paraId="3B357739" w14:textId="77777777" w:rsidR="009453E2" w:rsidRPr="00575DE3" w:rsidRDefault="009453E2" w:rsidP="009453E2">
      <w:pPr>
        <w:rPr>
          <w:rFonts w:ascii="David" w:hAnsi="David" w:cs="David"/>
          <w:rtl/>
        </w:rPr>
      </w:pPr>
    </w:p>
    <w:p w14:paraId="0D2B968F" w14:textId="77777777" w:rsidR="009453E2" w:rsidRPr="00575DE3" w:rsidRDefault="009453E2" w:rsidP="009453E2">
      <w:pPr>
        <w:rPr>
          <w:rFonts w:ascii="David" w:hAnsi="David" w:cs="David"/>
          <w:rtl/>
        </w:rPr>
      </w:pPr>
    </w:p>
    <w:p w14:paraId="5C3B9F0D" w14:textId="77777777" w:rsidR="009453E2" w:rsidRPr="00575DE3" w:rsidRDefault="009453E2" w:rsidP="009453E2">
      <w:pPr>
        <w:rPr>
          <w:rFonts w:ascii="David" w:hAnsi="David" w:cs="David"/>
          <w:rtl/>
        </w:rPr>
      </w:pPr>
    </w:p>
    <w:p w14:paraId="76518AEA" w14:textId="77777777" w:rsidR="009453E2" w:rsidRPr="00575DE3" w:rsidRDefault="009453E2" w:rsidP="009453E2">
      <w:pPr>
        <w:rPr>
          <w:rFonts w:ascii="David" w:hAnsi="David" w:cs="David"/>
          <w:rtl/>
        </w:rPr>
      </w:pPr>
    </w:p>
    <w:p w14:paraId="314B2101" w14:textId="77777777" w:rsidR="009453E2" w:rsidRPr="00575DE3" w:rsidRDefault="009453E2" w:rsidP="009453E2">
      <w:pPr>
        <w:rPr>
          <w:rFonts w:ascii="David" w:hAnsi="David" w:cs="David"/>
          <w:rtl/>
        </w:rPr>
      </w:pPr>
    </w:p>
    <w:p w14:paraId="2A3DEFB8" w14:textId="77777777" w:rsidR="009453E2" w:rsidRPr="00575DE3" w:rsidRDefault="009453E2" w:rsidP="009453E2">
      <w:pPr>
        <w:rPr>
          <w:rFonts w:ascii="David" w:hAnsi="David" w:cs="David"/>
          <w:b/>
          <w:bCs/>
          <w:rtl/>
        </w:rPr>
      </w:pPr>
    </w:p>
    <w:p w14:paraId="25221CD8" w14:textId="77777777" w:rsidR="009453E2" w:rsidRPr="00575DE3" w:rsidRDefault="009453E2" w:rsidP="009453E2">
      <w:pPr>
        <w:pStyle w:val="14"/>
        <w:jc w:val="center"/>
        <w:rPr>
          <w:rFonts w:ascii="David" w:hAnsi="David" w:cs="David"/>
          <w:sz w:val="72"/>
          <w:szCs w:val="72"/>
          <w:rtl/>
        </w:rPr>
        <w:sectPr w:rsidR="009453E2" w:rsidRPr="00575DE3" w:rsidSect="009453E2">
          <w:pgSz w:w="11906" w:h="16838" w:code="9"/>
          <w:pgMar w:top="1616" w:right="1826" w:bottom="1440" w:left="1800" w:header="709" w:footer="709" w:gutter="0"/>
          <w:cols w:space="708"/>
          <w:titlePg/>
          <w:bidi/>
          <w:rtlGutter/>
          <w:docGrid w:linePitch="360"/>
        </w:sectPr>
      </w:pPr>
      <w:bookmarkStart w:id="12" w:name="_Toc256000027"/>
      <w:bookmarkStart w:id="13" w:name="_Toc256000002"/>
      <w:bookmarkStart w:id="14" w:name="_Toc7454423"/>
      <w:r w:rsidRPr="00575DE3">
        <w:rPr>
          <w:rFonts w:ascii="David" w:hAnsi="David" w:cs="David"/>
          <w:sz w:val="72"/>
          <w:szCs w:val="72"/>
          <w:rtl/>
        </w:rPr>
        <w:t>פרק א'- הליך המכרז</w:t>
      </w:r>
      <w:bookmarkEnd w:id="12"/>
      <w:bookmarkEnd w:id="13"/>
      <w:bookmarkEnd w:id="14"/>
    </w:p>
    <w:p w14:paraId="28B94A62" w14:textId="77777777" w:rsidR="009453E2" w:rsidRPr="00575DE3" w:rsidRDefault="009453E2" w:rsidP="009453E2">
      <w:pPr>
        <w:pStyle w:val="14"/>
        <w:numPr>
          <w:ilvl w:val="0"/>
          <w:numId w:val="51"/>
        </w:numPr>
        <w:jc w:val="center"/>
        <w:rPr>
          <w:rFonts w:ascii="David" w:hAnsi="David" w:cs="David"/>
          <w:rtl/>
        </w:rPr>
      </w:pPr>
      <w:bookmarkStart w:id="15" w:name="_Toc256000029"/>
      <w:bookmarkStart w:id="16" w:name="_Toc256000004"/>
      <w:bookmarkStart w:id="17" w:name="_Toc7454424"/>
      <w:r w:rsidRPr="00575DE3">
        <w:rPr>
          <w:rFonts w:ascii="David" w:hAnsi="David" w:cs="David"/>
          <w:rtl/>
        </w:rPr>
        <w:lastRenderedPageBreak/>
        <w:t>הצגת המכרז</w:t>
      </w:r>
      <w:bookmarkEnd w:id="15"/>
      <w:bookmarkEnd w:id="16"/>
      <w:bookmarkEnd w:id="17"/>
    </w:p>
    <w:p w14:paraId="6767691E" w14:textId="77777777" w:rsidR="009453E2" w:rsidRPr="00575DE3" w:rsidRDefault="009453E2" w:rsidP="009453E2">
      <w:pPr>
        <w:rPr>
          <w:rFonts w:ascii="David" w:hAnsi="David" w:cs="David"/>
        </w:rPr>
      </w:pPr>
    </w:p>
    <w:p w14:paraId="053883BC" w14:textId="77777777" w:rsidR="009453E2" w:rsidRPr="00575DE3" w:rsidRDefault="009453E2" w:rsidP="009453E2">
      <w:pPr>
        <w:pStyle w:val="25"/>
        <w:keepNext/>
        <w:keepLines/>
        <w:widowControl/>
        <w:numPr>
          <w:ilvl w:val="1"/>
          <w:numId w:val="51"/>
        </w:numPr>
        <w:tabs>
          <w:tab w:val="left" w:pos="1050"/>
        </w:tabs>
        <w:spacing w:after="120"/>
        <w:ind w:left="788" w:hanging="431"/>
        <w:jc w:val="both"/>
        <w:rPr>
          <w:rFonts w:ascii="David" w:hAnsi="David" w:cs="David"/>
          <w:rtl/>
        </w:rPr>
      </w:pPr>
      <w:bookmarkStart w:id="18" w:name="_Toc516503345"/>
      <w:r w:rsidRPr="00575DE3">
        <w:rPr>
          <w:rFonts w:ascii="David" w:hAnsi="David" w:cs="David"/>
          <w:rtl/>
        </w:rPr>
        <w:t>עקרונות ה</w:t>
      </w:r>
      <w:bookmarkEnd w:id="18"/>
      <w:r w:rsidRPr="00575DE3">
        <w:rPr>
          <w:rFonts w:ascii="David" w:hAnsi="David" w:cs="David"/>
          <w:rtl/>
        </w:rPr>
        <w:t>מכרז</w:t>
      </w:r>
    </w:p>
    <w:p w14:paraId="642282FC"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מכרז זה נערך בהתאם לתקנות חובת המכרזים, התשנ"ג-1993 ("</w:t>
      </w:r>
      <w:r w:rsidRPr="00575DE3">
        <w:rPr>
          <w:rFonts w:ascii="David" w:hAnsi="David"/>
          <w:b/>
          <w:bCs/>
          <w:rtl/>
        </w:rPr>
        <w:t>תקנות חובת המכרזים</w:t>
      </w:r>
      <w:r w:rsidRPr="00575DE3">
        <w:rPr>
          <w:rFonts w:ascii="David" w:hAnsi="David"/>
          <w:rtl/>
        </w:rPr>
        <w:t xml:space="preserve">"). </w:t>
      </w:r>
    </w:p>
    <w:p w14:paraId="1B07E686"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 xml:space="preserve">במסגרת המכרז תיבחן עמידת ההצעות בתנאי המכרז, ובכלל זה תנאי הסף להשתתפות במכרז והגשת מסמכים נדרשים. בנוסף כל הצעה תקבל ניקוד בהתאם לאמות המידה המפורטים במכרז; </w:t>
      </w:r>
    </w:p>
    <w:p w14:paraId="19236884"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ההצעות אשר עמדו בתנאי המכרז ידורגו בהתאם לניקוד שניתן להן, והמזמין יכריז על המדורג ראשון כזוכה במכרז, הכל כמפורט להלן;</w:t>
      </w:r>
    </w:p>
    <w:p w14:paraId="7E6D4E84" w14:textId="77777777" w:rsidR="009453E2" w:rsidRPr="00575DE3" w:rsidRDefault="009453E2" w:rsidP="009453E2">
      <w:pPr>
        <w:pStyle w:val="25"/>
        <w:keepNext/>
        <w:keepLines/>
        <w:widowControl/>
        <w:numPr>
          <w:ilvl w:val="1"/>
          <w:numId w:val="51"/>
        </w:numPr>
        <w:tabs>
          <w:tab w:val="left" w:pos="1050"/>
        </w:tabs>
        <w:spacing w:after="120"/>
        <w:ind w:left="788" w:hanging="431"/>
        <w:jc w:val="both"/>
        <w:rPr>
          <w:rFonts w:ascii="David" w:hAnsi="David" w:cs="David"/>
          <w:rtl/>
        </w:rPr>
      </w:pPr>
      <w:r w:rsidRPr="00575DE3">
        <w:rPr>
          <w:rFonts w:ascii="David" w:hAnsi="David" w:cs="David"/>
          <w:rtl/>
        </w:rPr>
        <w:t>תנאי סף להשתתפות במכרז</w:t>
      </w:r>
    </w:p>
    <w:p w14:paraId="426A117E"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רשאי להשתתף במכרז מציע אשר עומד, במועד האחרון להגשת ההצעות, בכל הדרישות הבאות. הוכחת העמידה בתנאי הסף המנויים להלן, תתבצע בהתאם להוראות חוברת ההצעה (</w:t>
      </w:r>
      <w:r w:rsidRPr="00575DE3">
        <w:rPr>
          <w:rFonts w:ascii="David" w:hAnsi="David"/>
          <w:b/>
          <w:bCs/>
          <w:rtl/>
        </w:rPr>
        <w:t>פרק ב</w:t>
      </w:r>
      <w:r w:rsidRPr="00575DE3">
        <w:rPr>
          <w:rFonts w:ascii="David" w:hAnsi="David"/>
          <w:rtl/>
        </w:rPr>
        <w:t>):</w:t>
      </w:r>
    </w:p>
    <w:p w14:paraId="7A2DEC35" w14:textId="77777777" w:rsidR="009453E2" w:rsidRPr="00575DE3" w:rsidRDefault="009453E2" w:rsidP="009453E2">
      <w:pPr>
        <w:pStyle w:val="3-2"/>
        <w:numPr>
          <w:ilvl w:val="2"/>
          <w:numId w:val="51"/>
        </w:numPr>
        <w:ind w:left="1334" w:hanging="851"/>
        <w:outlineLvl w:val="9"/>
        <w:rPr>
          <w:rFonts w:ascii="David" w:hAnsi="David"/>
          <w:b/>
          <w:bCs/>
        </w:rPr>
      </w:pPr>
      <w:r w:rsidRPr="00575DE3">
        <w:rPr>
          <w:rFonts w:ascii="David" w:hAnsi="David"/>
          <w:b/>
          <w:bCs/>
          <w:rtl/>
        </w:rPr>
        <w:t>תנאי סף מנהליים:</w:t>
      </w:r>
    </w:p>
    <w:p w14:paraId="4ECB9A80" w14:textId="77777777" w:rsidR="009453E2" w:rsidRPr="00575DE3" w:rsidRDefault="009453E2" w:rsidP="009453E2">
      <w:pPr>
        <w:pStyle w:val="4-2"/>
        <w:numPr>
          <w:ilvl w:val="3"/>
          <w:numId w:val="51"/>
        </w:numPr>
        <w:ind w:left="1617" w:hanging="537"/>
        <w:outlineLvl w:val="9"/>
        <w:rPr>
          <w:rFonts w:ascii="David" w:hAnsi="David"/>
        </w:rPr>
      </w:pPr>
      <w:r w:rsidRPr="00575DE3">
        <w:rPr>
          <w:rFonts w:ascii="David" w:hAnsi="David"/>
          <w:rtl/>
        </w:rPr>
        <w:t>ככל שחלה על המציע חובת רישום בישראל, עליו להיות רשום כדין. בפרט, אם המציע הוא תאגיד או שותפות, עליו להיות רשום במרשם הרלוונטי, אם המציע הוא עוסק מורשה או פטור עליו להיות רשום בהתאם.</w:t>
      </w:r>
    </w:p>
    <w:p w14:paraId="73F2F40B" w14:textId="77777777" w:rsidR="009453E2" w:rsidRPr="00575DE3" w:rsidRDefault="009453E2" w:rsidP="009453E2">
      <w:pPr>
        <w:pStyle w:val="4-2"/>
        <w:numPr>
          <w:ilvl w:val="3"/>
          <w:numId w:val="51"/>
        </w:numPr>
        <w:ind w:left="1617" w:hanging="537"/>
        <w:outlineLvl w:val="9"/>
        <w:rPr>
          <w:rFonts w:ascii="David" w:hAnsi="David"/>
        </w:rPr>
      </w:pPr>
      <w:r w:rsidRPr="00575DE3">
        <w:rPr>
          <w:rFonts w:ascii="David" w:hAnsi="David"/>
          <w:rtl/>
        </w:rPr>
        <w:t>המציע עומד בדרישות חוק עסקאות גופים ציבוריים, התשל"ו- 1976</w:t>
      </w:r>
      <w:r w:rsidRPr="00575DE3">
        <w:rPr>
          <w:rFonts w:ascii="David" w:hAnsi="David"/>
        </w:rPr>
        <w:t xml:space="preserve"> </w:t>
      </w:r>
      <w:r w:rsidRPr="00575DE3">
        <w:rPr>
          <w:rFonts w:ascii="David" w:hAnsi="David"/>
          <w:rtl/>
        </w:rPr>
        <w:t>("</w:t>
      </w:r>
      <w:r w:rsidRPr="00575DE3">
        <w:rPr>
          <w:rFonts w:ascii="David" w:hAnsi="David"/>
          <w:b/>
          <w:bCs/>
          <w:rtl/>
        </w:rPr>
        <w:t>חוק עסקאות גופים ציבוריים</w:t>
      </w:r>
      <w:r w:rsidRPr="00575DE3">
        <w:rPr>
          <w:rFonts w:ascii="David" w:hAnsi="David"/>
          <w:rtl/>
        </w:rPr>
        <w:t>") .</w:t>
      </w:r>
    </w:p>
    <w:p w14:paraId="4A893824" w14:textId="717B163C" w:rsidR="009453E2" w:rsidRPr="00575DE3" w:rsidRDefault="009453E2" w:rsidP="006F45EE">
      <w:pPr>
        <w:pStyle w:val="3-2"/>
        <w:numPr>
          <w:ilvl w:val="2"/>
          <w:numId w:val="51"/>
        </w:numPr>
        <w:ind w:left="1334" w:hanging="851"/>
        <w:outlineLvl w:val="9"/>
        <w:rPr>
          <w:rFonts w:ascii="David" w:hAnsi="David"/>
          <w:b/>
          <w:bCs/>
        </w:rPr>
      </w:pPr>
      <w:r w:rsidRPr="00575DE3">
        <w:rPr>
          <w:rFonts w:ascii="David" w:hAnsi="David"/>
          <w:b/>
          <w:bCs/>
          <w:rtl/>
        </w:rPr>
        <w:t>תנאי סף</w:t>
      </w:r>
      <w:r w:rsidR="006F45EE" w:rsidRPr="00575DE3">
        <w:rPr>
          <w:rFonts w:ascii="David" w:hAnsi="David"/>
          <w:b/>
          <w:bCs/>
          <w:rtl/>
        </w:rPr>
        <w:t>לטובין המבוקשים</w:t>
      </w:r>
      <w:r w:rsidRPr="00575DE3">
        <w:rPr>
          <w:rFonts w:ascii="David" w:hAnsi="David"/>
          <w:b/>
          <w:bCs/>
          <w:rtl/>
        </w:rPr>
        <w:t>:</w:t>
      </w:r>
    </w:p>
    <w:p w14:paraId="5A91D982" w14:textId="77777777" w:rsidR="009453E2" w:rsidRPr="00575DE3" w:rsidRDefault="009453E2" w:rsidP="009453E2">
      <w:pPr>
        <w:pStyle w:val="4-2"/>
        <w:ind w:left="1356" w:firstLine="0"/>
        <w:outlineLvl w:val="9"/>
        <w:rPr>
          <w:rFonts w:ascii="David" w:hAnsi="David"/>
          <w:rtl/>
        </w:rPr>
      </w:pPr>
      <w:bookmarkStart w:id="19" w:name="show_IfNisayonMetziaShanim"/>
      <w:bookmarkStart w:id="20" w:name="show_IfkamutLekohotMatzia"/>
      <w:bookmarkStart w:id="21" w:name="show_hekefKaspiKolelMatzia"/>
      <w:bookmarkStart w:id="22" w:name="show_GoremNidrashRishayonMatzia"/>
      <w:bookmarkStart w:id="23" w:name="show_IfgovaMachzorMatzia"/>
      <w:bookmarkStart w:id="24" w:name="show_mttzevettnay1"/>
      <w:bookmarkStart w:id="25" w:name="show_mttzevettnay2"/>
      <w:bookmarkStart w:id="26" w:name="show_mttzevettnay3"/>
      <w:bookmarkStart w:id="27" w:name="show_mttzevettnay4"/>
      <w:bookmarkStart w:id="28" w:name="show_mttzevettnay5"/>
      <w:bookmarkEnd w:id="19"/>
      <w:bookmarkEnd w:id="20"/>
      <w:bookmarkEnd w:id="21"/>
      <w:bookmarkEnd w:id="22"/>
      <w:bookmarkEnd w:id="23"/>
      <w:bookmarkEnd w:id="24"/>
      <w:bookmarkEnd w:id="25"/>
      <w:bookmarkEnd w:id="26"/>
      <w:bookmarkEnd w:id="27"/>
      <w:bookmarkEnd w:id="28"/>
    </w:p>
    <w:p w14:paraId="285247D0" w14:textId="77777777" w:rsidR="009453E2" w:rsidRPr="00575DE3" w:rsidRDefault="009453E2" w:rsidP="009453E2">
      <w:pPr>
        <w:pStyle w:val="6-0"/>
        <w:numPr>
          <w:ilvl w:val="4"/>
          <w:numId w:val="51"/>
        </w:numPr>
        <w:ind w:left="2468" w:hanging="1028"/>
        <w:outlineLvl w:val="9"/>
        <w:rPr>
          <w:rFonts w:ascii="David" w:hAnsi="David"/>
        </w:rPr>
      </w:pPr>
      <w:bookmarkStart w:id="29" w:name="show_Tzevet"/>
      <w:bookmarkStart w:id="30" w:name="show_IsTovin_7"/>
      <w:bookmarkStart w:id="31" w:name="show_isTnaiTovin"/>
      <w:bookmarkEnd w:id="29"/>
      <w:r w:rsidRPr="00575DE3">
        <w:rPr>
          <w:rFonts w:ascii="David" w:hAnsi="David"/>
          <w:b/>
          <w:bCs/>
          <w:rtl/>
        </w:rPr>
        <w:t xml:space="preserve">הטובין </w:t>
      </w:r>
      <w:r w:rsidRPr="00575DE3">
        <w:rPr>
          <w:rFonts w:ascii="David" w:hAnsi="David"/>
          <w:rtl/>
        </w:rPr>
        <w:t xml:space="preserve">המוצעים מקיימים את הדרישות הבאות: </w:t>
      </w:r>
    </w:p>
    <w:p w14:paraId="7799CC81" w14:textId="77777777" w:rsidR="00DD0037" w:rsidRPr="00575DE3" w:rsidRDefault="00DD0037" w:rsidP="00134CC8">
      <w:pPr>
        <w:pStyle w:val="6-0"/>
        <w:numPr>
          <w:ilvl w:val="5"/>
          <w:numId w:val="51"/>
        </w:numPr>
        <w:ind w:left="3600" w:hanging="1132"/>
        <w:rPr>
          <w:rFonts w:ascii="David" w:hAnsi="David"/>
          <w:rtl/>
        </w:rPr>
      </w:pPr>
      <w:r w:rsidRPr="00575DE3">
        <w:rPr>
          <w:rFonts w:ascii="David" w:hAnsi="David"/>
          <w:rtl/>
        </w:rPr>
        <w:t>המערכת להפקת מים טהורים הכוללת מערך סינון מקדים, ומערך אגירה, סחרור והפצה.</w:t>
      </w:r>
    </w:p>
    <w:p w14:paraId="624757D0" w14:textId="77777777" w:rsidR="00DD0037" w:rsidRPr="00575DE3" w:rsidRDefault="00DD0037" w:rsidP="00134CC8">
      <w:pPr>
        <w:pStyle w:val="6-0"/>
        <w:numPr>
          <w:ilvl w:val="5"/>
          <w:numId w:val="51"/>
        </w:numPr>
        <w:ind w:left="3600" w:hanging="1132"/>
        <w:rPr>
          <w:rFonts w:ascii="David" w:hAnsi="David"/>
          <w:rtl/>
        </w:rPr>
      </w:pPr>
      <w:r w:rsidRPr="00575DE3">
        <w:rPr>
          <w:rFonts w:ascii="David" w:hAnsi="David"/>
          <w:rtl/>
        </w:rPr>
        <w:t>המערכת מצוידת בכל הרכבים הדרושים כדי לייצר את המים ברמה הדרושה, ישירות ממי הברז.</w:t>
      </w:r>
    </w:p>
    <w:p w14:paraId="6600B694" w14:textId="466C6A8F" w:rsidR="00240E41" w:rsidRPr="00575DE3" w:rsidRDefault="00DD0037" w:rsidP="00134CC8">
      <w:pPr>
        <w:pStyle w:val="6-0"/>
        <w:numPr>
          <w:ilvl w:val="5"/>
          <w:numId w:val="51"/>
        </w:numPr>
        <w:ind w:left="3600" w:hanging="1132"/>
        <w:rPr>
          <w:rFonts w:ascii="David" w:hAnsi="David"/>
        </w:rPr>
      </w:pPr>
      <w:r w:rsidRPr="00575DE3">
        <w:rPr>
          <w:rFonts w:ascii="David" w:hAnsi="David"/>
          <w:rtl/>
        </w:rPr>
        <w:t xml:space="preserve">המערכת </w:t>
      </w:r>
      <w:r w:rsidR="00240E41" w:rsidRPr="00575DE3">
        <w:rPr>
          <w:rFonts w:ascii="David" w:hAnsi="David"/>
          <w:rtl/>
        </w:rPr>
        <w:t>תכלול</w:t>
      </w:r>
      <w:r w:rsidR="00345816" w:rsidRPr="00575DE3">
        <w:rPr>
          <w:rFonts w:ascii="David" w:hAnsi="David"/>
          <w:rtl/>
        </w:rPr>
        <w:t xml:space="preserve"> את הערכים</w:t>
      </w:r>
      <w:r w:rsidR="00240E41" w:rsidRPr="00575DE3">
        <w:rPr>
          <w:rFonts w:ascii="David" w:hAnsi="David"/>
          <w:rtl/>
        </w:rPr>
        <w:t xml:space="preserve"> הבא</w:t>
      </w:r>
      <w:r w:rsidR="00345816" w:rsidRPr="00575DE3">
        <w:rPr>
          <w:rFonts w:ascii="David" w:hAnsi="David"/>
          <w:rtl/>
        </w:rPr>
        <w:t>ים</w:t>
      </w:r>
      <w:r w:rsidR="00240E41" w:rsidRPr="00575DE3">
        <w:rPr>
          <w:rFonts w:ascii="David" w:hAnsi="David"/>
          <w:rtl/>
        </w:rPr>
        <w: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418"/>
        <w:gridCol w:w="5225"/>
      </w:tblGrid>
      <w:tr w:rsidR="00240E41" w:rsidRPr="00575DE3" w14:paraId="2AA291A2" w14:textId="77777777" w:rsidTr="00134CC8">
        <w:tc>
          <w:tcPr>
            <w:tcW w:w="1418" w:type="dxa"/>
            <w:tcBorders>
              <w:top w:val="single" w:sz="12" w:space="0" w:color="auto"/>
              <w:bottom w:val="double" w:sz="4" w:space="0" w:color="auto"/>
            </w:tcBorders>
          </w:tcPr>
          <w:p w14:paraId="44693ACF" w14:textId="77777777" w:rsidR="00240E41" w:rsidRPr="00134CC8" w:rsidRDefault="00240E41" w:rsidP="00B3007D">
            <w:pPr>
              <w:spacing w:line="360" w:lineRule="auto"/>
              <w:jc w:val="both"/>
              <w:rPr>
                <w:rFonts w:ascii="David" w:hAnsi="David" w:cs="David"/>
                <w:b/>
                <w:bCs/>
                <w:u w:val="single"/>
                <w:rtl/>
              </w:rPr>
            </w:pPr>
            <w:r w:rsidRPr="00134CC8">
              <w:rPr>
                <w:rFonts w:ascii="David" w:hAnsi="David" w:cs="David"/>
                <w:b/>
                <w:bCs/>
                <w:u w:val="single"/>
                <w:rtl/>
              </w:rPr>
              <w:lastRenderedPageBreak/>
              <w:t>ערך</w:t>
            </w:r>
            <w:r w:rsidRPr="00575DE3">
              <w:rPr>
                <w:rFonts w:ascii="David" w:hAnsi="David" w:cs="David"/>
                <w:b/>
                <w:bCs/>
                <w:u w:val="single"/>
                <w:rtl/>
              </w:rPr>
              <w:t xml:space="preserve"> </w:t>
            </w:r>
          </w:p>
        </w:tc>
        <w:tc>
          <w:tcPr>
            <w:tcW w:w="5225" w:type="dxa"/>
            <w:tcBorders>
              <w:top w:val="single" w:sz="12" w:space="0" w:color="auto"/>
              <w:bottom w:val="double" w:sz="4" w:space="0" w:color="auto"/>
            </w:tcBorders>
          </w:tcPr>
          <w:p w14:paraId="1401F862" w14:textId="77777777" w:rsidR="00240E41" w:rsidRPr="00134CC8" w:rsidRDefault="00240E41" w:rsidP="00742D23">
            <w:pPr>
              <w:spacing w:line="360" w:lineRule="auto"/>
              <w:jc w:val="both"/>
              <w:rPr>
                <w:rFonts w:ascii="David" w:hAnsi="David" w:cs="David"/>
                <w:b/>
                <w:bCs/>
                <w:u w:val="single"/>
                <w:rtl/>
              </w:rPr>
            </w:pPr>
            <w:r w:rsidRPr="00134CC8">
              <w:rPr>
                <w:rFonts w:ascii="David" w:hAnsi="David" w:cs="David"/>
                <w:b/>
                <w:bCs/>
                <w:u w:val="single"/>
                <w:rtl/>
              </w:rPr>
              <w:t>תיאור</w:t>
            </w:r>
          </w:p>
        </w:tc>
      </w:tr>
      <w:tr w:rsidR="00240E41" w:rsidRPr="00575DE3" w14:paraId="5DB79006" w14:textId="77777777" w:rsidTr="00134CC8">
        <w:tc>
          <w:tcPr>
            <w:tcW w:w="1418" w:type="dxa"/>
            <w:tcBorders>
              <w:top w:val="double" w:sz="4" w:space="0" w:color="auto"/>
            </w:tcBorders>
          </w:tcPr>
          <w:p w14:paraId="39B9B903" w14:textId="77777777" w:rsidR="00240E41" w:rsidRPr="00134CC8" w:rsidRDefault="00240E41" w:rsidP="00742D23">
            <w:pPr>
              <w:spacing w:line="360" w:lineRule="auto"/>
              <w:jc w:val="both"/>
              <w:rPr>
                <w:rFonts w:ascii="David" w:hAnsi="David" w:cs="David"/>
                <w:rtl/>
              </w:rPr>
            </w:pPr>
            <w:r w:rsidRPr="00134CC8">
              <w:rPr>
                <w:rFonts w:ascii="David" w:hAnsi="David" w:cs="David"/>
                <w:rtl/>
              </w:rPr>
              <w:t>800</w:t>
            </w:r>
          </w:p>
        </w:tc>
        <w:tc>
          <w:tcPr>
            <w:tcW w:w="5225" w:type="dxa"/>
            <w:tcBorders>
              <w:top w:val="double" w:sz="4" w:space="0" w:color="auto"/>
            </w:tcBorders>
          </w:tcPr>
          <w:p w14:paraId="24FB74AB" w14:textId="77777777" w:rsidR="00240E41" w:rsidRPr="00134CC8" w:rsidRDefault="00240E41" w:rsidP="00742D23">
            <w:pPr>
              <w:spacing w:line="360" w:lineRule="auto"/>
              <w:jc w:val="both"/>
              <w:rPr>
                <w:rFonts w:ascii="David" w:hAnsi="David" w:cs="David"/>
                <w:rtl/>
              </w:rPr>
            </w:pPr>
            <w:r w:rsidRPr="00134CC8">
              <w:rPr>
                <w:rFonts w:ascii="David" w:hAnsi="David" w:cs="David"/>
                <w:rtl/>
              </w:rPr>
              <w:t>רמת מלחים מרבית בהזנה  (</w:t>
            </w:r>
            <w:r w:rsidRPr="00134CC8">
              <w:rPr>
                <w:rFonts w:ascii="David" w:hAnsi="David" w:cs="David"/>
              </w:rPr>
              <w:t>ppm TDS</w:t>
            </w:r>
            <w:r w:rsidRPr="00134CC8">
              <w:rPr>
                <w:rFonts w:ascii="David" w:hAnsi="David" w:cs="David"/>
                <w:rtl/>
              </w:rPr>
              <w:t>)</w:t>
            </w:r>
          </w:p>
        </w:tc>
      </w:tr>
      <w:tr w:rsidR="00240E41" w:rsidRPr="00575DE3" w14:paraId="727B3BB0" w14:textId="77777777" w:rsidTr="00134CC8">
        <w:trPr>
          <w:trHeight w:val="374"/>
        </w:trPr>
        <w:tc>
          <w:tcPr>
            <w:tcW w:w="1418" w:type="dxa"/>
          </w:tcPr>
          <w:p w14:paraId="661D1017" w14:textId="77777777" w:rsidR="00240E41" w:rsidRPr="00134CC8" w:rsidRDefault="00240E41" w:rsidP="00742D23">
            <w:pPr>
              <w:spacing w:line="360" w:lineRule="auto"/>
              <w:jc w:val="both"/>
              <w:rPr>
                <w:rFonts w:ascii="David" w:hAnsi="David" w:cs="David"/>
                <w:rtl/>
              </w:rPr>
            </w:pPr>
            <w:r w:rsidRPr="00134CC8">
              <w:rPr>
                <w:rFonts w:ascii="David" w:hAnsi="David" w:cs="David"/>
                <w:rtl/>
              </w:rPr>
              <w:t>500</w:t>
            </w:r>
          </w:p>
        </w:tc>
        <w:tc>
          <w:tcPr>
            <w:tcW w:w="5225" w:type="dxa"/>
          </w:tcPr>
          <w:p w14:paraId="03FF415D" w14:textId="77777777" w:rsidR="00240E41" w:rsidRPr="00134CC8" w:rsidRDefault="00240E41" w:rsidP="00742D23">
            <w:pPr>
              <w:spacing w:line="360" w:lineRule="auto"/>
              <w:jc w:val="both"/>
              <w:rPr>
                <w:rFonts w:ascii="David" w:hAnsi="David" w:cs="David"/>
              </w:rPr>
            </w:pPr>
            <w:r w:rsidRPr="00134CC8">
              <w:rPr>
                <w:rFonts w:ascii="David" w:hAnsi="David" w:cs="David"/>
                <w:rtl/>
              </w:rPr>
              <w:t xml:space="preserve">ספיקת תוצר מקסימאלית (ליטר/שעה) ב- </w:t>
            </w:r>
            <w:r w:rsidRPr="00134CC8">
              <w:rPr>
                <w:rFonts w:ascii="David" w:hAnsi="David" w:cs="David"/>
              </w:rPr>
              <w:t>22</w:t>
            </w:r>
            <w:r w:rsidRPr="00134CC8">
              <w:rPr>
                <w:rFonts w:ascii="David" w:hAnsi="David" w:cs="David"/>
                <w:vertAlign w:val="superscript"/>
              </w:rPr>
              <w:t>O</w:t>
            </w:r>
            <w:r w:rsidRPr="00134CC8">
              <w:rPr>
                <w:rFonts w:ascii="David" w:hAnsi="David" w:cs="David"/>
              </w:rPr>
              <w:t>C</w:t>
            </w:r>
          </w:p>
        </w:tc>
      </w:tr>
      <w:tr w:rsidR="00240E41" w:rsidRPr="00575DE3" w14:paraId="2ED6987D" w14:textId="77777777" w:rsidTr="00134CC8">
        <w:tc>
          <w:tcPr>
            <w:tcW w:w="1418" w:type="dxa"/>
          </w:tcPr>
          <w:p w14:paraId="7CADC3E6" w14:textId="77777777" w:rsidR="00240E41" w:rsidRPr="00134CC8" w:rsidRDefault="00240E41" w:rsidP="00742D23">
            <w:pPr>
              <w:spacing w:line="360" w:lineRule="auto"/>
              <w:jc w:val="both"/>
              <w:rPr>
                <w:rFonts w:ascii="David" w:hAnsi="David" w:cs="David"/>
                <w:rtl/>
              </w:rPr>
            </w:pPr>
            <w:r w:rsidRPr="00134CC8">
              <w:rPr>
                <w:rFonts w:ascii="David" w:hAnsi="David" w:cs="David"/>
                <w:rtl/>
              </w:rPr>
              <w:t>12,000</w:t>
            </w:r>
          </w:p>
        </w:tc>
        <w:tc>
          <w:tcPr>
            <w:tcW w:w="5225" w:type="dxa"/>
          </w:tcPr>
          <w:p w14:paraId="31413D3A" w14:textId="77777777" w:rsidR="00240E41" w:rsidRPr="00134CC8" w:rsidRDefault="00240E41" w:rsidP="00742D23">
            <w:pPr>
              <w:spacing w:line="360" w:lineRule="auto"/>
              <w:jc w:val="both"/>
              <w:rPr>
                <w:rFonts w:ascii="David" w:hAnsi="David" w:cs="David"/>
                <w:rtl/>
              </w:rPr>
            </w:pPr>
            <w:r w:rsidRPr="00134CC8">
              <w:rPr>
                <w:rFonts w:ascii="David" w:hAnsi="David" w:cs="David"/>
                <w:rtl/>
              </w:rPr>
              <w:t xml:space="preserve">תפוקה יומית מקסימאלית (ליטר/יממה) ב- </w:t>
            </w:r>
            <w:r w:rsidRPr="00134CC8">
              <w:rPr>
                <w:rFonts w:ascii="David" w:hAnsi="David" w:cs="David"/>
              </w:rPr>
              <w:t>22</w:t>
            </w:r>
            <w:r w:rsidRPr="00134CC8">
              <w:rPr>
                <w:rFonts w:ascii="David" w:hAnsi="David" w:cs="David"/>
                <w:vertAlign w:val="superscript"/>
              </w:rPr>
              <w:t>O</w:t>
            </w:r>
            <w:r w:rsidRPr="00134CC8">
              <w:rPr>
                <w:rFonts w:ascii="David" w:hAnsi="David" w:cs="David"/>
              </w:rPr>
              <w:t>C</w:t>
            </w:r>
          </w:p>
        </w:tc>
      </w:tr>
      <w:tr w:rsidR="00240E41" w:rsidRPr="00575DE3" w14:paraId="7ADD1D03" w14:textId="77777777" w:rsidTr="00134CC8">
        <w:tc>
          <w:tcPr>
            <w:tcW w:w="1418" w:type="dxa"/>
          </w:tcPr>
          <w:p w14:paraId="79A4B2A5" w14:textId="77777777" w:rsidR="00240E41" w:rsidRPr="00134CC8" w:rsidRDefault="00240E41" w:rsidP="00742D23">
            <w:pPr>
              <w:spacing w:line="360" w:lineRule="auto"/>
              <w:jc w:val="both"/>
              <w:rPr>
                <w:rFonts w:ascii="David" w:hAnsi="David" w:cs="David"/>
                <w:rtl/>
              </w:rPr>
            </w:pPr>
            <w:r w:rsidRPr="00134CC8">
              <w:rPr>
                <w:rFonts w:ascii="David" w:hAnsi="David" w:cs="David"/>
                <w:rtl/>
              </w:rPr>
              <w:t>6-10</w:t>
            </w:r>
          </w:p>
        </w:tc>
        <w:tc>
          <w:tcPr>
            <w:tcW w:w="5225" w:type="dxa"/>
          </w:tcPr>
          <w:p w14:paraId="3E666FD5" w14:textId="77777777" w:rsidR="00240E41" w:rsidRPr="00134CC8" w:rsidRDefault="00240E41" w:rsidP="00742D23">
            <w:pPr>
              <w:spacing w:line="360" w:lineRule="auto"/>
              <w:jc w:val="both"/>
              <w:rPr>
                <w:rFonts w:ascii="David" w:hAnsi="David" w:cs="David"/>
                <w:rtl/>
              </w:rPr>
            </w:pPr>
            <w:r w:rsidRPr="00134CC8">
              <w:rPr>
                <w:rFonts w:ascii="David" w:hAnsi="David" w:cs="David"/>
                <w:rtl/>
              </w:rPr>
              <w:t>לחץ עבודה (בר) ע"ג הממבראנות</w:t>
            </w:r>
          </w:p>
        </w:tc>
      </w:tr>
      <w:tr w:rsidR="00240E41" w:rsidRPr="00575DE3" w14:paraId="60AC4169" w14:textId="77777777" w:rsidTr="00134CC8">
        <w:tc>
          <w:tcPr>
            <w:tcW w:w="1418" w:type="dxa"/>
          </w:tcPr>
          <w:p w14:paraId="0FAEE5BE" w14:textId="77777777" w:rsidR="00240E41" w:rsidRPr="00134CC8" w:rsidRDefault="00240E41" w:rsidP="00742D23">
            <w:pPr>
              <w:spacing w:line="360" w:lineRule="auto"/>
              <w:jc w:val="both"/>
              <w:rPr>
                <w:rFonts w:ascii="David" w:hAnsi="David" w:cs="David"/>
                <w:rtl/>
              </w:rPr>
            </w:pPr>
            <w:r w:rsidRPr="00134CC8">
              <w:rPr>
                <w:rFonts w:ascii="David" w:hAnsi="David" w:cs="David"/>
                <w:rtl/>
              </w:rPr>
              <w:t>3-5</w:t>
            </w:r>
          </w:p>
        </w:tc>
        <w:tc>
          <w:tcPr>
            <w:tcW w:w="5225" w:type="dxa"/>
          </w:tcPr>
          <w:p w14:paraId="43B061FF" w14:textId="77777777" w:rsidR="00240E41" w:rsidRPr="00134CC8" w:rsidRDefault="00240E41" w:rsidP="00742D23">
            <w:pPr>
              <w:spacing w:line="360" w:lineRule="auto"/>
              <w:jc w:val="both"/>
              <w:rPr>
                <w:rFonts w:ascii="David" w:hAnsi="David" w:cs="David"/>
                <w:rtl/>
              </w:rPr>
            </w:pPr>
            <w:r w:rsidRPr="00134CC8">
              <w:rPr>
                <w:rFonts w:ascii="David" w:hAnsi="David" w:cs="David"/>
                <w:rtl/>
              </w:rPr>
              <w:t xml:space="preserve">לחץ הזנה </w:t>
            </w:r>
            <w:r w:rsidRPr="00134CC8">
              <w:rPr>
                <w:rFonts w:ascii="David" w:hAnsi="David" w:cs="David" w:hint="eastAsia"/>
                <w:u w:val="single"/>
                <w:rtl/>
              </w:rPr>
              <w:t>דינמי</w:t>
            </w:r>
            <w:r w:rsidRPr="00134CC8">
              <w:rPr>
                <w:rFonts w:ascii="David" w:hAnsi="David" w:cs="David"/>
                <w:rtl/>
              </w:rPr>
              <w:t xml:space="preserve"> לטיפול המקדים (בר)</w:t>
            </w:r>
          </w:p>
        </w:tc>
      </w:tr>
      <w:tr w:rsidR="00240E41" w:rsidRPr="00575DE3" w14:paraId="56A19E56" w14:textId="77777777" w:rsidTr="00134CC8">
        <w:tc>
          <w:tcPr>
            <w:tcW w:w="1418" w:type="dxa"/>
          </w:tcPr>
          <w:p w14:paraId="4B5647D0" w14:textId="77777777" w:rsidR="00240E41" w:rsidRPr="00134CC8" w:rsidRDefault="00240E41" w:rsidP="00B3007D">
            <w:pPr>
              <w:spacing w:line="360" w:lineRule="auto"/>
              <w:jc w:val="both"/>
              <w:rPr>
                <w:rFonts w:ascii="David" w:hAnsi="David" w:cs="David"/>
                <w:rtl/>
              </w:rPr>
            </w:pPr>
            <w:r w:rsidRPr="00575DE3">
              <w:rPr>
                <w:rFonts w:ascii="David" w:hAnsi="David" w:cs="David"/>
                <w:rtl/>
              </w:rPr>
              <w:t>50-75</w:t>
            </w:r>
          </w:p>
        </w:tc>
        <w:tc>
          <w:tcPr>
            <w:tcW w:w="5225" w:type="dxa"/>
          </w:tcPr>
          <w:p w14:paraId="480DDB44" w14:textId="77777777" w:rsidR="00240E41" w:rsidRPr="00134CC8" w:rsidRDefault="00240E41" w:rsidP="00742D23">
            <w:pPr>
              <w:spacing w:line="360" w:lineRule="auto"/>
              <w:jc w:val="both"/>
              <w:rPr>
                <w:rFonts w:ascii="David" w:hAnsi="David" w:cs="David"/>
                <w:rtl/>
              </w:rPr>
            </w:pPr>
            <w:r w:rsidRPr="00134CC8">
              <w:rPr>
                <w:rFonts w:ascii="David" w:hAnsi="David" w:cs="David"/>
                <w:rtl/>
              </w:rPr>
              <w:t>יחס השבה (תוצר \ הזנה) נדרש (%)</w:t>
            </w:r>
          </w:p>
        </w:tc>
      </w:tr>
      <w:tr w:rsidR="00240E41" w:rsidRPr="00575DE3" w14:paraId="2BEEE04B" w14:textId="77777777" w:rsidTr="00134CC8">
        <w:trPr>
          <w:trHeight w:val="346"/>
        </w:trPr>
        <w:tc>
          <w:tcPr>
            <w:tcW w:w="1418" w:type="dxa"/>
          </w:tcPr>
          <w:p w14:paraId="114432E5" w14:textId="77777777" w:rsidR="00240E41" w:rsidRPr="00134CC8" w:rsidRDefault="00240E41" w:rsidP="00742D23">
            <w:pPr>
              <w:spacing w:line="360" w:lineRule="auto"/>
              <w:jc w:val="both"/>
              <w:rPr>
                <w:rFonts w:ascii="David" w:hAnsi="David" w:cs="David"/>
                <w:rtl/>
              </w:rPr>
            </w:pPr>
            <w:r w:rsidRPr="00134CC8">
              <w:rPr>
                <w:rFonts w:ascii="David" w:hAnsi="David" w:cs="David"/>
                <w:rtl/>
              </w:rPr>
              <w:t>98</w:t>
            </w:r>
            <w:r w:rsidRPr="00575DE3">
              <w:rPr>
                <w:rFonts w:ascii="David" w:hAnsi="David" w:cs="David"/>
                <w:rtl/>
              </w:rPr>
              <w:t>-99</w:t>
            </w:r>
          </w:p>
        </w:tc>
        <w:tc>
          <w:tcPr>
            <w:tcW w:w="5225" w:type="dxa"/>
          </w:tcPr>
          <w:p w14:paraId="00613304" w14:textId="77777777" w:rsidR="00240E41" w:rsidRPr="00134CC8" w:rsidRDefault="00240E41" w:rsidP="00742D23">
            <w:pPr>
              <w:spacing w:line="360" w:lineRule="auto"/>
              <w:jc w:val="both"/>
              <w:rPr>
                <w:rFonts w:ascii="David" w:hAnsi="David" w:cs="David"/>
                <w:rtl/>
              </w:rPr>
            </w:pPr>
            <w:r w:rsidRPr="00134CC8">
              <w:rPr>
                <w:rFonts w:ascii="David" w:hAnsi="David" w:cs="David"/>
                <w:rtl/>
              </w:rPr>
              <w:t>רמת דחיית מלחים ממוצעת (%)</w:t>
            </w:r>
          </w:p>
        </w:tc>
      </w:tr>
      <w:tr w:rsidR="00240E41" w:rsidRPr="00575DE3" w14:paraId="3EEAE7E0" w14:textId="77777777" w:rsidTr="00134CC8">
        <w:trPr>
          <w:trHeight w:val="346"/>
        </w:trPr>
        <w:tc>
          <w:tcPr>
            <w:tcW w:w="1418" w:type="dxa"/>
          </w:tcPr>
          <w:p w14:paraId="061F6DCD" w14:textId="77777777" w:rsidR="00240E41" w:rsidRPr="00134CC8" w:rsidRDefault="00240E41" w:rsidP="00742D23">
            <w:pPr>
              <w:spacing w:line="360" w:lineRule="auto"/>
              <w:jc w:val="both"/>
              <w:rPr>
                <w:rFonts w:ascii="David" w:hAnsi="David" w:cs="David"/>
                <w:rtl/>
              </w:rPr>
            </w:pPr>
            <w:r w:rsidRPr="00134CC8">
              <w:rPr>
                <w:rFonts w:ascii="David" w:hAnsi="David" w:cs="David"/>
                <w:rtl/>
              </w:rPr>
              <w:t>&lt;40</w:t>
            </w:r>
          </w:p>
        </w:tc>
        <w:tc>
          <w:tcPr>
            <w:tcW w:w="5225" w:type="dxa"/>
          </w:tcPr>
          <w:p w14:paraId="7EC3F715" w14:textId="77777777" w:rsidR="00240E41" w:rsidRPr="00134CC8" w:rsidRDefault="00240E41" w:rsidP="00742D23">
            <w:pPr>
              <w:spacing w:line="360" w:lineRule="auto"/>
              <w:jc w:val="both"/>
              <w:rPr>
                <w:rFonts w:ascii="David" w:hAnsi="David" w:cs="David"/>
                <w:rtl/>
              </w:rPr>
            </w:pPr>
            <w:r w:rsidRPr="00134CC8">
              <w:rPr>
                <w:rFonts w:ascii="David" w:hAnsi="David" w:cs="David"/>
                <w:rtl/>
              </w:rPr>
              <w:t>מוליכות מי תוצר צפויה (</w:t>
            </w:r>
            <w:proofErr w:type="spellStart"/>
            <w:r w:rsidRPr="00134CC8">
              <w:rPr>
                <w:rFonts w:ascii="Calibri" w:hAnsi="Calibri" w:cs="Calibri"/>
              </w:rPr>
              <w:t>μ</w:t>
            </w:r>
            <w:r w:rsidRPr="00134CC8">
              <w:rPr>
                <w:rFonts w:ascii="David" w:hAnsi="David" w:cs="David"/>
              </w:rPr>
              <w:t>s</w:t>
            </w:r>
            <w:proofErr w:type="spellEnd"/>
            <w:r w:rsidRPr="00134CC8">
              <w:rPr>
                <w:rFonts w:ascii="David" w:hAnsi="David" w:cs="David"/>
              </w:rPr>
              <w:t>/cm</w:t>
            </w:r>
            <w:r w:rsidRPr="00134CC8">
              <w:rPr>
                <w:rFonts w:ascii="David" w:hAnsi="David" w:cs="David"/>
                <w:rtl/>
              </w:rPr>
              <w:t>)</w:t>
            </w:r>
          </w:p>
        </w:tc>
      </w:tr>
      <w:tr w:rsidR="00240E41" w:rsidRPr="00575DE3" w14:paraId="0044E4B7" w14:textId="77777777" w:rsidTr="00134CC8">
        <w:trPr>
          <w:trHeight w:val="346"/>
        </w:trPr>
        <w:tc>
          <w:tcPr>
            <w:tcW w:w="1418" w:type="dxa"/>
            <w:tcBorders>
              <w:bottom w:val="single" w:sz="12" w:space="0" w:color="auto"/>
            </w:tcBorders>
          </w:tcPr>
          <w:p w14:paraId="54CE50F8" w14:textId="77777777" w:rsidR="00240E41" w:rsidRPr="00134CC8" w:rsidRDefault="00240E41" w:rsidP="00742D23">
            <w:pPr>
              <w:spacing w:line="360" w:lineRule="auto"/>
              <w:jc w:val="both"/>
              <w:rPr>
                <w:rFonts w:ascii="David" w:hAnsi="David" w:cs="David"/>
                <w:rtl/>
              </w:rPr>
            </w:pPr>
            <w:r w:rsidRPr="00134CC8">
              <w:rPr>
                <w:rFonts w:ascii="David" w:hAnsi="David" w:cs="David"/>
                <w:rtl/>
              </w:rPr>
              <w:t>&lt;10</w:t>
            </w:r>
          </w:p>
        </w:tc>
        <w:tc>
          <w:tcPr>
            <w:tcW w:w="5225" w:type="dxa"/>
            <w:tcBorders>
              <w:bottom w:val="single" w:sz="12" w:space="0" w:color="auto"/>
            </w:tcBorders>
          </w:tcPr>
          <w:p w14:paraId="0A0516B5" w14:textId="77777777" w:rsidR="00240E41" w:rsidRPr="00134CC8" w:rsidRDefault="00240E41" w:rsidP="00742D23">
            <w:pPr>
              <w:spacing w:line="360" w:lineRule="auto"/>
              <w:jc w:val="both"/>
              <w:rPr>
                <w:rFonts w:ascii="David" w:hAnsi="David" w:cs="David"/>
                <w:rtl/>
              </w:rPr>
            </w:pPr>
            <w:r w:rsidRPr="00134CC8">
              <w:rPr>
                <w:rFonts w:ascii="David" w:hAnsi="David" w:cs="David" w:hint="eastAsia"/>
                <w:rtl/>
              </w:rPr>
              <w:t>רמת</w:t>
            </w:r>
            <w:r w:rsidRPr="00134CC8">
              <w:rPr>
                <w:rFonts w:ascii="David" w:hAnsi="David" w:cs="David"/>
                <w:rtl/>
              </w:rPr>
              <w:t xml:space="preserve"> </w:t>
            </w:r>
            <w:r w:rsidRPr="00134CC8">
              <w:rPr>
                <w:rFonts w:ascii="David" w:hAnsi="David" w:cs="David" w:hint="eastAsia"/>
                <w:rtl/>
              </w:rPr>
              <w:t>קשיות</w:t>
            </w:r>
            <w:r w:rsidRPr="00134CC8">
              <w:rPr>
                <w:rFonts w:ascii="David" w:hAnsi="David" w:cs="David"/>
                <w:rtl/>
              </w:rPr>
              <w:t xml:space="preserve"> </w:t>
            </w:r>
            <w:r w:rsidRPr="00134CC8">
              <w:rPr>
                <w:rFonts w:ascii="David" w:hAnsi="David" w:cs="David" w:hint="eastAsia"/>
                <w:rtl/>
              </w:rPr>
              <w:t>כללית</w:t>
            </w:r>
            <w:r w:rsidRPr="00134CC8">
              <w:rPr>
                <w:rFonts w:ascii="David" w:hAnsi="David" w:cs="David"/>
                <w:rtl/>
              </w:rPr>
              <w:t xml:space="preserve"> </w:t>
            </w:r>
            <w:r w:rsidRPr="00134CC8">
              <w:rPr>
                <w:rFonts w:ascii="David" w:hAnsi="David" w:cs="David" w:hint="eastAsia"/>
                <w:rtl/>
              </w:rPr>
              <w:t>בתוצר</w:t>
            </w:r>
            <w:r w:rsidRPr="00134CC8">
              <w:rPr>
                <w:rFonts w:ascii="David" w:hAnsi="David" w:cs="David"/>
                <w:rtl/>
              </w:rPr>
              <w:t xml:space="preserve"> (</w:t>
            </w:r>
            <w:r w:rsidRPr="00134CC8">
              <w:rPr>
                <w:rFonts w:ascii="David" w:hAnsi="David" w:cs="David"/>
              </w:rPr>
              <w:t>ppm</w:t>
            </w:r>
            <w:r w:rsidRPr="00134CC8">
              <w:rPr>
                <w:rFonts w:ascii="David" w:hAnsi="David" w:cs="David"/>
                <w:rtl/>
              </w:rPr>
              <w:t>)</w:t>
            </w:r>
          </w:p>
        </w:tc>
      </w:tr>
    </w:tbl>
    <w:p w14:paraId="6E06F47A" w14:textId="77777777" w:rsidR="00DD0037" w:rsidRPr="00575DE3" w:rsidRDefault="00DD0037" w:rsidP="00134CC8">
      <w:pPr>
        <w:pStyle w:val="6-0"/>
        <w:numPr>
          <w:ilvl w:val="5"/>
          <w:numId w:val="51"/>
        </w:numPr>
        <w:ind w:left="3600" w:hanging="1132"/>
        <w:rPr>
          <w:rFonts w:ascii="David" w:hAnsi="David"/>
          <w:rtl/>
        </w:rPr>
      </w:pPr>
      <w:r w:rsidRPr="00575DE3">
        <w:rPr>
          <w:rFonts w:ascii="David" w:hAnsi="David"/>
          <w:rtl/>
        </w:rPr>
        <w:t>המתקן פועל באופן אוטומטי.</w:t>
      </w:r>
    </w:p>
    <w:p w14:paraId="1BDDEEC6" w14:textId="03B51159" w:rsidR="00DD0037" w:rsidRDefault="00DD0037" w:rsidP="00134CC8">
      <w:pPr>
        <w:pStyle w:val="6-0"/>
        <w:numPr>
          <w:ilvl w:val="5"/>
          <w:numId w:val="51"/>
        </w:numPr>
        <w:ind w:left="3600" w:hanging="1132"/>
        <w:rPr>
          <w:rFonts w:ascii="David" w:hAnsi="David"/>
        </w:rPr>
      </w:pPr>
      <w:r w:rsidRPr="00575DE3">
        <w:rPr>
          <w:rFonts w:ascii="David" w:hAnsi="David"/>
          <w:rtl/>
        </w:rPr>
        <w:t>אחריות מלאה לציוד המערכת למשך 3 שנים</w:t>
      </w:r>
      <w:r w:rsidR="00147FAF" w:rsidRPr="00575DE3">
        <w:rPr>
          <w:rFonts w:ascii="David" w:hAnsi="David"/>
          <w:rtl/>
        </w:rPr>
        <w:t>,</w:t>
      </w:r>
      <w:r w:rsidRPr="00575DE3">
        <w:rPr>
          <w:rFonts w:ascii="David" w:hAnsi="David"/>
          <w:rtl/>
        </w:rPr>
        <w:t xml:space="preserve"> למעט רכיבים מתכלים.</w:t>
      </w:r>
    </w:p>
    <w:p w14:paraId="54673921" w14:textId="77777777" w:rsidR="00944B92" w:rsidRDefault="00944B92" w:rsidP="00134CC8">
      <w:pPr>
        <w:pStyle w:val="6-0"/>
        <w:ind w:left="3600" w:firstLine="0"/>
        <w:rPr>
          <w:rFonts w:ascii="David" w:hAnsi="David"/>
        </w:rPr>
      </w:pPr>
    </w:p>
    <w:p w14:paraId="5464C0AC" w14:textId="5504A46C" w:rsidR="00944B92" w:rsidRPr="00575DE3" w:rsidRDefault="00944B92" w:rsidP="00944B92">
      <w:pPr>
        <w:pStyle w:val="6-0"/>
        <w:ind w:left="3600" w:firstLine="0"/>
        <w:rPr>
          <w:rFonts w:ascii="David" w:hAnsi="David"/>
          <w:rtl/>
        </w:rPr>
      </w:pPr>
    </w:p>
    <w:p w14:paraId="76F50C24" w14:textId="05CCDC77" w:rsidR="009453E2" w:rsidRPr="00575DE3" w:rsidRDefault="009453E2" w:rsidP="00134CC8">
      <w:pPr>
        <w:pStyle w:val="4-2"/>
        <w:outlineLvl w:val="9"/>
        <w:rPr>
          <w:rFonts w:ascii="David" w:hAnsi="David"/>
        </w:rPr>
      </w:pPr>
    </w:p>
    <w:bookmarkEnd w:id="30"/>
    <w:bookmarkEnd w:id="31"/>
    <w:p w14:paraId="31DFBA9D" w14:textId="77777777" w:rsidR="009453E2" w:rsidRPr="00575DE3" w:rsidRDefault="009453E2" w:rsidP="009453E2">
      <w:pPr>
        <w:pStyle w:val="af4"/>
        <w:rPr>
          <w:rFonts w:ascii="David" w:hAnsi="David" w:cs="David"/>
          <w:rtl/>
        </w:rPr>
      </w:pPr>
      <w:r w:rsidRPr="00575DE3">
        <w:rPr>
          <w:rFonts w:ascii="David" w:hAnsi="David" w:cs="David"/>
          <w:rtl/>
        </w:rPr>
        <w:t xml:space="preserve">   </w:t>
      </w:r>
    </w:p>
    <w:p w14:paraId="6F06E47C" w14:textId="77777777" w:rsidR="009453E2" w:rsidRPr="00575DE3" w:rsidRDefault="009453E2" w:rsidP="009453E2">
      <w:pPr>
        <w:pStyle w:val="14"/>
        <w:keepNext/>
        <w:pageBreakBefore/>
        <w:widowControl/>
        <w:numPr>
          <w:ilvl w:val="0"/>
          <w:numId w:val="51"/>
        </w:numPr>
        <w:tabs>
          <w:tab w:val="left" w:pos="283"/>
        </w:tabs>
        <w:spacing w:after="120" w:line="360" w:lineRule="auto"/>
        <w:ind w:left="357" w:hanging="357"/>
        <w:jc w:val="center"/>
        <w:rPr>
          <w:rFonts w:ascii="David" w:hAnsi="David" w:cs="David"/>
          <w:rtl/>
        </w:rPr>
      </w:pPr>
      <w:bookmarkStart w:id="32" w:name="_Toc256000030"/>
      <w:bookmarkStart w:id="33" w:name="_Toc256000005"/>
      <w:bookmarkStart w:id="34" w:name="_Toc7454425"/>
      <w:r w:rsidRPr="00575DE3">
        <w:rPr>
          <w:rFonts w:ascii="David" w:hAnsi="David" w:cs="David"/>
          <w:rtl/>
        </w:rPr>
        <w:lastRenderedPageBreak/>
        <w:t>ניקוד ההצעות</w:t>
      </w:r>
      <w:bookmarkEnd w:id="32"/>
      <w:bookmarkEnd w:id="33"/>
      <w:bookmarkEnd w:id="34"/>
    </w:p>
    <w:p w14:paraId="767865E0" w14:textId="77777777" w:rsidR="009453E2" w:rsidRPr="00575DE3" w:rsidRDefault="009453E2" w:rsidP="009453E2">
      <w:pPr>
        <w:pStyle w:val="25"/>
        <w:keepNext/>
        <w:keepLines/>
        <w:widowControl/>
        <w:numPr>
          <w:ilvl w:val="1"/>
          <w:numId w:val="51"/>
        </w:numPr>
        <w:tabs>
          <w:tab w:val="left" w:pos="1050"/>
        </w:tabs>
        <w:spacing w:before="240" w:after="240"/>
        <w:ind w:left="1050" w:hanging="690"/>
        <w:jc w:val="both"/>
        <w:rPr>
          <w:rFonts w:ascii="David" w:hAnsi="David" w:cs="David"/>
        </w:rPr>
      </w:pPr>
      <w:r w:rsidRPr="00575DE3">
        <w:rPr>
          <w:rFonts w:ascii="David" w:hAnsi="David" w:cs="David"/>
          <w:rtl/>
        </w:rPr>
        <w:t xml:space="preserve">ציון </w:t>
      </w:r>
      <w:bookmarkStart w:id="35" w:name="show_isMarkivIchut_2"/>
      <w:bookmarkEnd w:id="35"/>
      <w:r w:rsidRPr="00575DE3">
        <w:rPr>
          <w:rFonts w:ascii="David" w:hAnsi="David" w:cs="David"/>
          <w:rtl/>
        </w:rPr>
        <w:t xml:space="preserve"> </w:t>
      </w:r>
      <w:bookmarkStart w:id="36" w:name="show_isNotMarkivIchut"/>
      <w:r w:rsidRPr="00575DE3">
        <w:rPr>
          <w:rFonts w:ascii="David" w:hAnsi="David" w:cs="David"/>
          <w:rtl/>
        </w:rPr>
        <w:t>סופי</w:t>
      </w:r>
      <w:bookmarkEnd w:id="36"/>
    </w:p>
    <w:p w14:paraId="2B2FD0FF" w14:textId="614D5AF2" w:rsidR="00A90A88" w:rsidRPr="00575DE3" w:rsidRDefault="00A90A88" w:rsidP="00C24AA1">
      <w:pPr>
        <w:pStyle w:val="3-2"/>
        <w:numPr>
          <w:ilvl w:val="2"/>
          <w:numId w:val="51"/>
        </w:numPr>
        <w:outlineLvl w:val="9"/>
        <w:rPr>
          <w:rFonts w:ascii="David" w:hAnsi="David"/>
        </w:rPr>
      </w:pPr>
      <w:r>
        <w:rPr>
          <w:rFonts w:ascii="David" w:hAnsi="David" w:hint="cs"/>
          <w:rtl/>
        </w:rPr>
        <w:t xml:space="preserve"> </w:t>
      </w:r>
      <w:r w:rsidR="00C24AA1">
        <w:rPr>
          <w:rFonts w:ascii="David" w:hAnsi="David" w:hint="cs"/>
          <w:rtl/>
        </w:rPr>
        <w:t xml:space="preserve">הצעת </w:t>
      </w:r>
      <w:r>
        <w:rPr>
          <w:rFonts w:ascii="David" w:hAnsi="David" w:hint="cs"/>
          <w:rtl/>
        </w:rPr>
        <w:t xml:space="preserve">מחיר </w:t>
      </w:r>
      <w:r w:rsidR="00C24AA1">
        <w:rPr>
          <w:rFonts w:ascii="David" w:hAnsi="David" w:hint="cs"/>
          <w:rtl/>
        </w:rPr>
        <w:t>תיקבע על-ידי הכפלת</w:t>
      </w:r>
      <w:r w:rsidRPr="00575DE3">
        <w:rPr>
          <w:rFonts w:ascii="David" w:hAnsi="David"/>
          <w:rtl/>
        </w:rPr>
        <w:t xml:space="preserve"> כל יחידת תמחור במשקל היחסי </w:t>
      </w:r>
      <w:r w:rsidR="00C24AA1">
        <w:rPr>
          <w:rFonts w:ascii="David" w:hAnsi="David"/>
          <w:rtl/>
        </w:rPr>
        <w:t>כפי שהוגדרה</w:t>
      </w:r>
      <w:r w:rsidR="00C24AA1">
        <w:rPr>
          <w:rFonts w:ascii="David" w:hAnsi="David" w:hint="cs"/>
          <w:rtl/>
        </w:rPr>
        <w:t xml:space="preserve"> בטבלה שלהלן</w:t>
      </w:r>
      <w:r>
        <w:rPr>
          <w:rFonts w:ascii="David" w:hAnsi="David" w:hint="cs"/>
          <w:rtl/>
        </w:rPr>
        <w:t>:</w:t>
      </w:r>
    </w:p>
    <w:tbl>
      <w:tblPr>
        <w:tblStyle w:val="1f9"/>
        <w:bidiVisual/>
        <w:tblW w:w="4240" w:type="dxa"/>
        <w:jc w:val="center"/>
        <w:tblLayout w:type="fixed"/>
        <w:tblLook w:val="04A0" w:firstRow="1" w:lastRow="0" w:firstColumn="1" w:lastColumn="0" w:noHBand="0" w:noVBand="1"/>
      </w:tblPr>
      <w:tblGrid>
        <w:gridCol w:w="2120"/>
        <w:gridCol w:w="2120"/>
      </w:tblGrid>
      <w:tr w:rsidR="00A90A88" w:rsidRPr="00575DE3" w14:paraId="2D045E00" w14:textId="77777777" w:rsidTr="00A90A88">
        <w:trPr>
          <w:trHeight w:val="828"/>
          <w:jc w:val="center"/>
        </w:trPr>
        <w:tc>
          <w:tcPr>
            <w:tcW w:w="2120" w:type="dxa"/>
            <w:tcBorders>
              <w:bottom w:val="single" w:sz="4" w:space="0" w:color="auto"/>
              <w:right w:val="single" w:sz="12" w:space="0" w:color="auto"/>
            </w:tcBorders>
          </w:tcPr>
          <w:p w14:paraId="50E9D5A7" w14:textId="77777777" w:rsidR="00A90A88" w:rsidRDefault="00A90A88" w:rsidP="00A90A88">
            <w:pPr>
              <w:jc w:val="center"/>
              <w:rPr>
                <w:rFonts w:ascii="David" w:hAnsi="David" w:cs="David"/>
                <w:rtl/>
              </w:rPr>
            </w:pPr>
            <w:r>
              <w:rPr>
                <w:rFonts w:ascii="David" w:hAnsi="David" w:cs="David" w:hint="cs"/>
                <w:rtl/>
              </w:rPr>
              <w:t>פרמטר בדיקה</w:t>
            </w:r>
          </w:p>
        </w:tc>
        <w:tc>
          <w:tcPr>
            <w:tcW w:w="2120" w:type="dxa"/>
            <w:tcBorders>
              <w:bottom w:val="single" w:sz="4" w:space="0" w:color="auto"/>
              <w:right w:val="single" w:sz="12" w:space="0" w:color="auto"/>
            </w:tcBorders>
          </w:tcPr>
          <w:p w14:paraId="35B64867" w14:textId="77777777" w:rsidR="00A90A88" w:rsidRDefault="00A90A88" w:rsidP="00A90A88">
            <w:pPr>
              <w:jc w:val="center"/>
              <w:rPr>
                <w:rFonts w:ascii="David" w:hAnsi="David" w:cs="David"/>
                <w:rtl/>
              </w:rPr>
            </w:pPr>
            <w:r>
              <w:rPr>
                <w:rFonts w:ascii="David" w:hAnsi="David" w:cs="David" w:hint="cs"/>
                <w:rtl/>
              </w:rPr>
              <w:t>משקל הניקוד</w:t>
            </w:r>
          </w:p>
        </w:tc>
      </w:tr>
      <w:tr w:rsidR="00A90A88" w:rsidRPr="00575DE3" w14:paraId="7C4E1DBF" w14:textId="77777777" w:rsidTr="00A90A88">
        <w:trPr>
          <w:trHeight w:val="828"/>
          <w:jc w:val="center"/>
        </w:trPr>
        <w:tc>
          <w:tcPr>
            <w:tcW w:w="2120" w:type="dxa"/>
            <w:tcBorders>
              <w:bottom w:val="single" w:sz="4" w:space="0" w:color="auto"/>
              <w:right w:val="single" w:sz="12" w:space="0" w:color="auto"/>
            </w:tcBorders>
          </w:tcPr>
          <w:p w14:paraId="1B9703E3" w14:textId="454AC860" w:rsidR="00A90A88" w:rsidRDefault="00A90A88" w:rsidP="00A90A88">
            <w:pPr>
              <w:jc w:val="center"/>
              <w:rPr>
                <w:rFonts w:ascii="David" w:hAnsi="David" w:cs="David"/>
                <w:rtl/>
              </w:rPr>
            </w:pPr>
            <w:r>
              <w:rPr>
                <w:rFonts w:ascii="David" w:hAnsi="David" w:cs="David" w:hint="cs"/>
                <w:rtl/>
              </w:rPr>
              <w:t xml:space="preserve">רכישת מכשיר </w:t>
            </w:r>
            <w:proofErr w:type="spellStart"/>
            <w:r>
              <w:rPr>
                <w:rFonts w:ascii="David" w:hAnsi="David" w:cs="David" w:hint="cs"/>
                <w:rtl/>
              </w:rPr>
              <w:t>אוסמזה</w:t>
            </w:r>
            <w:proofErr w:type="spellEnd"/>
            <w:r>
              <w:rPr>
                <w:rFonts w:ascii="David" w:hAnsi="David" w:cs="David" w:hint="cs"/>
                <w:rtl/>
              </w:rPr>
              <w:t xml:space="preserve"> הפוכה</w:t>
            </w:r>
          </w:p>
        </w:tc>
        <w:tc>
          <w:tcPr>
            <w:tcW w:w="2120" w:type="dxa"/>
            <w:tcBorders>
              <w:bottom w:val="single" w:sz="4" w:space="0" w:color="auto"/>
              <w:right w:val="single" w:sz="12" w:space="0" w:color="auto"/>
            </w:tcBorders>
          </w:tcPr>
          <w:p w14:paraId="0B7CE5CC" w14:textId="77777777" w:rsidR="00A90A88" w:rsidRDefault="00A90A88" w:rsidP="00A90A88">
            <w:pPr>
              <w:jc w:val="center"/>
              <w:rPr>
                <w:rFonts w:ascii="David" w:hAnsi="David" w:cs="David"/>
                <w:rtl/>
              </w:rPr>
            </w:pPr>
            <w:r>
              <w:rPr>
                <w:rFonts w:ascii="David" w:hAnsi="David" w:cs="David" w:hint="cs"/>
                <w:rtl/>
              </w:rPr>
              <w:t xml:space="preserve">משקל  </w:t>
            </w:r>
          </w:p>
          <w:p w14:paraId="51887DC7" w14:textId="77777777" w:rsidR="00A90A88" w:rsidRPr="00575DE3" w:rsidRDefault="00A90A88" w:rsidP="00A90A88">
            <w:pPr>
              <w:jc w:val="center"/>
              <w:rPr>
                <w:rFonts w:ascii="David" w:hAnsi="David" w:cs="David"/>
                <w:rtl/>
              </w:rPr>
            </w:pPr>
            <w:r>
              <w:rPr>
                <w:rFonts w:ascii="David" w:hAnsi="David" w:cs="David" w:hint="cs"/>
                <w:rtl/>
              </w:rPr>
              <w:t>60%</w:t>
            </w:r>
          </w:p>
        </w:tc>
      </w:tr>
      <w:tr w:rsidR="00A90A88" w:rsidRPr="00575DE3" w14:paraId="284E5843" w14:textId="77777777" w:rsidTr="00A90A88">
        <w:trPr>
          <w:trHeight w:val="724"/>
          <w:jc w:val="center"/>
        </w:trPr>
        <w:tc>
          <w:tcPr>
            <w:tcW w:w="2120" w:type="dxa"/>
            <w:tcBorders>
              <w:bottom w:val="single" w:sz="4" w:space="0" w:color="auto"/>
              <w:right w:val="single" w:sz="12" w:space="0" w:color="auto"/>
            </w:tcBorders>
          </w:tcPr>
          <w:p w14:paraId="5BD81C26" w14:textId="77777777" w:rsidR="00A90A88" w:rsidRDefault="00A90A88" w:rsidP="00A90A88">
            <w:pPr>
              <w:jc w:val="center"/>
              <w:rPr>
                <w:rFonts w:ascii="David" w:hAnsi="David" w:cs="David"/>
                <w:rtl/>
              </w:rPr>
            </w:pPr>
          </w:p>
          <w:p w14:paraId="0CBCD013" w14:textId="60F5EB9B" w:rsidR="00A90A88" w:rsidRPr="00575DE3" w:rsidRDefault="00A90A88" w:rsidP="00A90A88">
            <w:pPr>
              <w:jc w:val="center"/>
              <w:rPr>
                <w:rFonts w:ascii="David" w:hAnsi="David" w:cs="David"/>
                <w:rtl/>
              </w:rPr>
            </w:pPr>
          </w:p>
          <w:p w14:paraId="42871C74" w14:textId="77777777" w:rsidR="00A90A88" w:rsidRPr="00575DE3" w:rsidRDefault="00A90A88" w:rsidP="00A90A88">
            <w:pPr>
              <w:jc w:val="center"/>
              <w:rPr>
                <w:rFonts w:ascii="David" w:hAnsi="David" w:cs="David"/>
                <w:rtl/>
              </w:rPr>
            </w:pPr>
            <w:r w:rsidRPr="00575DE3">
              <w:rPr>
                <w:rFonts w:ascii="David" w:hAnsi="David" w:cs="David"/>
                <w:rtl/>
              </w:rPr>
              <w:t>שנת תחזוקה</w:t>
            </w:r>
            <w:r>
              <w:rPr>
                <w:rFonts w:ascii="David" w:hAnsi="David" w:cs="David" w:hint="cs"/>
                <w:rtl/>
              </w:rPr>
              <w:t xml:space="preserve"> שוטפת</w:t>
            </w:r>
          </w:p>
        </w:tc>
        <w:tc>
          <w:tcPr>
            <w:tcW w:w="2120" w:type="dxa"/>
            <w:tcBorders>
              <w:bottom w:val="single" w:sz="4" w:space="0" w:color="auto"/>
              <w:right w:val="single" w:sz="12" w:space="0" w:color="auto"/>
            </w:tcBorders>
          </w:tcPr>
          <w:p w14:paraId="545B66C8" w14:textId="77777777" w:rsidR="00A90A88" w:rsidRDefault="00A90A88" w:rsidP="00A90A88">
            <w:pPr>
              <w:jc w:val="center"/>
              <w:rPr>
                <w:rFonts w:ascii="David" w:hAnsi="David" w:cs="David"/>
                <w:rtl/>
              </w:rPr>
            </w:pPr>
            <w:r>
              <w:rPr>
                <w:rFonts w:ascii="David" w:hAnsi="David" w:cs="David" w:hint="cs"/>
                <w:rtl/>
              </w:rPr>
              <w:t>משקל</w:t>
            </w:r>
          </w:p>
          <w:p w14:paraId="5182DBED" w14:textId="77777777" w:rsidR="00A90A88" w:rsidRDefault="00A90A88" w:rsidP="00A90A88">
            <w:pPr>
              <w:jc w:val="center"/>
              <w:rPr>
                <w:rFonts w:ascii="David" w:hAnsi="David" w:cs="David"/>
                <w:rtl/>
              </w:rPr>
            </w:pPr>
            <w:r>
              <w:rPr>
                <w:rFonts w:ascii="David" w:hAnsi="David" w:cs="David" w:hint="cs"/>
                <w:rtl/>
              </w:rPr>
              <w:t>40%</w:t>
            </w:r>
          </w:p>
          <w:p w14:paraId="243BE1B3" w14:textId="77777777" w:rsidR="00A90A88" w:rsidRPr="00575DE3" w:rsidRDefault="00A90A88" w:rsidP="00A90A88">
            <w:pPr>
              <w:jc w:val="center"/>
              <w:rPr>
                <w:rFonts w:ascii="David" w:hAnsi="David" w:cs="David"/>
                <w:rtl/>
              </w:rPr>
            </w:pPr>
          </w:p>
        </w:tc>
      </w:tr>
    </w:tbl>
    <w:p w14:paraId="6B3E0921" w14:textId="186C77C1" w:rsidR="00A90A88" w:rsidRDefault="00A90A88" w:rsidP="00134CC8">
      <w:pPr>
        <w:pStyle w:val="3-2"/>
        <w:outlineLvl w:val="9"/>
        <w:rPr>
          <w:rFonts w:ascii="David" w:hAnsi="David"/>
          <w:rtl/>
        </w:rPr>
      </w:pPr>
    </w:p>
    <w:p w14:paraId="143AF45E" w14:textId="1616BBA4" w:rsidR="00A90A88" w:rsidRDefault="00A90A88" w:rsidP="00134CC8">
      <w:pPr>
        <w:pStyle w:val="3-2"/>
        <w:outlineLvl w:val="9"/>
        <w:rPr>
          <w:rFonts w:ascii="David" w:hAnsi="David"/>
          <w:rtl/>
        </w:rPr>
      </w:pPr>
    </w:p>
    <w:p w14:paraId="01294172" w14:textId="77777777" w:rsidR="00A90A88" w:rsidRDefault="00A90A88" w:rsidP="00134CC8">
      <w:pPr>
        <w:pStyle w:val="3-2"/>
        <w:outlineLvl w:val="9"/>
        <w:rPr>
          <w:rFonts w:ascii="David" w:hAnsi="David"/>
        </w:rPr>
      </w:pPr>
    </w:p>
    <w:p w14:paraId="03E933E5" w14:textId="50331C53" w:rsidR="009453E2" w:rsidRPr="00575DE3" w:rsidRDefault="00003C8F" w:rsidP="00C24AA1">
      <w:pPr>
        <w:pStyle w:val="3-2"/>
        <w:numPr>
          <w:ilvl w:val="2"/>
          <w:numId w:val="51"/>
        </w:numPr>
        <w:ind w:left="1334" w:hanging="851"/>
        <w:outlineLvl w:val="9"/>
        <w:rPr>
          <w:rFonts w:ascii="David" w:hAnsi="David"/>
        </w:rPr>
      </w:pPr>
      <w:r>
        <w:rPr>
          <w:rFonts w:ascii="David" w:hAnsi="David" w:hint="cs"/>
          <w:rtl/>
        </w:rPr>
        <w:t>הצעת המחיר הנמוכה ביותר תקבל את הציון 100 ויתר הצעות המחיר ינוקדו באופן יחסי בהתאם לנוסחא :</w:t>
      </w:r>
      <w:bookmarkStart w:id="37" w:name="show_IsHatzatMehir"/>
    </w:p>
    <w:p w14:paraId="247892DD" w14:textId="77777777" w:rsidR="009453E2" w:rsidRPr="00575DE3" w:rsidRDefault="00DA4DCF" w:rsidP="009453E2">
      <w:pPr>
        <w:pStyle w:val="3-2"/>
        <w:outlineLvl w:val="9"/>
        <w:rPr>
          <w:rFonts w:ascii="David" w:hAnsi="David"/>
          <w:rtl/>
        </w:rPr>
      </w:pPr>
      <w:r w:rsidRPr="00575DE3">
        <w:rPr>
          <w:rFonts w:ascii="David" w:hAnsi="David"/>
          <w:lang w:eastAsia="en-US"/>
        </w:rPr>
        <mc:AlternateContent>
          <mc:Choice Requires="wps">
            <w:drawing>
              <wp:inline distT="0" distB="0" distL="0" distR="0" wp14:anchorId="550AD5BD" wp14:editId="766187E3">
                <wp:extent cx="5347335" cy="819150"/>
                <wp:effectExtent l="0" t="0" r="24765" b="1905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347335" cy="819150"/>
                        </a:xfrm>
                        <a:prstGeom prst="rect">
                          <a:avLst/>
                        </a:prstGeom>
                        <a:solidFill>
                          <a:srgbClr val="FFFFFF"/>
                        </a:solidFill>
                        <a:ln w="9525">
                          <a:solidFill>
                            <a:srgbClr val="000000"/>
                          </a:solidFill>
                          <a:miter lim="800000"/>
                          <a:headEnd/>
                          <a:tailEnd/>
                        </a:ln>
                      </wps:spPr>
                      <wps:txbx>
                        <w:txbxContent>
                          <w:p w14:paraId="6A57A223" w14:textId="35251262" w:rsidR="00426B89" w:rsidRDefault="00426B89" w:rsidP="00003C8F">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הצע</w:t>
                            </w:r>
                            <w:r>
                              <w:rPr>
                                <w:rFonts w:ascii="David" w:hAnsi="David" w:cs="David" w:hint="cs"/>
                                <w:rtl/>
                              </w:rPr>
                              <w:t>ת המחיר</w:t>
                            </w:r>
                            <w:r w:rsidRPr="00047991">
                              <w:rPr>
                                <w:rFonts w:ascii="David" w:hAnsi="David" w:cs="David"/>
                                <w:rtl/>
                              </w:rPr>
                              <w:t xml:space="preserve"> הנמוכה ביותר</w:t>
                            </w:r>
                            <w:r>
                              <w:rPr>
                                <w:rFonts w:ascii="David" w:hAnsi="David" w:cs="David" w:hint="cs"/>
                                <w:rtl/>
                              </w:rPr>
                              <w:t xml:space="preserve"> </w:t>
                            </w:r>
                          </w:p>
                          <w:p w14:paraId="3EF40151" w14:textId="67382E86" w:rsidR="00426B89" w:rsidRPr="00047991" w:rsidRDefault="00426B89" w:rsidP="00003C8F">
                            <w:pPr>
                              <w:rPr>
                                <w:rFonts w:ascii="David" w:hAnsi="David" w:cs="David"/>
                                <w:rtl/>
                              </w:rPr>
                            </w:pPr>
                            <w:r>
                              <w:rPr>
                                <w:rFonts w:ascii="David" w:hAnsi="David" w:cs="David" w:hint="cs"/>
                                <w:rtl/>
                              </w:rPr>
                              <w:t>ציון הצעת המחיר =      100    *  -----------</w:t>
                            </w:r>
                            <w:r w:rsidRPr="00047991">
                              <w:rPr>
                                <w:rFonts w:ascii="David" w:hAnsi="David" w:cs="David"/>
                                <w:rtl/>
                              </w:rPr>
                              <w:t xml:space="preserve">---------------------------------    </w:t>
                            </w:r>
                          </w:p>
                          <w:p w14:paraId="31E349C8" w14:textId="715DBE84" w:rsidR="00426B89" w:rsidRDefault="00426B89" w:rsidP="00003C8F">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הנבדקת</w:t>
                            </w:r>
                          </w:p>
                          <w:p w14:paraId="779250D3" w14:textId="77777777" w:rsidR="00426B89" w:rsidRDefault="00426B89" w:rsidP="009453E2">
                            <w:pPr>
                              <w:jc w:val="center"/>
                              <w:rPr>
                                <w:rFonts w:ascii="David" w:hAnsi="David" w:cs="David"/>
                                <w:rtl/>
                              </w:rPr>
                            </w:pPr>
                          </w:p>
                          <w:p w14:paraId="4333A052" w14:textId="77777777" w:rsidR="00426B89" w:rsidRPr="00047991" w:rsidRDefault="00426B89" w:rsidP="009453E2">
                            <w:pPr>
                              <w:jc w:val="center"/>
                              <w:rPr>
                                <w:rFonts w:ascii="David" w:hAnsi="David" w:cs="David"/>
                              </w:rPr>
                            </w:pPr>
                          </w:p>
                          <w:p w14:paraId="2E9A3265" w14:textId="77777777" w:rsidR="00426B89" w:rsidRPr="00CF0EB5" w:rsidRDefault="00426B89" w:rsidP="009453E2">
                            <w:pPr>
                              <w:rPr>
                                <w:rtl/>
                                <w:cs/>
                              </w:rPr>
                            </w:pPr>
                          </w:p>
                        </w:txbxContent>
                      </wps:txbx>
                      <wps:bodyPr rot="0" vert="horz" wrap="square" lIns="91440" tIns="45720" rIns="91440" bIns="45720" anchor="t" anchorCtr="0" upright="1">
                        <a:noAutofit/>
                      </wps:bodyPr>
                    </wps:wsp>
                  </a:graphicData>
                </a:graphic>
              </wp:inline>
            </w:drawing>
          </mc:Choice>
          <mc:Fallback>
            <w:pict>
              <v:shapetype w14:anchorId="550AD5BD" id="_x0000_t202" coordsize="21600,21600" o:spt="202" path="m,l,21600r21600,l21600,xe">
                <v:stroke joinstyle="miter"/>
                <v:path gradientshapeok="t" o:connecttype="rect"/>
              </v:shapetype>
              <v:shape id="תיבת טקסט 2" o:spid="_x0000_s1026" type="#_x0000_t202" style="width:421.05pt;height:64.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">
                <v:textbox>
                  <w:txbxContent>
                    <w:p w14:paraId="6A57A223" w14:textId="35251262" w:rsidR="00426B89" w:rsidRDefault="00426B89" w:rsidP="00003C8F">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הצע</w:t>
                      </w:r>
                      <w:r>
                        <w:rPr>
                          <w:rFonts w:ascii="David" w:hAnsi="David" w:cs="David" w:hint="cs"/>
                          <w:rtl/>
                        </w:rPr>
                        <w:t>ת המחיר</w:t>
                      </w:r>
                      <w:r w:rsidRPr="00047991">
                        <w:rPr>
                          <w:rFonts w:ascii="David" w:hAnsi="David" w:cs="David"/>
                          <w:rtl/>
                        </w:rPr>
                        <w:t xml:space="preserve"> הנמוכה ביותר</w:t>
                      </w:r>
                      <w:r>
                        <w:rPr>
                          <w:rFonts w:ascii="David" w:hAnsi="David" w:cs="David" w:hint="cs"/>
                          <w:rtl/>
                        </w:rPr>
                        <w:t xml:space="preserve"> </w:t>
                      </w:r>
                    </w:p>
                    <w:p w14:paraId="3EF40151" w14:textId="67382E86" w:rsidR="00426B89" w:rsidRPr="00047991" w:rsidRDefault="00426B89" w:rsidP="00003C8F">
                      <w:pPr>
                        <w:rPr>
                          <w:rFonts w:ascii="David" w:hAnsi="David" w:cs="David"/>
                          <w:rtl/>
                        </w:rPr>
                      </w:pPr>
                      <w:r>
                        <w:rPr>
                          <w:rFonts w:ascii="David" w:hAnsi="David" w:cs="David" w:hint="cs"/>
                          <w:rtl/>
                        </w:rPr>
                        <w:t>ציון הצעת המחיר =      100    *  -----------</w:t>
                      </w:r>
                      <w:r w:rsidRPr="00047991">
                        <w:rPr>
                          <w:rFonts w:ascii="David" w:hAnsi="David" w:cs="David"/>
                          <w:rtl/>
                        </w:rPr>
                        <w:t xml:space="preserve">---------------------------------    </w:t>
                      </w:r>
                    </w:p>
                    <w:p w14:paraId="31E349C8" w14:textId="715DBE84" w:rsidR="00426B89" w:rsidRDefault="00426B89" w:rsidP="00003C8F">
                      <w:pPr>
                        <w:jc w:val="center"/>
                        <w:rPr>
                          <w:rFonts w:ascii="David" w:hAnsi="David" w:cs="David"/>
                          <w:rtl/>
                        </w:rPr>
                      </w:pPr>
                      <w:r w:rsidRPr="00047991">
                        <w:rPr>
                          <w:rFonts w:ascii="David" w:hAnsi="David" w:cs="David"/>
                          <w:rtl/>
                        </w:rPr>
                        <w:t xml:space="preserve">                      </w:t>
                      </w:r>
                      <w:r>
                        <w:rPr>
                          <w:rFonts w:ascii="David" w:hAnsi="David" w:cs="David" w:hint="cs"/>
                          <w:rtl/>
                        </w:rPr>
                        <w:t xml:space="preserve">               </w:t>
                      </w:r>
                      <w:r w:rsidRPr="00047991">
                        <w:rPr>
                          <w:rFonts w:ascii="David" w:hAnsi="David" w:cs="David"/>
                          <w:rtl/>
                        </w:rPr>
                        <w:t xml:space="preserve"> </w:t>
                      </w:r>
                      <w:r>
                        <w:rPr>
                          <w:rFonts w:ascii="David" w:hAnsi="David" w:cs="David" w:hint="cs"/>
                          <w:rtl/>
                        </w:rPr>
                        <w:t xml:space="preserve">                                  </w:t>
                      </w:r>
                      <w:r w:rsidRPr="00047991">
                        <w:rPr>
                          <w:rFonts w:ascii="David" w:hAnsi="David" w:cs="David"/>
                          <w:rtl/>
                        </w:rPr>
                        <w:t>ה</w:t>
                      </w:r>
                      <w:r>
                        <w:rPr>
                          <w:rFonts w:ascii="David" w:hAnsi="David" w:cs="David" w:hint="cs"/>
                          <w:rtl/>
                        </w:rPr>
                        <w:t>צעת המחיר הנבדקת</w:t>
                      </w:r>
                    </w:p>
                    <w:p w14:paraId="779250D3" w14:textId="77777777" w:rsidR="00426B89" w:rsidRDefault="00426B89" w:rsidP="009453E2">
                      <w:pPr>
                        <w:jc w:val="center"/>
                        <w:rPr>
                          <w:rFonts w:ascii="David" w:hAnsi="David" w:cs="David"/>
                          <w:rtl/>
                        </w:rPr>
                      </w:pPr>
                    </w:p>
                    <w:p w14:paraId="4333A052" w14:textId="77777777" w:rsidR="00426B89" w:rsidRPr="00047991" w:rsidRDefault="00426B89" w:rsidP="009453E2">
                      <w:pPr>
                        <w:jc w:val="center"/>
                        <w:rPr>
                          <w:rFonts w:ascii="David" w:hAnsi="David" w:cs="David"/>
                        </w:rPr>
                      </w:pPr>
                    </w:p>
                    <w:p w14:paraId="2E9A3265" w14:textId="77777777" w:rsidR="00426B89" w:rsidRPr="00CF0EB5" w:rsidRDefault="00426B89" w:rsidP="009453E2">
                      <w:pPr>
                        <w:rPr>
                          <w:rtl/>
                          <w:cs/>
                        </w:rPr>
                      </w:pPr>
                    </w:p>
                  </w:txbxContent>
                </v:textbox>
                <w10:wrap anchorx="page"/>
                <w10:anchorlock/>
              </v:shape>
            </w:pict>
          </mc:Fallback>
        </mc:AlternateContent>
      </w:r>
    </w:p>
    <w:bookmarkEnd w:id="37"/>
    <w:p w14:paraId="40A6E461" w14:textId="77777777" w:rsidR="009453E2" w:rsidRPr="00575DE3" w:rsidRDefault="009453E2" w:rsidP="009453E2">
      <w:pPr>
        <w:pStyle w:val="3-2"/>
        <w:outlineLvl w:val="9"/>
        <w:rPr>
          <w:rFonts w:ascii="David" w:hAnsi="David"/>
        </w:rPr>
      </w:pPr>
    </w:p>
    <w:p w14:paraId="1834A169" w14:textId="7A36880F" w:rsidR="009453E2" w:rsidRPr="00575DE3" w:rsidRDefault="00F41737" w:rsidP="00003C8F">
      <w:pPr>
        <w:pStyle w:val="3-2"/>
        <w:numPr>
          <w:ilvl w:val="2"/>
          <w:numId w:val="51"/>
        </w:numPr>
        <w:ind w:left="1334" w:hanging="851"/>
        <w:outlineLvl w:val="9"/>
        <w:rPr>
          <w:rFonts w:ascii="David" w:hAnsi="David"/>
        </w:rPr>
      </w:pPr>
      <w:r>
        <w:rPr>
          <w:rFonts w:ascii="David" w:hAnsi="David" w:hint="cs"/>
          <w:rtl/>
        </w:rPr>
        <w:t xml:space="preserve"> המציע בעל הניקוד הגבוה</w:t>
      </w:r>
      <w:r w:rsidR="00C24AA1">
        <w:rPr>
          <w:rFonts w:ascii="David" w:hAnsi="David" w:hint="cs"/>
          <w:rtl/>
        </w:rPr>
        <w:t xml:space="preserve"> ביותר</w:t>
      </w:r>
      <w:r>
        <w:rPr>
          <w:rFonts w:ascii="David" w:hAnsi="David" w:hint="cs"/>
          <w:rtl/>
        </w:rPr>
        <w:t xml:space="preserve"> יבחר כהצעה הזוכה במכרז</w:t>
      </w:r>
    </w:p>
    <w:p w14:paraId="3620E5BA" w14:textId="77777777" w:rsidR="009453E2" w:rsidRPr="00575DE3" w:rsidRDefault="009453E2" w:rsidP="009453E2">
      <w:pPr>
        <w:spacing w:line="360" w:lineRule="auto"/>
        <w:jc w:val="both"/>
        <w:rPr>
          <w:rFonts w:ascii="David" w:hAnsi="David" w:cs="David"/>
        </w:rPr>
      </w:pPr>
    </w:p>
    <w:p w14:paraId="2719ED55" w14:textId="77777777" w:rsidR="009453E2" w:rsidRPr="00575DE3" w:rsidRDefault="009453E2" w:rsidP="009453E2">
      <w:pPr>
        <w:rPr>
          <w:rFonts w:ascii="David" w:hAnsi="David" w:cs="David"/>
        </w:rPr>
      </w:pPr>
    </w:p>
    <w:p w14:paraId="28B2AAC6" w14:textId="77777777" w:rsidR="009453E2" w:rsidRPr="00575DE3" w:rsidRDefault="009453E2" w:rsidP="009453E2">
      <w:pPr>
        <w:rPr>
          <w:rFonts w:ascii="David" w:hAnsi="David" w:cs="David"/>
        </w:rPr>
      </w:pPr>
    </w:p>
    <w:p w14:paraId="694E400D" w14:textId="77777777" w:rsidR="009453E2" w:rsidRPr="00575DE3" w:rsidRDefault="009453E2">
      <w:pPr>
        <w:bidi w:val="0"/>
        <w:spacing w:before="200" w:after="200" w:line="276" w:lineRule="auto"/>
        <w:rPr>
          <w:rFonts w:ascii="David" w:hAnsi="David" w:cs="David"/>
          <w:noProof/>
        </w:rPr>
      </w:pPr>
      <w:r w:rsidRPr="00575DE3">
        <w:rPr>
          <w:rFonts w:ascii="David" w:hAnsi="David" w:cs="David"/>
          <w:rtl/>
        </w:rPr>
        <w:br w:type="page"/>
      </w:r>
    </w:p>
    <w:p w14:paraId="79FC0F8E" w14:textId="77777777" w:rsidR="009453E2" w:rsidRPr="00575DE3" w:rsidRDefault="009453E2" w:rsidP="009453E2">
      <w:pPr>
        <w:pStyle w:val="14"/>
        <w:numPr>
          <w:ilvl w:val="0"/>
          <w:numId w:val="51"/>
        </w:numPr>
        <w:jc w:val="center"/>
        <w:rPr>
          <w:rFonts w:ascii="David" w:hAnsi="David" w:cs="David"/>
        </w:rPr>
      </w:pPr>
      <w:bookmarkStart w:id="38" w:name="_Toc256000031"/>
      <w:bookmarkStart w:id="39" w:name="_Toc256000006"/>
      <w:bookmarkStart w:id="40" w:name="_Toc7454426"/>
      <w:r w:rsidRPr="00575DE3">
        <w:rPr>
          <w:rFonts w:ascii="David" w:hAnsi="David" w:cs="David"/>
          <w:rtl/>
        </w:rPr>
        <w:lastRenderedPageBreak/>
        <w:t>בחירת זוכה</w:t>
      </w:r>
      <w:bookmarkEnd w:id="38"/>
      <w:bookmarkEnd w:id="39"/>
      <w:bookmarkEnd w:id="40"/>
    </w:p>
    <w:p w14:paraId="55EDBCCF" w14:textId="77777777" w:rsidR="009453E2" w:rsidRPr="00575DE3" w:rsidRDefault="009453E2" w:rsidP="009453E2">
      <w:pPr>
        <w:pStyle w:val="25"/>
        <w:keepNext/>
        <w:keepLines/>
        <w:widowControl/>
        <w:numPr>
          <w:ilvl w:val="1"/>
          <w:numId w:val="51"/>
        </w:numPr>
        <w:tabs>
          <w:tab w:val="left" w:pos="1050"/>
        </w:tabs>
        <w:spacing w:before="240" w:after="240"/>
        <w:ind w:left="1050" w:hanging="690"/>
        <w:jc w:val="both"/>
        <w:rPr>
          <w:rFonts w:ascii="David" w:hAnsi="David" w:cs="David"/>
        </w:rPr>
      </w:pPr>
      <w:r w:rsidRPr="00575DE3">
        <w:rPr>
          <w:rFonts w:ascii="David" w:hAnsi="David" w:cs="David"/>
          <w:rtl/>
        </w:rPr>
        <w:t xml:space="preserve">דירוג ההצעות </w:t>
      </w:r>
    </w:p>
    <w:p w14:paraId="1C7145B7" w14:textId="0E07F263" w:rsidR="009453E2" w:rsidRPr="00575DE3" w:rsidRDefault="009453E2" w:rsidP="001B2B7A">
      <w:pPr>
        <w:pStyle w:val="3-2"/>
        <w:numPr>
          <w:ilvl w:val="2"/>
          <w:numId w:val="51"/>
        </w:numPr>
        <w:ind w:left="1334" w:hanging="851"/>
        <w:outlineLvl w:val="9"/>
        <w:rPr>
          <w:rFonts w:ascii="David" w:hAnsi="David"/>
        </w:rPr>
      </w:pPr>
      <w:r w:rsidRPr="00575DE3">
        <w:rPr>
          <w:rFonts w:ascii="David" w:hAnsi="David"/>
          <w:rtl/>
        </w:rPr>
        <w:t>ההצעות ידורגו בהתאם לציון הסופי שיקבלו, כאשר ההצעה בעלת הציון הגבוה ביותר תדורג ראשונה, לאחריה ההצעה עם הניקוד השני בטיבו, וכן הלאה.</w:t>
      </w:r>
    </w:p>
    <w:p w14:paraId="408C4244" w14:textId="77777777" w:rsidR="009453E2" w:rsidRPr="00575DE3" w:rsidRDefault="009453E2" w:rsidP="009453E2">
      <w:pPr>
        <w:pStyle w:val="3-2"/>
        <w:numPr>
          <w:ilvl w:val="2"/>
          <w:numId w:val="51"/>
        </w:numPr>
        <w:ind w:left="1334" w:hanging="851"/>
        <w:outlineLvl w:val="9"/>
        <w:rPr>
          <w:rFonts w:ascii="David" w:hAnsi="David"/>
        </w:rPr>
      </w:pPr>
      <w:bookmarkStart w:id="41" w:name="show_IsTovin_3"/>
      <w:r w:rsidRPr="00575DE3">
        <w:rPr>
          <w:rFonts w:ascii="David" w:hAnsi="David"/>
          <w:rtl/>
        </w:rPr>
        <w:t>במסגרת שקלול הציון ודירוג ההצעות, תינתן העדפה לטובין מתוצרת הארץ, בהתאם לתקנה 3 לתקנות חובת המכרזים (העדפת תוצרת הארץ), התשנ"ה-1995 ("</w:t>
      </w:r>
      <w:r w:rsidRPr="00575DE3">
        <w:rPr>
          <w:rFonts w:ascii="David" w:hAnsi="David"/>
          <w:b/>
          <w:bCs/>
          <w:rtl/>
        </w:rPr>
        <w:t>תקנות העדפת תוצרת הארץ</w:t>
      </w:r>
      <w:r w:rsidRPr="00575DE3">
        <w:rPr>
          <w:rFonts w:ascii="David" w:hAnsi="David"/>
          <w:rtl/>
        </w:rPr>
        <w:t>"), עבור כל מציע אשר במסגרת הצעתו פירט כי הטובין המוצעים על ידו הם מתוצרת הארץ, בהתאם להנחיות המופיעות ב</w:t>
      </w:r>
      <w:r w:rsidRPr="00575DE3">
        <w:rPr>
          <w:rFonts w:ascii="David" w:hAnsi="David"/>
          <w:b/>
          <w:bCs/>
          <w:rtl/>
        </w:rPr>
        <w:t>פרק ב'</w:t>
      </w:r>
      <w:r w:rsidRPr="00575DE3">
        <w:rPr>
          <w:rFonts w:ascii="David" w:hAnsi="David"/>
          <w:rtl/>
        </w:rPr>
        <w:t xml:space="preserve"> להלן. </w:t>
      </w:r>
    </w:p>
    <w:bookmarkEnd w:id="41"/>
    <w:p w14:paraId="5FD6FACD"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בשלב זה יפעל המזמין בהתאם להוראות ס' 2ב לחוק חובת המכרזים, התשנ"ב-1992, בדבר "עסק בשליטת אישה" כהגדרתו שם.</w:t>
      </w:r>
    </w:p>
    <w:p w14:paraId="55606AFB"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 xml:space="preserve">היה וקבלו שתי הצעות (או יותר) ציון זהה שהוא הציון הגבוה ביותר, </w:t>
      </w:r>
      <w:bookmarkStart w:id="42" w:name="show_isMarkivIchut_3"/>
      <w:bookmarkStart w:id="43" w:name="show_isMarkivIchut_5"/>
      <w:bookmarkEnd w:id="42"/>
      <w:bookmarkEnd w:id="43"/>
      <w:r w:rsidRPr="00575DE3">
        <w:rPr>
          <w:rFonts w:ascii="David" w:hAnsi="David"/>
          <w:rtl/>
        </w:rPr>
        <w:t xml:space="preserve"> יערך ביניהם תיחור נוסף או לחילופין הגרלה לקבוע את דירוגן, בהתאם לשיקול דעת המזמין.  </w:t>
      </w:r>
    </w:p>
    <w:p w14:paraId="6EF4F739" w14:textId="77777777" w:rsidR="009453E2" w:rsidRPr="00575DE3" w:rsidRDefault="009453E2" w:rsidP="009453E2">
      <w:pPr>
        <w:pStyle w:val="3-2"/>
        <w:ind w:firstLine="0"/>
        <w:outlineLvl w:val="9"/>
        <w:rPr>
          <w:rFonts w:ascii="David" w:hAnsi="David"/>
          <w:rtl/>
        </w:rPr>
      </w:pPr>
      <w:bookmarkStart w:id="44" w:name="_Toc407797382"/>
    </w:p>
    <w:p w14:paraId="46BD2FF5" w14:textId="77777777" w:rsidR="009453E2" w:rsidRPr="00575DE3" w:rsidRDefault="009453E2" w:rsidP="009453E2">
      <w:pPr>
        <w:pStyle w:val="25"/>
        <w:keepNext/>
        <w:keepLines/>
        <w:widowControl/>
        <w:numPr>
          <w:ilvl w:val="1"/>
          <w:numId w:val="51"/>
        </w:numPr>
        <w:tabs>
          <w:tab w:val="left" w:pos="1050"/>
        </w:tabs>
        <w:spacing w:before="240" w:after="240"/>
        <w:ind w:left="1050" w:hanging="690"/>
        <w:jc w:val="both"/>
        <w:rPr>
          <w:rFonts w:ascii="David" w:hAnsi="David" w:cs="David"/>
        </w:rPr>
      </w:pPr>
      <w:r w:rsidRPr="00575DE3">
        <w:rPr>
          <w:rFonts w:ascii="David" w:hAnsi="David" w:cs="David"/>
          <w:rtl/>
        </w:rPr>
        <w:t xml:space="preserve">בחירת </w:t>
      </w:r>
      <w:bookmarkEnd w:id="44"/>
      <w:r w:rsidRPr="00575DE3">
        <w:rPr>
          <w:rFonts w:ascii="David" w:hAnsi="David" w:cs="David"/>
          <w:rtl/>
        </w:rPr>
        <w:t xml:space="preserve">זוכה </w:t>
      </w:r>
    </w:p>
    <w:p w14:paraId="62E5935B" w14:textId="77777777" w:rsidR="009453E2" w:rsidRPr="00575DE3" w:rsidRDefault="009453E2" w:rsidP="009453E2">
      <w:pPr>
        <w:pStyle w:val="3-2"/>
        <w:numPr>
          <w:ilvl w:val="2"/>
          <w:numId w:val="51"/>
        </w:numPr>
        <w:ind w:left="1334" w:hanging="851"/>
        <w:outlineLvl w:val="9"/>
        <w:rPr>
          <w:rFonts w:ascii="David" w:hAnsi="David"/>
        </w:rPr>
      </w:pPr>
      <w:bookmarkStart w:id="45" w:name="hidden_numZohim_3"/>
      <w:r w:rsidRPr="00575DE3">
        <w:rPr>
          <w:rFonts w:ascii="David" w:hAnsi="David"/>
          <w:rtl/>
        </w:rPr>
        <w:t>בתום ההליכים המתוארים לעיל, המזמין יכריז על המציע שהצעתו דורגה ראשונה, כזוכה במכרז, בכפוף לביצוע הפעולות המפורטת להלן ("</w:t>
      </w:r>
      <w:r w:rsidRPr="00575DE3">
        <w:rPr>
          <w:rFonts w:ascii="David" w:hAnsi="David"/>
          <w:b/>
          <w:bCs/>
          <w:rtl/>
        </w:rPr>
        <w:t>זוכה</w:t>
      </w:r>
      <w:r w:rsidRPr="00575DE3">
        <w:rPr>
          <w:rFonts w:ascii="David" w:hAnsi="David"/>
          <w:rtl/>
        </w:rPr>
        <w:t xml:space="preserve">"), וכן תודיע למציעים האחרים על ההכרזה כאמור. </w:t>
      </w:r>
      <w:bookmarkEnd w:id="45"/>
    </w:p>
    <w:p w14:paraId="1C530398" w14:textId="77777777" w:rsidR="009453E2" w:rsidRPr="00575DE3" w:rsidRDefault="009453E2" w:rsidP="009453E2">
      <w:pPr>
        <w:pStyle w:val="25"/>
        <w:keepNext/>
        <w:keepLines/>
        <w:widowControl/>
        <w:numPr>
          <w:ilvl w:val="1"/>
          <w:numId w:val="51"/>
        </w:numPr>
        <w:tabs>
          <w:tab w:val="left" w:pos="1050"/>
        </w:tabs>
        <w:spacing w:before="240" w:after="240"/>
        <w:ind w:left="1050" w:hanging="690"/>
        <w:jc w:val="both"/>
        <w:rPr>
          <w:rFonts w:ascii="David" w:hAnsi="David" w:cs="David"/>
        </w:rPr>
      </w:pPr>
      <w:r w:rsidRPr="00575DE3">
        <w:rPr>
          <w:rFonts w:ascii="David" w:hAnsi="David" w:cs="David"/>
          <w:rtl/>
        </w:rPr>
        <w:t xml:space="preserve">פעולות לביצוע על ידי הזוכה </w:t>
      </w:r>
    </w:p>
    <w:p w14:paraId="37BDA986"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 xml:space="preserve">על הזוכה לבצע את הפעולות הבאות, בפרק זמן שיוגדר על ידי המזמין: </w:t>
      </w:r>
    </w:p>
    <w:p w14:paraId="021D4237" w14:textId="77777777" w:rsidR="009453E2" w:rsidRPr="00575DE3" w:rsidRDefault="009453E2" w:rsidP="009453E2">
      <w:pPr>
        <w:pStyle w:val="4-2"/>
        <w:numPr>
          <w:ilvl w:val="3"/>
          <w:numId w:val="51"/>
        </w:numPr>
        <w:ind w:left="1617" w:hanging="537"/>
        <w:outlineLvl w:val="9"/>
        <w:rPr>
          <w:rFonts w:ascii="David" w:hAnsi="David"/>
        </w:rPr>
      </w:pPr>
      <w:r w:rsidRPr="00575DE3">
        <w:rPr>
          <w:rFonts w:ascii="David" w:hAnsi="David"/>
          <w:rtl/>
        </w:rPr>
        <w:t xml:space="preserve">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w:t>
      </w:r>
    </w:p>
    <w:p w14:paraId="3781E4DD" w14:textId="1394D9D3" w:rsidR="009453E2" w:rsidRPr="00575DE3" w:rsidRDefault="009453E2" w:rsidP="009453E2">
      <w:pPr>
        <w:pStyle w:val="4-2"/>
        <w:numPr>
          <w:ilvl w:val="3"/>
          <w:numId w:val="51"/>
        </w:numPr>
        <w:ind w:left="1617" w:hanging="537"/>
        <w:outlineLvl w:val="9"/>
        <w:rPr>
          <w:rFonts w:ascii="David" w:hAnsi="David"/>
        </w:rPr>
      </w:pPr>
      <w:r w:rsidRPr="00575DE3">
        <w:rPr>
          <w:rFonts w:ascii="David" w:hAnsi="David"/>
          <w:rtl/>
        </w:rPr>
        <w:t>להגיש את הסכם ההתקשרות שב</w:t>
      </w:r>
      <w:r w:rsidRPr="00575DE3">
        <w:rPr>
          <w:rFonts w:ascii="David" w:hAnsi="David"/>
          <w:b/>
          <w:bCs/>
          <w:rtl/>
        </w:rPr>
        <w:t>פרק ד</w:t>
      </w:r>
      <w:r w:rsidRPr="00575DE3">
        <w:rPr>
          <w:rFonts w:ascii="David" w:hAnsi="David"/>
          <w:rtl/>
        </w:rPr>
        <w:t xml:space="preserve">, על נספחיו, כשהוא חתום על ידי מורשה החתימה של המציע וחותמת התאגיד, (לדוג' נספח </w:t>
      </w:r>
      <w:r w:rsidR="00A53ADA">
        <w:rPr>
          <w:rFonts w:ascii="David" w:hAnsi="David" w:hint="cs"/>
          <w:rtl/>
        </w:rPr>
        <w:t xml:space="preserve">ערבות ביצוע, </w:t>
      </w:r>
      <w:r w:rsidRPr="00575DE3">
        <w:rPr>
          <w:rFonts w:ascii="David" w:hAnsi="David"/>
          <w:rtl/>
        </w:rPr>
        <w:t xml:space="preserve">אישור על קיום ביטוח, </w:t>
      </w:r>
      <w:bookmarkStart w:id="46" w:name="show_sachArvutBitzua"/>
      <w:bookmarkEnd w:id="46"/>
      <w:r w:rsidRPr="00575DE3">
        <w:rPr>
          <w:rFonts w:ascii="David" w:hAnsi="David"/>
          <w:rtl/>
        </w:rPr>
        <w:t>נספח סודיות והיעדר ניגוד עניינים וכדו').</w:t>
      </w:r>
    </w:p>
    <w:p w14:paraId="0D35C490" w14:textId="77777777" w:rsidR="009453E2" w:rsidRPr="00575DE3" w:rsidRDefault="009453E2" w:rsidP="009453E2">
      <w:pPr>
        <w:pStyle w:val="4-2"/>
        <w:numPr>
          <w:ilvl w:val="3"/>
          <w:numId w:val="51"/>
        </w:numPr>
        <w:ind w:left="1617" w:hanging="537"/>
        <w:outlineLvl w:val="9"/>
        <w:rPr>
          <w:rFonts w:ascii="David" w:hAnsi="David"/>
        </w:rPr>
      </w:pPr>
      <w:r w:rsidRPr="00575DE3">
        <w:rPr>
          <w:rFonts w:ascii="David" w:hAnsi="David"/>
          <w:rtl/>
        </w:rPr>
        <w:t>להגיש הסכם הצטרפות לפורטל הספקים המופיע ב</w:t>
      </w:r>
      <w:hyperlink r:id="rId20" w:history="1">
        <w:r w:rsidRPr="00575DE3">
          <w:rPr>
            <w:rStyle w:val="Hyperlink"/>
            <w:rFonts w:ascii="David" w:hAnsi="David" w:cs="David"/>
            <w:rtl/>
          </w:rPr>
          <w:t>הוראת תכ"ם 7.7.1.1 "פורטל הספקים"</w:t>
        </w:r>
      </w:hyperlink>
      <w:r w:rsidRPr="00575DE3">
        <w:rPr>
          <w:rFonts w:ascii="David" w:hAnsi="David"/>
          <w:rtl/>
        </w:rPr>
        <w:t xml:space="preserve"> חתום, ולבצע את כל הפעולות הנדרשות ממנו ובכלל זה לשאת בעלויות הנדרשות לצורך התחברות לפורטל. לחילופין ימציא אישור כספק העושה שימוש בפורטל הספקים.</w:t>
      </w:r>
    </w:p>
    <w:p w14:paraId="62C27D5C"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lastRenderedPageBreak/>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47" w:name="hidden_isEstimation_2"/>
      <w:bookmarkStart w:id="48" w:name="hidden_isEstimation_1"/>
      <w:bookmarkEnd w:id="47"/>
      <w:bookmarkEnd w:id="48"/>
    </w:p>
    <w:p w14:paraId="61BD1DF5" w14:textId="77777777" w:rsidR="003638DF" w:rsidRPr="003638DF" w:rsidRDefault="003638DF" w:rsidP="003638DF">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49" w:name="_Toc516503356"/>
      <w:r w:rsidRPr="003638DF">
        <w:rPr>
          <w:rFonts w:ascii="David" w:hAnsi="David" w:cs="David"/>
          <w:rtl/>
        </w:rPr>
        <w:t>ערבות ביצוע</w:t>
      </w:r>
    </w:p>
    <w:p w14:paraId="2F331A5E" w14:textId="77777777" w:rsidR="003638DF" w:rsidRPr="003638DF" w:rsidRDefault="003638DF" w:rsidP="003638DF">
      <w:pPr>
        <w:pStyle w:val="3-2"/>
        <w:numPr>
          <w:ilvl w:val="2"/>
          <w:numId w:val="51"/>
        </w:numPr>
        <w:ind w:left="1901" w:hanging="851"/>
        <w:outlineLvl w:val="9"/>
        <w:rPr>
          <w:rFonts w:ascii="David" w:hAnsi="David"/>
          <w:rtl/>
        </w:rPr>
      </w:pPr>
      <w:r w:rsidRPr="003638DF">
        <w:rPr>
          <w:rFonts w:ascii="David" w:hAnsi="David"/>
          <w:rtl/>
        </w:rPr>
        <w:t xml:space="preserve">כאמור בסעיף </w:t>
      </w:r>
      <w:r w:rsidRPr="003638DF">
        <w:rPr>
          <w:rFonts w:ascii="David" w:hAnsi="David"/>
          <w:cs/>
        </w:rPr>
        <w:t>‎</w:t>
      </w:r>
      <w:r w:rsidRPr="003638DF">
        <w:rPr>
          <w:rFonts w:ascii="David" w:hAnsi="David"/>
        </w:rPr>
        <w:t>4.8.2</w:t>
      </w:r>
      <w:r w:rsidRPr="003638DF">
        <w:rPr>
          <w:rFonts w:ascii="David" w:hAnsi="David"/>
          <w:rtl/>
        </w:rPr>
        <w:t xml:space="preserve"> לעיל, על הספק לצרף להסכם כתב ערבות, מקורי ובלתי מותנה, על שמו לשם הבטחת ביצועו של ההסכם בנוסח המצורף כנספח . נוסח זה מחייב ואין לסטות ממנו. בשלב הגשת ההצעה, על המציע לחתום על נספח  כראיה לכך שהוא מודע לנוסח הערבות אותו עליו להגיש, ככל שהצעתו תזכה במכרז.</w:t>
      </w:r>
    </w:p>
    <w:p w14:paraId="5687643C" w14:textId="77777777" w:rsidR="003638DF" w:rsidRPr="003638DF" w:rsidRDefault="003638DF" w:rsidP="003638DF">
      <w:pPr>
        <w:pStyle w:val="3-2"/>
        <w:numPr>
          <w:ilvl w:val="2"/>
          <w:numId w:val="51"/>
        </w:numPr>
        <w:ind w:left="1901" w:hanging="851"/>
        <w:outlineLvl w:val="9"/>
        <w:rPr>
          <w:rFonts w:ascii="David" w:hAnsi="David"/>
          <w:rtl/>
        </w:rPr>
      </w:pPr>
      <w:r w:rsidRPr="003638DF">
        <w:rPr>
          <w:rFonts w:ascii="David" w:hAnsi="David"/>
          <w:rtl/>
        </w:rPr>
        <w:t>הערבות תהיה צמודה למדד המחירים לצרכן בשיעור של 100% (מאה אחוז), לפי המדד, שיהיה ידוע ביום ההנפקה של הערבות, ויעמוד על 3% (שלושה אחוזים) מערך ההתקשרות בפועל כולל מע"מ. הערבות תהיה בתוקף 60 (שישים) יום מעבר לתקופת ההתקשרות עם הספק. ככל שתוארך ההתקשרות עם הספק, הערבות תוארך על ידו בהתאם. מבלי לגרוע מן האמור בהתאם להוראת תכ"מ 7.5.1,  בסמכות ועדת המכרזים לדרוש כי ערבות הביצוע תהייה בשיעור של עד % 10  משווי התקשרות שנתי, וזאת מנימוקים מיוחדים שיירשמו בהחלטת הוועדה.</w:t>
      </w:r>
    </w:p>
    <w:p w14:paraId="3A920F60" w14:textId="56DA3299" w:rsidR="003638DF" w:rsidRPr="003638DF" w:rsidRDefault="003638DF" w:rsidP="003638DF">
      <w:pPr>
        <w:pStyle w:val="3-2"/>
        <w:numPr>
          <w:ilvl w:val="2"/>
          <w:numId w:val="51"/>
        </w:numPr>
        <w:ind w:left="1901" w:hanging="851"/>
        <w:outlineLvl w:val="9"/>
        <w:rPr>
          <w:rFonts w:ascii="David" w:hAnsi="David"/>
        </w:rPr>
      </w:pPr>
      <w:r w:rsidRPr="003638DF">
        <w:rPr>
          <w:rFonts w:ascii="David" w:hAnsi="David"/>
          <w:rtl/>
        </w:rPr>
        <w:t xml:space="preserve">הערבות תהיה ערבות בנקאית מבנק בישראל או מחברת ביטוח ישראלית, שברשותה רשיון לעסוק בביטוח לפי חוק הפיקוח על שירותים פיננסיים (ביטוח), התשמ"א-1981. אם הערבות תהיה של חברת ביטוח, החתימה לאישור הערבות תהיה של חברת הביטוח עצמה ולא של סוכן מטעמה. דוגמא לערבות ביצוע מופיעה בנספח </w:t>
      </w:r>
      <w:r>
        <w:rPr>
          <w:rFonts w:ascii="David" w:hAnsi="David" w:hint="cs"/>
          <w:rtl/>
        </w:rPr>
        <w:t xml:space="preserve">ד' </w:t>
      </w:r>
      <w:r w:rsidRPr="003638DF">
        <w:rPr>
          <w:rFonts w:ascii="David" w:hAnsi="David"/>
          <w:rtl/>
        </w:rPr>
        <w:t>ל</w:t>
      </w:r>
      <w:r>
        <w:rPr>
          <w:rFonts w:ascii="David" w:hAnsi="David" w:hint="cs"/>
          <w:rtl/>
        </w:rPr>
        <w:t>הסכם ב</w:t>
      </w:r>
      <w:r w:rsidRPr="003638DF">
        <w:rPr>
          <w:rFonts w:ascii="David" w:hAnsi="David"/>
          <w:rtl/>
        </w:rPr>
        <w:t xml:space="preserve">מכרז זה. </w:t>
      </w:r>
    </w:p>
    <w:p w14:paraId="5A502356" w14:textId="58B533D3" w:rsidR="009453E2" w:rsidRPr="00575DE3" w:rsidRDefault="009453E2" w:rsidP="009453E2">
      <w:pPr>
        <w:pStyle w:val="25"/>
        <w:keepNext/>
        <w:keepLines/>
        <w:widowControl/>
        <w:numPr>
          <w:ilvl w:val="1"/>
          <w:numId w:val="51"/>
        </w:numPr>
        <w:tabs>
          <w:tab w:val="left" w:pos="1050"/>
        </w:tabs>
        <w:spacing w:before="240" w:after="240"/>
        <w:ind w:left="1050" w:hanging="690"/>
        <w:jc w:val="both"/>
        <w:rPr>
          <w:rFonts w:ascii="David" w:hAnsi="David" w:cs="David"/>
        </w:rPr>
      </w:pPr>
      <w:r w:rsidRPr="00575DE3">
        <w:rPr>
          <w:rFonts w:ascii="David" w:hAnsi="David" w:cs="David"/>
          <w:rtl/>
        </w:rPr>
        <w:t>תחילת מתן השירותים</w:t>
      </w:r>
    </w:p>
    <w:p w14:paraId="4F68902E"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 xml:space="preserve">לאחר שימלא הזוכה את כל התנאים הנקובים </w:t>
      </w:r>
      <w:bookmarkStart w:id="50" w:name="_Toc407797419"/>
      <w:r w:rsidRPr="00575DE3">
        <w:rPr>
          <w:rFonts w:ascii="David" w:hAnsi="David"/>
          <w:rtl/>
        </w:rPr>
        <w:t>יוסיף המזמין את חתימת מורשי החתימה מטעמו על גבי חוזה ההתקשרות ("</w:t>
      </w:r>
      <w:r w:rsidRPr="00575DE3">
        <w:rPr>
          <w:rFonts w:ascii="David" w:hAnsi="David"/>
          <w:b/>
          <w:bCs/>
          <w:rtl/>
        </w:rPr>
        <w:t>מועד החתימה על חוזה ההתקשרות</w:t>
      </w:r>
      <w:r w:rsidRPr="00575DE3">
        <w:rPr>
          <w:rFonts w:ascii="David" w:hAnsi="David"/>
          <w:rtl/>
        </w:rPr>
        <w:t xml:space="preserve">"). </w:t>
      </w:r>
      <w:bookmarkEnd w:id="50"/>
    </w:p>
    <w:p w14:paraId="79700ACD" w14:textId="77777777" w:rsidR="009453E2" w:rsidRPr="00575DE3" w:rsidRDefault="009453E2" w:rsidP="009453E2">
      <w:pPr>
        <w:pStyle w:val="3-2"/>
        <w:numPr>
          <w:ilvl w:val="2"/>
          <w:numId w:val="51"/>
        </w:numPr>
        <w:ind w:left="1334" w:hanging="851"/>
        <w:outlineLvl w:val="9"/>
        <w:rPr>
          <w:rFonts w:ascii="David" w:hAnsi="David"/>
          <w:rtl/>
        </w:rPr>
        <w:sectPr w:rsidR="009453E2" w:rsidRPr="00575DE3" w:rsidSect="009453E2">
          <w:pgSz w:w="11906" w:h="16838" w:code="9"/>
          <w:pgMar w:top="1616" w:right="1826" w:bottom="1440" w:left="1800" w:header="709" w:footer="709" w:gutter="0"/>
          <w:cols w:space="708"/>
          <w:titlePg/>
          <w:bidi/>
          <w:rtlGutter/>
          <w:docGrid w:linePitch="360"/>
        </w:sectPr>
      </w:pPr>
      <w:r w:rsidRPr="00575DE3">
        <w:rPr>
          <w:rFonts w:ascii="David" w:hAnsi="David"/>
          <w:rtl/>
        </w:rPr>
        <w:t xml:space="preserve">לאחר מועד החתימה על חוזה ההתקשרות על הזוכה להיות מוכן לתחילת העבודה, וזאת תוך פרק הזמן שיוגדר על ידי המזמין. </w:t>
      </w:r>
    </w:p>
    <w:p w14:paraId="5A5B4F5C" w14:textId="77777777" w:rsidR="009453E2" w:rsidRPr="00575DE3" w:rsidRDefault="009453E2" w:rsidP="009453E2">
      <w:pPr>
        <w:pStyle w:val="14"/>
        <w:keepNext/>
        <w:widowControl/>
        <w:numPr>
          <w:ilvl w:val="0"/>
          <w:numId w:val="51"/>
        </w:numPr>
        <w:tabs>
          <w:tab w:val="left" w:pos="283"/>
        </w:tabs>
        <w:spacing w:after="120" w:line="360" w:lineRule="auto"/>
        <w:ind w:left="357" w:hanging="357"/>
        <w:jc w:val="center"/>
        <w:rPr>
          <w:rFonts w:ascii="David" w:hAnsi="David" w:cs="David"/>
        </w:rPr>
      </w:pPr>
      <w:bookmarkStart w:id="51" w:name="_Toc256000033"/>
      <w:bookmarkStart w:id="52" w:name="_Toc256000008"/>
      <w:bookmarkStart w:id="53" w:name="_Toc7454427"/>
      <w:r w:rsidRPr="00575DE3">
        <w:rPr>
          <w:rFonts w:ascii="David" w:hAnsi="David" w:cs="David"/>
          <w:rtl/>
        </w:rPr>
        <w:lastRenderedPageBreak/>
        <w:t>מופעים ומועדים במכרז</w:t>
      </w:r>
      <w:bookmarkEnd w:id="51"/>
      <w:bookmarkEnd w:id="52"/>
      <w:bookmarkEnd w:id="53"/>
    </w:p>
    <w:p w14:paraId="7C00640B" w14:textId="77777777" w:rsidR="009453E2" w:rsidRPr="00575DE3" w:rsidRDefault="009453E2" w:rsidP="009453E2">
      <w:pPr>
        <w:pStyle w:val="25"/>
        <w:keepNext/>
        <w:keepLines/>
        <w:widowControl/>
        <w:numPr>
          <w:ilvl w:val="1"/>
          <w:numId w:val="51"/>
        </w:numPr>
        <w:tabs>
          <w:tab w:val="left" w:pos="1050"/>
        </w:tabs>
        <w:spacing w:before="240" w:after="240"/>
        <w:ind w:left="1050" w:hanging="690"/>
        <w:jc w:val="both"/>
        <w:rPr>
          <w:rFonts w:ascii="David" w:hAnsi="David" w:cs="David"/>
        </w:rPr>
      </w:pPr>
      <w:bookmarkStart w:id="54" w:name="_Toc516503358"/>
      <w:bookmarkEnd w:id="49"/>
      <w:r w:rsidRPr="00575DE3">
        <w:rPr>
          <w:rFonts w:ascii="David" w:hAnsi="David" w:cs="David"/>
          <w:rtl/>
        </w:rPr>
        <w:t>מועדי המכרז</w:t>
      </w:r>
    </w:p>
    <w:p w14:paraId="360B0237"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F429D" w:rsidRPr="00575DE3" w14:paraId="51575013" w14:textId="77777777" w:rsidTr="009453E2">
        <w:trPr>
          <w:jc w:val="right"/>
        </w:trPr>
        <w:tc>
          <w:tcPr>
            <w:tcW w:w="4251" w:type="dxa"/>
            <w:shd w:val="clear" w:color="auto" w:fill="E6E6E6"/>
            <w:vAlign w:val="center"/>
          </w:tcPr>
          <w:p w14:paraId="5F60DA82" w14:textId="77777777" w:rsidR="009453E2" w:rsidRPr="00575DE3" w:rsidRDefault="009453E2" w:rsidP="009453E2">
            <w:pPr>
              <w:pStyle w:val="af7"/>
              <w:spacing w:line="360" w:lineRule="auto"/>
              <w:ind w:right="-1440"/>
              <w:rPr>
                <w:rFonts w:ascii="David" w:hAnsi="David" w:cs="David"/>
                <w:rtl/>
              </w:rPr>
            </w:pPr>
            <w:r w:rsidRPr="00575DE3">
              <w:rPr>
                <w:rFonts w:ascii="David" w:hAnsi="David" w:cs="David"/>
                <w:rtl/>
              </w:rPr>
              <w:t>נושא</w:t>
            </w:r>
          </w:p>
        </w:tc>
        <w:tc>
          <w:tcPr>
            <w:tcW w:w="3538" w:type="dxa"/>
            <w:shd w:val="clear" w:color="auto" w:fill="E6E6E6"/>
            <w:vAlign w:val="center"/>
          </w:tcPr>
          <w:p w14:paraId="21ABA7F6" w14:textId="77777777" w:rsidR="009453E2" w:rsidRPr="00575DE3" w:rsidRDefault="009453E2" w:rsidP="009453E2">
            <w:pPr>
              <w:pStyle w:val="af7"/>
              <w:spacing w:line="360" w:lineRule="auto"/>
              <w:ind w:right="52"/>
              <w:rPr>
                <w:rFonts w:ascii="David" w:hAnsi="David" w:cs="David"/>
                <w:rtl/>
              </w:rPr>
            </w:pPr>
            <w:r w:rsidRPr="00575DE3">
              <w:rPr>
                <w:rFonts w:ascii="David" w:hAnsi="David" w:cs="David"/>
                <w:rtl/>
              </w:rPr>
              <w:t>תאריך</w:t>
            </w:r>
          </w:p>
        </w:tc>
      </w:tr>
      <w:tr w:rsidR="00426B89" w:rsidRPr="00575DE3" w14:paraId="5141EB83" w14:textId="77777777" w:rsidTr="009453E2">
        <w:trPr>
          <w:jc w:val="right"/>
        </w:trPr>
        <w:tc>
          <w:tcPr>
            <w:tcW w:w="4251" w:type="dxa"/>
            <w:vAlign w:val="center"/>
          </w:tcPr>
          <w:p w14:paraId="63EF7713" w14:textId="3A454C4C" w:rsidR="00426B89" w:rsidRPr="00575DE3" w:rsidRDefault="00426B89" w:rsidP="009453E2">
            <w:pPr>
              <w:pStyle w:val="af7"/>
              <w:spacing w:line="360" w:lineRule="auto"/>
              <w:ind w:right="160"/>
              <w:jc w:val="center"/>
              <w:rPr>
                <w:rFonts w:ascii="David" w:hAnsi="David" w:cs="David"/>
                <w:rtl/>
              </w:rPr>
            </w:pPr>
            <w:r>
              <w:rPr>
                <w:rFonts w:ascii="David" w:hAnsi="David" w:cs="David" w:hint="cs"/>
                <w:rtl/>
              </w:rPr>
              <w:t>מועד פרסום המכרז</w:t>
            </w:r>
          </w:p>
        </w:tc>
        <w:tc>
          <w:tcPr>
            <w:tcW w:w="3538" w:type="dxa"/>
            <w:vAlign w:val="center"/>
          </w:tcPr>
          <w:p w14:paraId="74B7FBC0" w14:textId="5507CEC2" w:rsidR="00426B89" w:rsidRPr="00575DE3" w:rsidRDefault="00426B89" w:rsidP="009453E2">
            <w:pPr>
              <w:pStyle w:val="af7"/>
              <w:spacing w:line="360" w:lineRule="auto"/>
              <w:ind w:right="52"/>
              <w:jc w:val="center"/>
              <w:rPr>
                <w:rFonts w:ascii="David" w:hAnsi="David" w:cs="David"/>
                <w:rtl/>
              </w:rPr>
            </w:pPr>
            <w:r>
              <w:rPr>
                <w:rFonts w:ascii="David" w:hAnsi="David" w:cs="David" w:hint="cs"/>
                <w:rtl/>
              </w:rPr>
              <w:t>25/12/2019</w:t>
            </w:r>
          </w:p>
        </w:tc>
      </w:tr>
      <w:tr w:rsidR="008F429D" w:rsidRPr="00575DE3" w14:paraId="0126BD92" w14:textId="77777777" w:rsidTr="009453E2">
        <w:trPr>
          <w:jc w:val="right"/>
        </w:trPr>
        <w:tc>
          <w:tcPr>
            <w:tcW w:w="4251" w:type="dxa"/>
            <w:vAlign w:val="center"/>
          </w:tcPr>
          <w:p w14:paraId="1DA7BC3A" w14:textId="77777777" w:rsidR="009453E2" w:rsidRPr="00575DE3" w:rsidRDefault="009453E2" w:rsidP="009453E2">
            <w:pPr>
              <w:pStyle w:val="af7"/>
              <w:spacing w:line="360" w:lineRule="auto"/>
              <w:ind w:right="160"/>
              <w:jc w:val="center"/>
              <w:rPr>
                <w:rFonts w:ascii="David" w:hAnsi="David" w:cs="David"/>
                <w:rtl/>
              </w:rPr>
            </w:pPr>
            <w:bookmarkStart w:id="55" w:name="show_kenesMetzim_1"/>
            <w:bookmarkStart w:id="56" w:name="show_kenesMetzim_3" w:colFirst="0" w:colLast="1"/>
            <w:bookmarkEnd w:id="55"/>
            <w:bookmarkEnd w:id="56"/>
            <w:r w:rsidRPr="00575DE3">
              <w:rPr>
                <w:rFonts w:ascii="David" w:hAnsi="David" w:cs="David"/>
                <w:rtl/>
              </w:rPr>
              <w:t>מועד אחרון להגשת שאלות הבהרה</w:t>
            </w:r>
          </w:p>
        </w:tc>
        <w:tc>
          <w:tcPr>
            <w:tcW w:w="3538" w:type="dxa"/>
            <w:vAlign w:val="center"/>
          </w:tcPr>
          <w:p w14:paraId="46ECAFF2" w14:textId="5CA64115" w:rsidR="009453E2" w:rsidRPr="00575DE3" w:rsidRDefault="00426B89" w:rsidP="009453E2">
            <w:pPr>
              <w:pStyle w:val="af7"/>
              <w:spacing w:line="360" w:lineRule="auto"/>
              <w:ind w:right="52"/>
              <w:jc w:val="center"/>
              <w:rPr>
                <w:rFonts w:ascii="David" w:hAnsi="David" w:cs="David"/>
                <w:rtl/>
              </w:rPr>
            </w:pPr>
            <w:r>
              <w:rPr>
                <w:rFonts w:ascii="David" w:hAnsi="David" w:cs="David" w:hint="cs"/>
                <w:rtl/>
              </w:rPr>
              <w:t>12/1/2020</w:t>
            </w:r>
          </w:p>
        </w:tc>
      </w:tr>
      <w:tr w:rsidR="00426B89" w:rsidRPr="00575DE3" w14:paraId="77C937CC" w14:textId="77777777" w:rsidTr="009453E2">
        <w:trPr>
          <w:jc w:val="right"/>
        </w:trPr>
        <w:tc>
          <w:tcPr>
            <w:tcW w:w="4251" w:type="dxa"/>
            <w:vAlign w:val="center"/>
          </w:tcPr>
          <w:p w14:paraId="69737339" w14:textId="4E21FF2E" w:rsidR="00426B89" w:rsidRPr="00575DE3" w:rsidRDefault="00426B89" w:rsidP="009453E2">
            <w:pPr>
              <w:pStyle w:val="af7"/>
              <w:spacing w:line="360" w:lineRule="auto"/>
              <w:ind w:right="160"/>
              <w:jc w:val="center"/>
              <w:rPr>
                <w:rFonts w:ascii="David" w:hAnsi="David" w:cs="David"/>
                <w:rtl/>
              </w:rPr>
            </w:pPr>
            <w:r>
              <w:rPr>
                <w:rFonts w:ascii="David" w:hAnsi="David" w:cs="David" w:hint="cs"/>
                <w:rtl/>
              </w:rPr>
              <w:t>מועד מענה לשאלות הבהרה</w:t>
            </w:r>
          </w:p>
        </w:tc>
        <w:tc>
          <w:tcPr>
            <w:tcW w:w="3538" w:type="dxa"/>
            <w:vAlign w:val="center"/>
          </w:tcPr>
          <w:p w14:paraId="0D184985" w14:textId="47464E0E" w:rsidR="00426B89" w:rsidRPr="00575DE3" w:rsidRDefault="00426B89" w:rsidP="009453E2">
            <w:pPr>
              <w:pStyle w:val="af7"/>
              <w:spacing w:line="360" w:lineRule="auto"/>
              <w:ind w:right="52"/>
              <w:jc w:val="center"/>
              <w:rPr>
                <w:rFonts w:ascii="David" w:hAnsi="David" w:cs="David"/>
                <w:rtl/>
              </w:rPr>
            </w:pPr>
            <w:r>
              <w:rPr>
                <w:rFonts w:ascii="David" w:hAnsi="David" w:cs="David" w:hint="cs"/>
                <w:rtl/>
              </w:rPr>
              <w:t>16/1/2020</w:t>
            </w:r>
          </w:p>
        </w:tc>
      </w:tr>
      <w:tr w:rsidR="008F429D" w:rsidRPr="00575DE3" w14:paraId="05121583" w14:textId="77777777" w:rsidTr="009453E2">
        <w:trPr>
          <w:jc w:val="right"/>
        </w:trPr>
        <w:tc>
          <w:tcPr>
            <w:tcW w:w="4251" w:type="dxa"/>
            <w:vAlign w:val="center"/>
          </w:tcPr>
          <w:p w14:paraId="464337AC" w14:textId="77777777" w:rsidR="009453E2" w:rsidRPr="00575DE3" w:rsidRDefault="009453E2" w:rsidP="009453E2">
            <w:pPr>
              <w:pStyle w:val="af7"/>
              <w:spacing w:line="360" w:lineRule="auto"/>
              <w:ind w:right="108"/>
              <w:jc w:val="center"/>
              <w:rPr>
                <w:rFonts w:ascii="David" w:hAnsi="David" w:cs="David"/>
                <w:rtl/>
              </w:rPr>
            </w:pPr>
            <w:r w:rsidRPr="00575DE3">
              <w:rPr>
                <w:rFonts w:ascii="David" w:hAnsi="David" w:cs="David"/>
                <w:rtl/>
              </w:rPr>
              <w:t xml:space="preserve">מועד אחרון להגשת הצעות </w:t>
            </w:r>
          </w:p>
        </w:tc>
        <w:tc>
          <w:tcPr>
            <w:tcW w:w="3538" w:type="dxa"/>
            <w:vAlign w:val="center"/>
          </w:tcPr>
          <w:p w14:paraId="1BBB8CB7" w14:textId="5F5DA1CA" w:rsidR="009453E2" w:rsidRPr="00575DE3" w:rsidRDefault="00426B89" w:rsidP="009453E2">
            <w:pPr>
              <w:pStyle w:val="af7"/>
              <w:spacing w:line="360" w:lineRule="auto"/>
              <w:ind w:right="52"/>
              <w:jc w:val="center"/>
              <w:rPr>
                <w:rFonts w:ascii="David" w:hAnsi="David" w:cs="David"/>
                <w:rtl/>
              </w:rPr>
            </w:pPr>
            <w:r>
              <w:rPr>
                <w:rFonts w:ascii="David" w:hAnsi="David" w:cs="David" w:hint="cs"/>
                <w:rtl/>
              </w:rPr>
              <w:t>2/2/2020 עד השעה 12:00</w:t>
            </w:r>
          </w:p>
        </w:tc>
      </w:tr>
    </w:tbl>
    <w:p w14:paraId="45C1758B" w14:textId="77777777" w:rsidR="009453E2" w:rsidRPr="00575DE3" w:rsidRDefault="009453E2" w:rsidP="009453E2">
      <w:pPr>
        <w:pStyle w:val="25"/>
        <w:keepNext/>
        <w:keepLines/>
        <w:widowControl/>
        <w:numPr>
          <w:ilvl w:val="1"/>
          <w:numId w:val="51"/>
        </w:numPr>
        <w:tabs>
          <w:tab w:val="left" w:pos="1050"/>
        </w:tabs>
        <w:spacing w:before="240" w:after="240"/>
        <w:ind w:left="1050" w:hanging="690"/>
        <w:jc w:val="both"/>
        <w:rPr>
          <w:rFonts w:ascii="David" w:hAnsi="David" w:cs="David"/>
        </w:rPr>
      </w:pPr>
      <w:bookmarkStart w:id="57" w:name="show_kenesMetzim_2"/>
      <w:bookmarkEnd w:id="57"/>
      <w:r w:rsidRPr="00575DE3">
        <w:rPr>
          <w:rFonts w:ascii="David" w:hAnsi="David" w:cs="David"/>
          <w:rtl/>
        </w:rPr>
        <w:t>שאלות הבהרה בנוגע למכרז</w:t>
      </w:r>
    </w:p>
    <w:p w14:paraId="29C741EB" w14:textId="566C1ABD" w:rsidR="00AC14AF" w:rsidRPr="00575DE3" w:rsidRDefault="00AC14AF" w:rsidP="004F0516">
      <w:pPr>
        <w:pStyle w:val="3-2"/>
        <w:numPr>
          <w:ilvl w:val="2"/>
          <w:numId w:val="51"/>
        </w:numPr>
        <w:rPr>
          <w:rFonts w:ascii="David" w:hAnsi="David"/>
        </w:rPr>
      </w:pPr>
      <w:r w:rsidRPr="00575DE3">
        <w:rPr>
          <w:rFonts w:ascii="David" w:hAnsi="David"/>
          <w:rtl/>
        </w:rPr>
        <w:t xml:space="preserve">מציעים רשאים להגיש שאלות לעורך המכרז. השאלות יועברו באמצעות הדואר האלקטרוני לכתובת: </w:t>
      </w:r>
      <w:r w:rsidR="004F0516" w:rsidRPr="00575DE3">
        <w:rPr>
          <w:rFonts w:ascii="David" w:hAnsi="David"/>
          <w:u w:val="single"/>
        </w:rPr>
        <w:t>tenders@moag.gov.il</w:t>
      </w:r>
      <w:r w:rsidRPr="00575DE3">
        <w:rPr>
          <w:rFonts w:ascii="David" w:hAnsi="David"/>
          <w:rtl/>
        </w:rPr>
        <w:t xml:space="preserve">. </w:t>
      </w:r>
    </w:p>
    <w:p w14:paraId="5C38A7D7" w14:textId="77777777" w:rsidR="00AC14AF" w:rsidRPr="00575DE3" w:rsidRDefault="00AC14AF" w:rsidP="00AC14AF">
      <w:pPr>
        <w:pStyle w:val="3-2"/>
        <w:numPr>
          <w:ilvl w:val="2"/>
          <w:numId w:val="51"/>
        </w:numPr>
        <w:ind w:left="1334" w:hanging="851"/>
        <w:rPr>
          <w:rFonts w:ascii="David" w:hAnsi="David"/>
          <w:rtl/>
        </w:rPr>
      </w:pPr>
      <w:r w:rsidRPr="00575DE3">
        <w:rPr>
          <w:rFonts w:ascii="David" w:hAnsi="David"/>
          <w:rtl/>
        </w:rPr>
        <w:t>באחריות המציע לוודא באמצעות הדואר האלקטרוני כי שאלותיו הגיעו בשלמותן לנציג המשרד.</w:t>
      </w:r>
    </w:p>
    <w:p w14:paraId="048BCA49" w14:textId="77777777" w:rsidR="00AC14AF" w:rsidRPr="00575DE3" w:rsidRDefault="00AC14AF" w:rsidP="00AC14AF">
      <w:pPr>
        <w:pStyle w:val="3-2"/>
        <w:numPr>
          <w:ilvl w:val="2"/>
          <w:numId w:val="51"/>
        </w:numPr>
        <w:ind w:left="1334" w:hanging="851"/>
        <w:rPr>
          <w:rFonts w:ascii="David" w:hAnsi="David"/>
          <w:rtl/>
        </w:rPr>
      </w:pPr>
      <w:r w:rsidRPr="00575DE3">
        <w:rPr>
          <w:rFonts w:ascii="David" w:hAnsi="David"/>
          <w:rtl/>
        </w:rPr>
        <w:t>מועד אחרון להגשת שאלות למכרז מפורט בטבלת ריכוז המועדים לעיל.</w:t>
      </w:r>
    </w:p>
    <w:p w14:paraId="01DC0A92" w14:textId="77777777" w:rsidR="00AC14AF" w:rsidRPr="00575DE3" w:rsidRDefault="00AC14AF" w:rsidP="00AC14AF">
      <w:pPr>
        <w:pStyle w:val="3-2"/>
        <w:numPr>
          <w:ilvl w:val="2"/>
          <w:numId w:val="51"/>
        </w:numPr>
        <w:ind w:left="1334" w:hanging="851"/>
        <w:rPr>
          <w:rFonts w:ascii="David" w:hAnsi="David"/>
        </w:rPr>
      </w:pPr>
      <w:r w:rsidRPr="00575DE3">
        <w:rPr>
          <w:rFonts w:ascii="David" w:hAnsi="David"/>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718E316B" w14:textId="77777777" w:rsidR="00AC14AF" w:rsidRPr="00575DE3" w:rsidRDefault="00AC14AF" w:rsidP="00AC14AF">
      <w:pPr>
        <w:pStyle w:val="3-2"/>
        <w:numPr>
          <w:ilvl w:val="2"/>
          <w:numId w:val="51"/>
        </w:numPr>
        <w:ind w:left="1334" w:hanging="851"/>
        <w:rPr>
          <w:rFonts w:ascii="David" w:hAnsi="David"/>
        </w:rPr>
      </w:pPr>
      <w:r w:rsidRPr="00575DE3">
        <w:rPr>
          <w:rFonts w:ascii="David" w:hAnsi="David"/>
          <w:rtl/>
        </w:rPr>
        <w:t>מוצהר ומודגש בזה שלאחר סגירת הליך השאלות והתשובות, לא יבוצעו שינויים בתוכן ההסכם ולא ינוהל כל משא ומתן עם מציע כלשהו לעניין תנאי ההסכם.</w:t>
      </w:r>
    </w:p>
    <w:p w14:paraId="770AC06B" w14:textId="77777777" w:rsidR="00AC14AF" w:rsidRPr="00575DE3" w:rsidRDefault="00AC14AF" w:rsidP="00AC14AF">
      <w:pPr>
        <w:pStyle w:val="3-2"/>
        <w:numPr>
          <w:ilvl w:val="2"/>
          <w:numId w:val="51"/>
        </w:numPr>
        <w:ind w:left="1334" w:hanging="851"/>
        <w:rPr>
          <w:rFonts w:ascii="David" w:hAnsi="David"/>
        </w:rPr>
      </w:pPr>
      <w:r w:rsidRPr="00575DE3">
        <w:rPr>
          <w:rFonts w:ascii="David" w:hAnsi="David"/>
          <w:rtl/>
        </w:rPr>
        <w:t xml:space="preserve">השאלות יוגשו במבנה הבא (יש להגיש שאלות </w:t>
      </w:r>
      <w:r w:rsidRPr="00575DE3">
        <w:rPr>
          <w:rFonts w:ascii="David" w:hAnsi="David"/>
          <w:b/>
          <w:bCs/>
          <w:u w:val="single"/>
          <w:rtl/>
        </w:rPr>
        <w:t xml:space="preserve">באמצעות תוכנת </w:t>
      </w:r>
      <w:r w:rsidRPr="00575DE3">
        <w:rPr>
          <w:rFonts w:ascii="David" w:hAnsi="David"/>
          <w:b/>
          <w:bCs/>
          <w:u w:val="single"/>
        </w:rPr>
        <w:t>Word</w:t>
      </w:r>
      <w:r w:rsidRPr="00575DE3">
        <w:rPr>
          <w:rFonts w:ascii="David" w:hAnsi="David"/>
          <w:b/>
          <w:bCs/>
          <w:u w:val="single"/>
          <w:rtl/>
        </w:rPr>
        <w:t xml:space="preserve"> בלבד</w:t>
      </w:r>
      <w:r w:rsidRPr="00575DE3">
        <w:rPr>
          <w:rFonts w:ascii="David" w:hAnsi="David"/>
          <w:rtl/>
        </w:rPr>
        <w:t xml:space="preserve">. לא תתקבלנה שאלות בפורמט </w:t>
      </w:r>
      <w:r w:rsidRPr="00575DE3">
        <w:rPr>
          <w:rFonts w:ascii="David" w:hAnsi="David"/>
        </w:rPr>
        <w:t>PDF</w:t>
      </w:r>
      <w:r w:rsidRPr="00575DE3">
        <w:rPr>
          <w:rFonts w:ascii="David" w:hAnsi="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7"/>
        <w:gridCol w:w="2967"/>
        <w:gridCol w:w="3837"/>
      </w:tblGrid>
      <w:tr w:rsidR="00AC14AF" w:rsidRPr="00575DE3" w14:paraId="2AB55FC9" w14:textId="77777777" w:rsidTr="006F45EE">
        <w:trPr>
          <w:trHeight w:val="380"/>
        </w:trPr>
        <w:tc>
          <w:tcPr>
            <w:tcW w:w="709" w:type="dxa"/>
            <w:shd w:val="clear" w:color="auto" w:fill="D9D9D9"/>
          </w:tcPr>
          <w:p w14:paraId="7284C506" w14:textId="77777777" w:rsidR="00AC14AF" w:rsidRPr="00575DE3" w:rsidRDefault="003813D9" w:rsidP="00134CC8">
            <w:pPr>
              <w:pStyle w:val="3-2"/>
              <w:ind w:left="483" w:firstLine="0"/>
              <w:rPr>
                <w:rFonts w:ascii="David" w:hAnsi="David"/>
                <w:b/>
                <w:bCs/>
                <w:rtl/>
              </w:rPr>
            </w:pPr>
            <w:r w:rsidRPr="00575DE3">
              <w:rPr>
                <w:rFonts w:ascii="David" w:hAnsi="David"/>
                <w:b/>
                <w:bCs/>
                <w:rtl/>
              </w:rPr>
              <w:t xml:space="preserve">מס' </w:t>
            </w:r>
            <w:r w:rsidR="00AC14AF" w:rsidRPr="00575DE3">
              <w:rPr>
                <w:rFonts w:ascii="David" w:hAnsi="David"/>
                <w:b/>
                <w:bCs/>
                <w:rtl/>
              </w:rPr>
              <w:t xml:space="preserve">סידורי </w:t>
            </w:r>
          </w:p>
        </w:tc>
        <w:tc>
          <w:tcPr>
            <w:tcW w:w="2967" w:type="dxa"/>
            <w:shd w:val="clear" w:color="auto" w:fill="D9D9D9"/>
          </w:tcPr>
          <w:p w14:paraId="6A8776A1" w14:textId="77777777" w:rsidR="00AC14AF" w:rsidRPr="00575DE3" w:rsidRDefault="00AC14AF" w:rsidP="00134CC8">
            <w:pPr>
              <w:pStyle w:val="3-2"/>
              <w:rPr>
                <w:rFonts w:ascii="David" w:hAnsi="David"/>
                <w:b/>
                <w:bCs/>
                <w:rtl/>
              </w:rPr>
            </w:pPr>
            <w:r w:rsidRPr="00575DE3">
              <w:rPr>
                <w:rFonts w:ascii="David" w:hAnsi="David"/>
                <w:b/>
                <w:bCs/>
                <w:rtl/>
              </w:rPr>
              <w:t>הסעיף במכרז</w:t>
            </w:r>
          </w:p>
        </w:tc>
        <w:tc>
          <w:tcPr>
            <w:tcW w:w="3837" w:type="dxa"/>
            <w:shd w:val="clear" w:color="auto" w:fill="D9D9D9"/>
          </w:tcPr>
          <w:p w14:paraId="69DEFDA4" w14:textId="77777777" w:rsidR="00AC14AF" w:rsidRPr="00575DE3" w:rsidRDefault="00AC14AF" w:rsidP="00134CC8">
            <w:pPr>
              <w:pStyle w:val="3-2"/>
              <w:rPr>
                <w:rFonts w:ascii="David" w:hAnsi="David"/>
                <w:b/>
                <w:bCs/>
                <w:rtl/>
              </w:rPr>
            </w:pPr>
            <w:r w:rsidRPr="00575DE3">
              <w:rPr>
                <w:rFonts w:ascii="David" w:hAnsi="David"/>
                <w:b/>
                <w:bCs/>
                <w:rtl/>
              </w:rPr>
              <w:t xml:space="preserve">השאלה </w:t>
            </w:r>
          </w:p>
        </w:tc>
      </w:tr>
      <w:tr w:rsidR="00AC14AF" w:rsidRPr="00575DE3" w14:paraId="3B8E122E" w14:textId="77777777" w:rsidTr="006F45EE">
        <w:tc>
          <w:tcPr>
            <w:tcW w:w="709" w:type="dxa"/>
            <w:shd w:val="clear" w:color="auto" w:fill="auto"/>
          </w:tcPr>
          <w:p w14:paraId="0B286861" w14:textId="77777777" w:rsidR="00AC14AF" w:rsidRPr="00575DE3" w:rsidRDefault="00AC14AF" w:rsidP="00134CC8">
            <w:pPr>
              <w:pStyle w:val="3-2"/>
              <w:ind w:firstLine="0"/>
              <w:rPr>
                <w:rFonts w:ascii="David" w:hAnsi="David"/>
                <w:rtl/>
              </w:rPr>
            </w:pPr>
          </w:p>
        </w:tc>
        <w:tc>
          <w:tcPr>
            <w:tcW w:w="2967" w:type="dxa"/>
            <w:shd w:val="clear" w:color="auto" w:fill="auto"/>
          </w:tcPr>
          <w:p w14:paraId="28391A38" w14:textId="77777777" w:rsidR="00AC14AF" w:rsidRPr="00575DE3" w:rsidRDefault="00AC14AF" w:rsidP="00134CC8">
            <w:pPr>
              <w:pStyle w:val="3-2"/>
              <w:rPr>
                <w:rFonts w:ascii="David" w:hAnsi="David"/>
                <w:rtl/>
              </w:rPr>
            </w:pPr>
          </w:p>
        </w:tc>
        <w:tc>
          <w:tcPr>
            <w:tcW w:w="3837" w:type="dxa"/>
            <w:shd w:val="clear" w:color="auto" w:fill="auto"/>
          </w:tcPr>
          <w:p w14:paraId="31AFAD09" w14:textId="77777777" w:rsidR="00AC14AF" w:rsidRPr="00575DE3" w:rsidRDefault="00AC14AF" w:rsidP="00134CC8">
            <w:pPr>
              <w:pStyle w:val="3-2"/>
              <w:rPr>
                <w:rFonts w:ascii="David" w:hAnsi="David"/>
                <w:rtl/>
              </w:rPr>
            </w:pPr>
          </w:p>
        </w:tc>
      </w:tr>
    </w:tbl>
    <w:p w14:paraId="545C355E" w14:textId="77777777" w:rsidR="00AC14AF" w:rsidRPr="00575DE3" w:rsidRDefault="00AC14AF" w:rsidP="00134CC8">
      <w:pPr>
        <w:pStyle w:val="3-2"/>
        <w:ind w:firstLine="0"/>
        <w:rPr>
          <w:rFonts w:ascii="David" w:hAnsi="David"/>
          <w:rtl/>
        </w:rPr>
      </w:pPr>
    </w:p>
    <w:p w14:paraId="70783C00" w14:textId="77777777" w:rsidR="00AC14AF" w:rsidRPr="00575DE3" w:rsidRDefault="00AC14AF" w:rsidP="00AC14AF">
      <w:pPr>
        <w:pStyle w:val="3-2"/>
        <w:numPr>
          <w:ilvl w:val="2"/>
          <w:numId w:val="51"/>
        </w:numPr>
        <w:ind w:left="1334" w:hanging="851"/>
        <w:outlineLvl w:val="9"/>
        <w:rPr>
          <w:rFonts w:ascii="David" w:hAnsi="David"/>
          <w:bCs/>
          <w:lang w:val="x-none"/>
        </w:rPr>
      </w:pPr>
      <w:r w:rsidRPr="00575DE3">
        <w:rPr>
          <w:rFonts w:ascii="David" w:hAnsi="David"/>
          <w:bCs/>
          <w:rtl/>
        </w:rPr>
        <w:t>מענה עורך המכרז לשאלות מציעים</w:t>
      </w:r>
    </w:p>
    <w:p w14:paraId="4FA2B892" w14:textId="77777777" w:rsidR="00AC14AF" w:rsidRPr="00575DE3" w:rsidRDefault="00AC14AF" w:rsidP="00CE0CA1">
      <w:pPr>
        <w:pStyle w:val="3-2"/>
        <w:numPr>
          <w:ilvl w:val="2"/>
          <w:numId w:val="51"/>
        </w:numPr>
        <w:ind w:left="1334" w:hanging="851"/>
        <w:rPr>
          <w:rFonts w:ascii="David" w:hAnsi="David"/>
          <w:rtl/>
        </w:rPr>
      </w:pPr>
      <w:r w:rsidRPr="00575DE3">
        <w:rPr>
          <w:rFonts w:ascii="David" w:hAnsi="David"/>
          <w:rtl/>
        </w:rPr>
        <w:t xml:space="preserve">תשובות עורך המכרז לשאלות שהוגשו תפורסמנה בקבצי הבהרות באתר האינטרנט של עורך המכרז: </w:t>
      </w:r>
      <w:r w:rsidRPr="00575DE3">
        <w:rPr>
          <w:rFonts w:ascii="David" w:hAnsi="David"/>
        </w:rPr>
        <w:t>http://www.moag.gov.il</w:t>
      </w:r>
      <w:r w:rsidRPr="00575DE3">
        <w:rPr>
          <w:rFonts w:ascii="David" w:hAnsi="David"/>
          <w:rtl/>
        </w:rPr>
        <w:t xml:space="preserve"> או באתר האינטרנט של מינהל הרכש הממשלתי </w:t>
      </w:r>
      <w:hyperlink r:id="rId21" w:history="1">
        <w:r w:rsidRPr="00575DE3">
          <w:rPr>
            <w:rStyle w:val="Hyperlink"/>
            <w:rFonts w:ascii="David" w:hAnsi="David" w:cs="David"/>
          </w:rPr>
          <w:t>WWW.mr.gov.il</w:t>
        </w:r>
      </w:hyperlink>
      <w:r w:rsidRPr="00575DE3">
        <w:rPr>
          <w:rFonts w:ascii="David" w:hAnsi="David"/>
        </w:rPr>
        <w:t xml:space="preserve">  &lt; </w:t>
      </w:r>
      <w:r w:rsidRPr="00575DE3">
        <w:rPr>
          <w:rFonts w:ascii="David" w:hAnsi="David"/>
          <w:rtl/>
        </w:rPr>
        <w:t xml:space="preserve"> &gt; מכרזים משרדיים, מפרסם: המשרד, מס. מכרז: </w:t>
      </w:r>
      <w:r w:rsidR="003813D9" w:rsidRPr="00575DE3">
        <w:rPr>
          <w:rFonts w:ascii="David" w:hAnsi="David"/>
          <w:rtl/>
        </w:rPr>
        <w:t>63/2019</w:t>
      </w:r>
      <w:r w:rsidRPr="00575DE3">
        <w:rPr>
          <w:rFonts w:ascii="David" w:hAnsi="David"/>
          <w:rtl/>
        </w:rPr>
        <w:t>.</w:t>
      </w:r>
    </w:p>
    <w:p w14:paraId="308F9A86" w14:textId="77777777" w:rsidR="00AC14AF" w:rsidRPr="00575DE3" w:rsidRDefault="00AC14AF" w:rsidP="00134CC8">
      <w:pPr>
        <w:pStyle w:val="3-2"/>
        <w:numPr>
          <w:ilvl w:val="2"/>
          <w:numId w:val="51"/>
        </w:numPr>
        <w:ind w:left="1334" w:hanging="851"/>
        <w:rPr>
          <w:rFonts w:ascii="David" w:hAnsi="David"/>
          <w:rtl/>
        </w:rPr>
      </w:pPr>
      <w:r w:rsidRPr="00575DE3">
        <w:rPr>
          <w:rFonts w:ascii="David" w:hAnsi="David"/>
          <w:rtl/>
        </w:rPr>
        <w:t xml:space="preserve">תאריך אחרון להפצת המענה של עורך המכרז לשאלות מופיע בטבלת ריכוז מועדי המכרז </w:t>
      </w:r>
      <w:r w:rsidR="003813D9" w:rsidRPr="00575DE3">
        <w:rPr>
          <w:rFonts w:ascii="David" w:hAnsi="David"/>
          <w:rtl/>
        </w:rPr>
        <w:t>כאמור לעיל</w:t>
      </w:r>
      <w:r w:rsidRPr="00575DE3">
        <w:rPr>
          <w:rFonts w:ascii="David" w:hAnsi="David"/>
          <w:rtl/>
        </w:rPr>
        <w:t xml:space="preserve">. </w:t>
      </w:r>
    </w:p>
    <w:p w14:paraId="1027C639" w14:textId="77777777" w:rsidR="00AC14AF" w:rsidRPr="00575DE3" w:rsidRDefault="00AC14AF" w:rsidP="00AC14AF">
      <w:pPr>
        <w:pStyle w:val="3-2"/>
        <w:numPr>
          <w:ilvl w:val="2"/>
          <w:numId w:val="51"/>
        </w:numPr>
        <w:ind w:left="1334" w:hanging="851"/>
        <w:rPr>
          <w:rFonts w:ascii="David" w:hAnsi="David"/>
          <w:rtl/>
        </w:rPr>
      </w:pPr>
      <w:r w:rsidRPr="00575DE3">
        <w:rPr>
          <w:rFonts w:ascii="David" w:hAnsi="David"/>
          <w:rtl/>
        </w:rPr>
        <w:t>נוסח התשובות של עורך המכרז הוא הנוסח המחייב ומהווה חלק בלתי נפרד מהמכרז.</w:t>
      </w:r>
    </w:p>
    <w:p w14:paraId="60EC2D61" w14:textId="77777777" w:rsidR="00AC14AF" w:rsidRPr="00575DE3" w:rsidRDefault="00AC14AF" w:rsidP="00AC14AF">
      <w:pPr>
        <w:pStyle w:val="3-2"/>
        <w:numPr>
          <w:ilvl w:val="2"/>
          <w:numId w:val="51"/>
        </w:numPr>
        <w:ind w:left="1334" w:hanging="851"/>
        <w:rPr>
          <w:rFonts w:ascii="David" w:hAnsi="David"/>
          <w:rtl/>
        </w:rPr>
      </w:pPr>
      <w:r w:rsidRPr="00575DE3">
        <w:rPr>
          <w:rFonts w:ascii="David" w:hAnsi="David"/>
          <w:rtl/>
        </w:rPr>
        <w:t>תשובות עורך המכרז ייחתמו על ידי מורשה/י החתימה של המציע בצירוף חותמת התאגיד ויוגשו עם הצעתם למכרז.</w:t>
      </w:r>
    </w:p>
    <w:p w14:paraId="5F95D6AD" w14:textId="77777777" w:rsidR="00AC14AF" w:rsidRPr="00575DE3" w:rsidRDefault="00AC14AF" w:rsidP="00AC14AF">
      <w:pPr>
        <w:pStyle w:val="3-2"/>
        <w:numPr>
          <w:ilvl w:val="2"/>
          <w:numId w:val="51"/>
        </w:numPr>
        <w:ind w:left="1334" w:hanging="851"/>
        <w:rPr>
          <w:rFonts w:ascii="David" w:hAnsi="David"/>
        </w:rPr>
      </w:pPr>
      <w:r w:rsidRPr="00575DE3">
        <w:rPr>
          <w:rFonts w:ascii="David" w:hAnsi="David"/>
          <w:rtl/>
        </w:rPr>
        <w:t>רק תשובות אשר נמסרו בכתב מחייבות את עורך המכרז.</w:t>
      </w:r>
    </w:p>
    <w:p w14:paraId="12598F08" w14:textId="77777777" w:rsidR="00AC14AF" w:rsidRPr="00575DE3" w:rsidRDefault="00AC14AF" w:rsidP="00AC14AF">
      <w:pPr>
        <w:pStyle w:val="3-2"/>
        <w:numPr>
          <w:ilvl w:val="2"/>
          <w:numId w:val="51"/>
        </w:numPr>
        <w:ind w:left="1334" w:hanging="851"/>
        <w:rPr>
          <w:rFonts w:ascii="David" w:hAnsi="David"/>
        </w:rPr>
      </w:pPr>
      <w:r w:rsidRPr="00575DE3">
        <w:rPr>
          <w:rFonts w:ascii="David" w:hAnsi="David"/>
          <w:rtl/>
        </w:rPr>
        <w:t>יכול ויתקיימו מספר סבבי תשובות של עורך המכרז, וזאת על פי שיקול דעתו הבלעדי של עורך המכרז.</w:t>
      </w:r>
    </w:p>
    <w:p w14:paraId="10D0D3C4" w14:textId="77777777" w:rsidR="00AC14AF" w:rsidRPr="00575DE3" w:rsidRDefault="00AC14AF" w:rsidP="00134CC8">
      <w:pPr>
        <w:pStyle w:val="3-2"/>
        <w:ind w:left="483" w:firstLine="0"/>
        <w:outlineLvl w:val="9"/>
        <w:rPr>
          <w:rFonts w:ascii="David" w:hAnsi="David"/>
        </w:rPr>
      </w:pPr>
    </w:p>
    <w:p w14:paraId="19CDD1D2" w14:textId="77777777" w:rsidR="009453E2" w:rsidRPr="00575DE3" w:rsidRDefault="009453E2" w:rsidP="009453E2">
      <w:pPr>
        <w:pStyle w:val="25"/>
        <w:keepNext/>
        <w:keepLines/>
        <w:widowControl/>
        <w:numPr>
          <w:ilvl w:val="1"/>
          <w:numId w:val="51"/>
        </w:numPr>
        <w:tabs>
          <w:tab w:val="left" w:pos="1050"/>
        </w:tabs>
        <w:spacing w:before="240" w:after="240"/>
        <w:jc w:val="both"/>
        <w:rPr>
          <w:rFonts w:ascii="David" w:hAnsi="David" w:cs="David"/>
        </w:rPr>
      </w:pPr>
      <w:r w:rsidRPr="00575DE3">
        <w:rPr>
          <w:rFonts w:ascii="David" w:hAnsi="David" w:cs="David"/>
          <w:rtl/>
        </w:rPr>
        <w:t>הגשת הצעות במכרז</w:t>
      </w:r>
    </w:p>
    <w:p w14:paraId="07F711E0" w14:textId="5E42B895" w:rsidR="009453E2" w:rsidRPr="00575DE3" w:rsidRDefault="009453E2" w:rsidP="00BB3692">
      <w:pPr>
        <w:pStyle w:val="3-2"/>
        <w:numPr>
          <w:ilvl w:val="2"/>
          <w:numId w:val="51"/>
        </w:numPr>
        <w:ind w:left="1334" w:hanging="851"/>
        <w:outlineLvl w:val="9"/>
        <w:rPr>
          <w:rFonts w:ascii="David" w:hAnsi="David"/>
        </w:rPr>
      </w:pPr>
      <w:r w:rsidRPr="00575DE3">
        <w:rPr>
          <w:rFonts w:ascii="David" w:hAnsi="David"/>
          <w:rtl/>
        </w:rPr>
        <w:t xml:space="preserve">הגשות במכרז יוגשו לתיבת המכרזים </w:t>
      </w:r>
      <w:bookmarkStart w:id="58" w:name="show_TenderAddress"/>
      <w:r w:rsidRPr="00575DE3">
        <w:rPr>
          <w:rFonts w:ascii="David" w:hAnsi="David"/>
          <w:rtl/>
        </w:rPr>
        <w:t xml:space="preserve">הממוקמת </w:t>
      </w:r>
      <w:r w:rsidR="006B4A65" w:rsidRPr="00575DE3">
        <w:rPr>
          <w:rFonts w:ascii="David" w:hAnsi="David"/>
          <w:rtl/>
        </w:rPr>
        <w:t xml:space="preserve">בניין מרכזי קומה 1 במסדרון מול חדר </w:t>
      </w:r>
      <w:r w:rsidR="00426B89">
        <w:rPr>
          <w:rFonts w:ascii="David" w:hAnsi="David" w:hint="cs"/>
          <w:rtl/>
        </w:rPr>
        <w:t>151</w:t>
      </w:r>
      <w:r w:rsidR="006B4A65" w:rsidRPr="00575DE3">
        <w:rPr>
          <w:rFonts w:ascii="David" w:hAnsi="David"/>
          <w:rtl/>
        </w:rPr>
        <w:t xml:space="preserve"> </w:t>
      </w:r>
      <w:r w:rsidRPr="00575DE3">
        <w:rPr>
          <w:rFonts w:ascii="David" w:hAnsi="David"/>
          <w:rtl/>
        </w:rPr>
        <w:t>ב</w:t>
      </w:r>
      <w:bookmarkStart w:id="59" w:name="TenderAddress"/>
      <w:r w:rsidRPr="00575DE3">
        <w:rPr>
          <w:rFonts w:ascii="David" w:hAnsi="David"/>
          <w:rtl/>
        </w:rPr>
        <w:t>דרך המכבים, ראשון-לציון משרד החקלאות</w:t>
      </w:r>
      <w:bookmarkEnd w:id="59"/>
      <w:r w:rsidRPr="00575DE3">
        <w:rPr>
          <w:rFonts w:ascii="David" w:hAnsi="David"/>
          <w:rtl/>
        </w:rPr>
        <w:t>.</w:t>
      </w:r>
    </w:p>
    <w:bookmarkEnd w:id="58"/>
    <w:p w14:paraId="2C7574C6"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14:paraId="310DA4D3" w14:textId="77777777" w:rsidR="009453E2" w:rsidRPr="00575DE3" w:rsidRDefault="009453E2" w:rsidP="009453E2">
      <w:pPr>
        <w:pStyle w:val="3-2"/>
        <w:numPr>
          <w:ilvl w:val="2"/>
          <w:numId w:val="51"/>
        </w:numPr>
        <w:ind w:left="1334" w:hanging="851"/>
        <w:outlineLvl w:val="9"/>
        <w:rPr>
          <w:rFonts w:ascii="David" w:hAnsi="David"/>
        </w:rPr>
        <w:sectPr w:rsidR="009453E2" w:rsidRPr="00575DE3" w:rsidSect="009453E2">
          <w:pgSz w:w="11906" w:h="16838" w:code="9"/>
          <w:pgMar w:top="1616" w:right="1826" w:bottom="1440" w:left="1800" w:header="709" w:footer="709" w:gutter="0"/>
          <w:cols w:space="708"/>
          <w:titlePg/>
          <w:bidi/>
          <w:rtlGutter/>
          <w:docGrid w:linePitch="360"/>
        </w:sectPr>
      </w:pPr>
      <w:r w:rsidRPr="00575DE3">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 של המזמין.</w:t>
      </w:r>
    </w:p>
    <w:p w14:paraId="737904C5" w14:textId="77777777" w:rsidR="009453E2" w:rsidRPr="00575DE3" w:rsidRDefault="009453E2" w:rsidP="009453E2">
      <w:pPr>
        <w:pStyle w:val="14"/>
        <w:keepNext/>
        <w:widowControl/>
        <w:numPr>
          <w:ilvl w:val="0"/>
          <w:numId w:val="51"/>
        </w:numPr>
        <w:tabs>
          <w:tab w:val="left" w:pos="283"/>
        </w:tabs>
        <w:spacing w:after="120" w:line="360" w:lineRule="auto"/>
        <w:ind w:left="357" w:hanging="357"/>
        <w:jc w:val="center"/>
        <w:rPr>
          <w:rFonts w:ascii="David" w:hAnsi="David" w:cs="David"/>
        </w:rPr>
      </w:pPr>
      <w:bookmarkStart w:id="60" w:name="_Toc256000034"/>
      <w:bookmarkStart w:id="61" w:name="_Toc256000009"/>
      <w:bookmarkStart w:id="62" w:name="_Toc7454428"/>
      <w:r w:rsidRPr="00575DE3">
        <w:rPr>
          <w:rFonts w:ascii="David" w:hAnsi="David" w:cs="David"/>
          <w:rtl/>
        </w:rPr>
        <w:lastRenderedPageBreak/>
        <w:t>נוהל המכרז</w:t>
      </w:r>
      <w:bookmarkEnd w:id="60"/>
      <w:bookmarkEnd w:id="61"/>
      <w:bookmarkEnd w:id="62"/>
      <w:r w:rsidRPr="00575DE3">
        <w:rPr>
          <w:rFonts w:ascii="David" w:hAnsi="David" w:cs="David"/>
          <w:rtl/>
        </w:rPr>
        <w:t xml:space="preserve"> </w:t>
      </w:r>
    </w:p>
    <w:p w14:paraId="04B8FCC5" w14:textId="77777777" w:rsidR="009453E2" w:rsidRPr="00575DE3" w:rsidRDefault="009453E2" w:rsidP="009453E2">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63" w:name="show_Ismn"/>
      <w:r w:rsidRPr="00575DE3">
        <w:rPr>
          <w:rFonts w:ascii="David" w:hAnsi="David" w:cs="David"/>
          <w:rtl/>
        </w:rPr>
        <w:t>אופן בדיקה ההצעות</w:t>
      </w:r>
    </w:p>
    <w:p w14:paraId="47C5C724" w14:textId="102F7B2D"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 xml:space="preserve">פתיחת מעטפת הצעת המחיר, ומתן הציון בגין הצעת המחיר יתבצעו </w:t>
      </w:r>
      <w:r w:rsidR="006251F5">
        <w:rPr>
          <w:rFonts w:ascii="David" w:hAnsi="David" w:hint="cs"/>
          <w:rtl/>
        </w:rPr>
        <w:t>לאחר בדיקה ועמידה בתנאי הסף .</w:t>
      </w:r>
      <w:r w:rsidR="006251F5" w:rsidRPr="00575DE3" w:rsidDel="006251F5">
        <w:rPr>
          <w:rFonts w:ascii="David" w:hAnsi="David"/>
          <w:rtl/>
        </w:rPr>
        <w:t xml:space="preserve"> </w:t>
      </w:r>
    </w:p>
    <w:bookmarkEnd w:id="63"/>
    <w:p w14:paraId="0975850D" w14:textId="77777777" w:rsidR="009453E2" w:rsidRPr="00575DE3" w:rsidRDefault="009453E2" w:rsidP="00134CC8">
      <w:pPr>
        <w:pStyle w:val="3-2"/>
        <w:numPr>
          <w:ilvl w:val="2"/>
          <w:numId w:val="51"/>
        </w:numPr>
        <w:ind w:left="1334" w:hanging="851"/>
        <w:outlineLvl w:val="9"/>
        <w:rPr>
          <w:rFonts w:ascii="David" w:hAnsi="David"/>
          <w:rtl/>
        </w:rPr>
      </w:pPr>
      <w:r w:rsidRPr="00575DE3">
        <w:rPr>
          <w:rFonts w:ascii="David" w:hAnsi="David"/>
          <w:rtl/>
        </w:rPr>
        <w:t>סמכויות במכרז</w:t>
      </w:r>
    </w:p>
    <w:p w14:paraId="7C7DF672"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המזמין או הצוות מטעמו אשר יכול ויכלול גם יועצים חיצוניים, יבדקו כי המציע הגיש את ההצעה וצירף את כל המסמכים כנדרש בחוברת ההצעה (</w:t>
      </w:r>
      <w:r w:rsidRPr="00575DE3">
        <w:rPr>
          <w:rFonts w:ascii="David" w:hAnsi="David"/>
          <w:b/>
          <w:bCs/>
          <w:rtl/>
        </w:rPr>
        <w:t>פרק ב</w:t>
      </w:r>
      <w:r w:rsidRPr="00575DE3">
        <w:rPr>
          <w:rFonts w:ascii="David" w:hAnsi="David"/>
          <w:rtl/>
        </w:rPr>
        <w:t>), ויתנו להצעות ניקוד בהתאם למפורט במכרז.</w:t>
      </w:r>
    </w:p>
    <w:p w14:paraId="0764727F" w14:textId="77777777" w:rsidR="009453E2" w:rsidRPr="00575DE3" w:rsidRDefault="009453E2" w:rsidP="009453E2">
      <w:pPr>
        <w:pStyle w:val="3-2"/>
        <w:numPr>
          <w:ilvl w:val="2"/>
          <w:numId w:val="51"/>
        </w:numPr>
        <w:ind w:left="1334" w:hanging="851"/>
        <w:outlineLvl w:val="9"/>
        <w:rPr>
          <w:rFonts w:ascii="David" w:hAnsi="David"/>
          <w:rtl/>
        </w:rPr>
      </w:pPr>
      <w:r w:rsidRPr="00575DE3">
        <w:rPr>
          <w:rFonts w:ascii="David" w:hAnsi="David"/>
          <w:rtl/>
        </w:rPr>
        <w:t xml:space="preserve">המזמין או מי מטעמו, רשאי לבקש ממציע לבאר פרט מסוים מתוך הצעתו, להשלים פרט חסר מתוכה,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w:t>
      </w:r>
    </w:p>
    <w:p w14:paraId="33892803" w14:textId="77777777" w:rsidR="009453E2" w:rsidRPr="00575DE3" w:rsidRDefault="009453E2" w:rsidP="009453E2">
      <w:pPr>
        <w:pStyle w:val="3-2"/>
        <w:numPr>
          <w:ilvl w:val="2"/>
          <w:numId w:val="51"/>
        </w:numPr>
        <w:ind w:left="1334" w:hanging="851"/>
        <w:outlineLvl w:val="9"/>
        <w:rPr>
          <w:rFonts w:ascii="David" w:hAnsi="David"/>
          <w:rtl/>
        </w:rPr>
      </w:pPr>
      <w:r w:rsidRPr="00575DE3">
        <w:rPr>
          <w:rFonts w:ascii="David" w:hAnsi="David"/>
          <w:rtl/>
        </w:rPr>
        <w:t>לאחר שניתנה למציע הזדמנות להשלים ולתקן, המזמין רשאי לפסול הצעה שעדיין אינה עונה על דרישות המכרז, או, בהתאם לשיקול דעתו לבקש השלמה נוספת.</w:t>
      </w:r>
    </w:p>
    <w:p w14:paraId="2FD0C592"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 xml:space="preserve">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64" w:name="show_isMarkivIchut_6"/>
      <w:bookmarkEnd w:id="64"/>
      <w:r w:rsidRPr="00575DE3">
        <w:rPr>
          <w:rFonts w:ascii="David" w:hAnsi="David"/>
          <w:rtl/>
        </w:rPr>
        <w:t xml:space="preserve"> </w:t>
      </w:r>
    </w:p>
    <w:p w14:paraId="77383AA4" w14:textId="77777777" w:rsidR="009453E2" w:rsidRPr="00575DE3" w:rsidRDefault="009453E2" w:rsidP="009453E2">
      <w:pPr>
        <w:pStyle w:val="3-2"/>
        <w:numPr>
          <w:ilvl w:val="2"/>
          <w:numId w:val="51"/>
        </w:numPr>
        <w:ind w:left="1334" w:hanging="851"/>
        <w:outlineLvl w:val="9"/>
        <w:rPr>
          <w:rFonts w:ascii="David" w:hAnsi="David"/>
        </w:rPr>
      </w:pPr>
      <w:bookmarkStart w:id="65" w:name="hidden_isEstimation_3"/>
      <w:bookmarkStart w:id="66" w:name="show_OmdanDetails"/>
      <w:bookmarkStart w:id="67" w:name="show_mum"/>
      <w:bookmarkEnd w:id="65"/>
      <w:bookmarkEnd w:id="66"/>
      <w:bookmarkEnd w:id="67"/>
      <w:r w:rsidRPr="00575DE3">
        <w:rPr>
          <w:rFonts w:ascii="David" w:hAnsi="David"/>
          <w:rtl/>
        </w:rPr>
        <w:t>ככל שלאחר בדיקת ההצעות תיוותר הצעה אחת בלבד, המזמין, בהתאם לשיקול דעתו הבלעדי יהיה רשאי:</w:t>
      </w:r>
    </w:p>
    <w:p w14:paraId="432EA628" w14:textId="77777777" w:rsidR="009453E2" w:rsidRPr="00575DE3" w:rsidRDefault="009453E2" w:rsidP="009453E2">
      <w:pPr>
        <w:pStyle w:val="4-2"/>
        <w:numPr>
          <w:ilvl w:val="3"/>
          <w:numId w:val="51"/>
        </w:numPr>
        <w:ind w:left="1617" w:hanging="537"/>
        <w:outlineLvl w:val="9"/>
        <w:rPr>
          <w:rFonts w:ascii="David" w:hAnsi="David"/>
        </w:rPr>
      </w:pPr>
      <w:r w:rsidRPr="00575DE3">
        <w:rPr>
          <w:rFonts w:ascii="David" w:hAnsi="David"/>
          <w:rtl/>
        </w:rPr>
        <w:t xml:space="preserve"> להכריז על המציע שנותר כזוכה;</w:t>
      </w:r>
    </w:p>
    <w:p w14:paraId="6FA91AAE" w14:textId="77777777" w:rsidR="009453E2" w:rsidRPr="00575DE3" w:rsidRDefault="009453E2" w:rsidP="009453E2">
      <w:pPr>
        <w:pStyle w:val="4-2"/>
        <w:numPr>
          <w:ilvl w:val="3"/>
          <w:numId w:val="51"/>
        </w:numPr>
        <w:ind w:left="1617" w:hanging="537"/>
        <w:outlineLvl w:val="9"/>
        <w:rPr>
          <w:rFonts w:ascii="David" w:hAnsi="David"/>
        </w:rPr>
      </w:pPr>
      <w:r w:rsidRPr="00575DE3">
        <w:rPr>
          <w:rFonts w:ascii="David" w:hAnsi="David"/>
          <w:rtl/>
        </w:rPr>
        <w:t>לנהל משא ומתן עם המציע שנותר על מנת להיטיב את הצעתו;</w:t>
      </w:r>
    </w:p>
    <w:p w14:paraId="4571705C" w14:textId="77777777" w:rsidR="009453E2" w:rsidRPr="00575DE3" w:rsidRDefault="009453E2" w:rsidP="009453E2">
      <w:pPr>
        <w:pStyle w:val="4-2"/>
        <w:numPr>
          <w:ilvl w:val="3"/>
          <w:numId w:val="51"/>
        </w:numPr>
        <w:ind w:left="1617" w:hanging="537"/>
        <w:outlineLvl w:val="9"/>
        <w:rPr>
          <w:rFonts w:ascii="David" w:hAnsi="David"/>
        </w:rPr>
      </w:pPr>
      <w:r w:rsidRPr="00575DE3">
        <w:rPr>
          <w:rFonts w:ascii="David" w:hAnsi="David"/>
          <w:rtl/>
        </w:rPr>
        <w:t>לבטל את המכרז, ולצאת למכרז חדש;</w:t>
      </w:r>
    </w:p>
    <w:p w14:paraId="2BF049AC" w14:textId="77777777" w:rsidR="009453E2" w:rsidRPr="00575DE3" w:rsidRDefault="009453E2" w:rsidP="009453E2">
      <w:pPr>
        <w:pStyle w:val="3-2"/>
        <w:numPr>
          <w:ilvl w:val="2"/>
          <w:numId w:val="51"/>
        </w:numPr>
        <w:spacing w:after="120"/>
        <w:ind w:left="1333" w:hanging="851"/>
        <w:outlineLvl w:val="9"/>
        <w:rPr>
          <w:rFonts w:ascii="David" w:hAnsi="David"/>
        </w:rPr>
      </w:pPr>
      <w:r w:rsidRPr="00575DE3">
        <w:rPr>
          <w:rFonts w:ascii="David" w:hAnsi="David"/>
          <w:rtl/>
        </w:rPr>
        <w:t>המזמין, לאחר שנתן למציע זכות טיעון (בכתב או בע"פ, בהתאם לקביעתו הבלעדית של המזמין) יהיה רשאי לפסול הצעה לפי שיקול דעתו, בין היתר אם מתקיים אחד מהתנאים הבאים:</w:t>
      </w:r>
    </w:p>
    <w:p w14:paraId="3C471391" w14:textId="77777777" w:rsidR="009453E2" w:rsidRPr="00575DE3" w:rsidRDefault="009453E2" w:rsidP="009453E2">
      <w:pPr>
        <w:pStyle w:val="4-2"/>
        <w:numPr>
          <w:ilvl w:val="3"/>
          <w:numId w:val="51"/>
        </w:numPr>
        <w:spacing w:before="120"/>
        <w:ind w:left="1616" w:hanging="539"/>
        <w:outlineLvl w:val="9"/>
        <w:rPr>
          <w:rFonts w:ascii="David" w:hAnsi="David"/>
        </w:rPr>
      </w:pPr>
      <w:r w:rsidRPr="00575DE3">
        <w:rPr>
          <w:rFonts w:ascii="David" w:hAnsi="David"/>
          <w:b/>
          <w:bCs/>
          <w:rtl/>
        </w:rPr>
        <w:t>פסילת הצעה בלתי כדאית כלכלית או תכסיסנית</w:t>
      </w:r>
      <w:r w:rsidRPr="00575DE3">
        <w:rPr>
          <w:rFonts w:ascii="David" w:hAnsi="David"/>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w:t>
      </w:r>
      <w:r w:rsidRPr="00575DE3">
        <w:rPr>
          <w:rFonts w:ascii="David" w:hAnsi="David"/>
          <w:rtl/>
        </w:rPr>
        <w:lastRenderedPageBreak/>
        <w:t xml:space="preserve">סבסוד צולב, </w:t>
      </w:r>
      <w:r w:rsidRPr="00575DE3">
        <w:rPr>
          <w:rFonts w:ascii="David" w:hAnsi="David"/>
        </w:rPr>
        <w:t>dumping</w:t>
      </w:r>
      <w:r w:rsidRPr="00575DE3">
        <w:rPr>
          <w:rFonts w:ascii="David" w:hAnsi="David"/>
          <w:rtl/>
        </w:rPr>
        <w:t xml:space="preserve"> וכדו') הן ביחס להצעה עצמה והן ביחס להצעות אחרות, וכן בכל מקרה של פעולה שלא בתום לב של המציע.</w:t>
      </w:r>
    </w:p>
    <w:p w14:paraId="0DC6717A" w14:textId="77777777" w:rsidR="009453E2" w:rsidRPr="00575DE3" w:rsidRDefault="009453E2" w:rsidP="009453E2">
      <w:pPr>
        <w:pStyle w:val="4-2"/>
        <w:numPr>
          <w:ilvl w:val="3"/>
          <w:numId w:val="51"/>
        </w:numPr>
        <w:ind w:left="1617" w:hanging="537"/>
        <w:outlineLvl w:val="9"/>
        <w:rPr>
          <w:rFonts w:ascii="David" w:hAnsi="David"/>
        </w:rPr>
      </w:pPr>
      <w:r w:rsidRPr="00575DE3">
        <w:rPr>
          <w:rFonts w:ascii="David" w:hAnsi="David"/>
          <w:b/>
          <w:bCs/>
          <w:rtl/>
        </w:rPr>
        <w:t xml:space="preserve">פסילה עקב התנהגות במכרזים ובהתקשרויות קודמות </w:t>
      </w:r>
      <w:r w:rsidRPr="00575DE3">
        <w:rPr>
          <w:rFonts w:ascii="David" w:hAnsi="David"/>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בחסור מקצועיות קיצונית, באופן שלדעת המזמין מצדיק את פסילתו.</w:t>
      </w:r>
    </w:p>
    <w:p w14:paraId="10FC19F5" w14:textId="77777777" w:rsidR="009453E2" w:rsidRPr="00575DE3" w:rsidRDefault="009453E2" w:rsidP="009453E2">
      <w:pPr>
        <w:pStyle w:val="4-2"/>
        <w:numPr>
          <w:ilvl w:val="3"/>
          <w:numId w:val="51"/>
        </w:numPr>
        <w:ind w:left="1617" w:hanging="537"/>
        <w:outlineLvl w:val="9"/>
        <w:rPr>
          <w:rFonts w:ascii="David" w:hAnsi="David"/>
        </w:rPr>
      </w:pPr>
      <w:r w:rsidRPr="00575DE3">
        <w:rPr>
          <w:rFonts w:ascii="David" w:hAnsi="David"/>
          <w:b/>
          <w:bCs/>
          <w:rtl/>
        </w:rPr>
        <w:t>פסילת הצעה עקב מצב כלכלי של המציע</w:t>
      </w:r>
      <w:r w:rsidRPr="00575DE3">
        <w:rPr>
          <w:rFonts w:ascii="David" w:hAnsi="David"/>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327C8E2B" w14:textId="77777777" w:rsidR="009453E2" w:rsidRPr="00575DE3" w:rsidRDefault="009453E2" w:rsidP="009453E2">
      <w:pPr>
        <w:pStyle w:val="4-2"/>
        <w:numPr>
          <w:ilvl w:val="3"/>
          <w:numId w:val="51"/>
        </w:numPr>
        <w:ind w:left="1617" w:hanging="537"/>
        <w:outlineLvl w:val="9"/>
        <w:rPr>
          <w:rFonts w:ascii="David" w:hAnsi="David"/>
        </w:rPr>
      </w:pPr>
      <w:r w:rsidRPr="00575DE3">
        <w:rPr>
          <w:rFonts w:ascii="David" w:hAnsi="David"/>
          <w:b/>
          <w:bCs/>
          <w:rtl/>
        </w:rPr>
        <w:t>פסילה בעקבות ניגוד עניינים</w:t>
      </w:r>
      <w:r w:rsidRPr="00575DE3">
        <w:rPr>
          <w:rFonts w:ascii="David" w:hAnsi="David"/>
          <w:rtl/>
        </w:rPr>
        <w:t xml:space="preserve"> – אם קיים ניגוד עניינים, ישיר או עקיף, או חשש לניגוד עניינים בין ענייני המציע או בעלי העניין בו, לבין ביצוע השירותים על ידי המציע.</w:t>
      </w:r>
    </w:p>
    <w:p w14:paraId="6F66CA01" w14:textId="77777777" w:rsidR="009453E2" w:rsidRPr="00575DE3" w:rsidRDefault="009453E2" w:rsidP="009453E2">
      <w:pPr>
        <w:pStyle w:val="3-2"/>
        <w:numPr>
          <w:ilvl w:val="2"/>
          <w:numId w:val="51"/>
        </w:numPr>
        <w:ind w:left="1334" w:hanging="851"/>
        <w:outlineLvl w:val="9"/>
        <w:rPr>
          <w:rFonts w:ascii="David" w:hAnsi="David"/>
          <w:rtl/>
        </w:rPr>
      </w:pPr>
      <w:r w:rsidRPr="00575DE3">
        <w:rPr>
          <w:rFonts w:ascii="David" w:hAnsi="David"/>
          <w:rtl/>
        </w:rPr>
        <w:t>לצורך המכרז ימנה המציע איש קשר מטעמו, אשר יהווה את הכתובת הבלעדית לכל פניה של המזמין בנושא המכרז. כל מענה והתייחסות שתישלח מאיש הקשר למזמין תחייב את המציע.</w:t>
      </w:r>
    </w:p>
    <w:p w14:paraId="55608604" w14:textId="77777777" w:rsidR="009453E2" w:rsidRPr="00575DE3" w:rsidRDefault="009453E2" w:rsidP="009453E2">
      <w:pPr>
        <w:pStyle w:val="4-2"/>
        <w:ind w:left="1496" w:firstLine="0"/>
        <w:outlineLvl w:val="9"/>
        <w:rPr>
          <w:rFonts w:ascii="David" w:hAnsi="David"/>
          <w:rtl/>
        </w:rPr>
      </w:pPr>
    </w:p>
    <w:p w14:paraId="730238D1" w14:textId="77777777" w:rsidR="009453E2" w:rsidRPr="00575DE3" w:rsidRDefault="009453E2" w:rsidP="009453E2">
      <w:pPr>
        <w:pStyle w:val="25"/>
        <w:keepNext/>
        <w:keepLines/>
        <w:widowControl/>
        <w:numPr>
          <w:ilvl w:val="1"/>
          <w:numId w:val="51"/>
        </w:numPr>
        <w:tabs>
          <w:tab w:val="left" w:pos="1050"/>
        </w:tabs>
        <w:spacing w:before="240" w:after="240"/>
        <w:ind w:left="1050" w:hanging="690"/>
        <w:jc w:val="both"/>
        <w:rPr>
          <w:rFonts w:ascii="David" w:hAnsi="David" w:cs="David"/>
        </w:rPr>
      </w:pPr>
      <w:bookmarkStart w:id="68" w:name="_Toc516503359"/>
      <w:bookmarkEnd w:id="54"/>
      <w:r w:rsidRPr="00575DE3">
        <w:rPr>
          <w:rFonts w:ascii="David" w:hAnsi="David" w:cs="David"/>
          <w:rtl/>
        </w:rPr>
        <w:t>ביטול או שינוי המכרז</w:t>
      </w:r>
      <w:bookmarkEnd w:id="68"/>
    </w:p>
    <w:p w14:paraId="374AA34F"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 xml:space="preserve"> המזמין רשאי מיוזמתו ועל פי שיקול דעתו הבלעדי, לבטל את המכרז, לשנותו ולעדכנו, לרבות עדכוני מועדים הנקובים בו. שינויים כאמור יפורסמו באתר האינטרנט של המכרז. על מציע האחריות להתעדכן באופן עצמאי בהודעות ועדכונים אשר יפורסמו כאמור בנוגע למכרז זה.</w:t>
      </w:r>
    </w:p>
    <w:p w14:paraId="4567F16E"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ההתקשרות עם הזוכה במכרז מותנית בקיומו של תקציב זמין. ככל שמסיבות תקציביות לא ניתן יהיה להתקשר עם הזוכה במכרז, רשאי עורך המכרז לבטל את המכרז.</w:t>
      </w:r>
    </w:p>
    <w:p w14:paraId="3FA5D9BC"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עורך המכרז לא יהיה חייב לפצות את המציעים במקרה של ביטול המכרז.</w:t>
      </w:r>
    </w:p>
    <w:p w14:paraId="589ED3CB" w14:textId="77777777" w:rsidR="009453E2" w:rsidRPr="00575DE3" w:rsidRDefault="009453E2" w:rsidP="009453E2">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69" w:name="show_isExternalYoatzim"/>
      <w:bookmarkStart w:id="70" w:name="_Toc516503360"/>
      <w:bookmarkEnd w:id="69"/>
      <w:r w:rsidRPr="00575DE3">
        <w:rPr>
          <w:rFonts w:ascii="David" w:hAnsi="David" w:cs="David"/>
          <w:rtl/>
        </w:rPr>
        <w:t>הוצאות</w:t>
      </w:r>
      <w:bookmarkEnd w:id="70"/>
      <w:r w:rsidRPr="00575DE3">
        <w:rPr>
          <w:rFonts w:ascii="David" w:hAnsi="David" w:cs="David"/>
          <w:rtl/>
        </w:rPr>
        <w:t xml:space="preserve"> </w:t>
      </w:r>
    </w:p>
    <w:p w14:paraId="602FEC0F" w14:textId="77777777" w:rsidR="009453E2" w:rsidRPr="00575DE3" w:rsidRDefault="009453E2" w:rsidP="009453E2">
      <w:pPr>
        <w:pStyle w:val="Normal2"/>
        <w:ind w:left="342"/>
        <w:rPr>
          <w:rFonts w:ascii="David" w:hAnsi="David"/>
          <w:rtl/>
        </w:rPr>
      </w:pPr>
      <w:r w:rsidRPr="00575DE3">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187DD91D" w14:textId="77777777" w:rsidR="009453E2" w:rsidRPr="00575DE3" w:rsidRDefault="009453E2" w:rsidP="009453E2">
      <w:pPr>
        <w:pStyle w:val="25"/>
        <w:keepNext/>
        <w:keepLines/>
        <w:widowControl/>
        <w:numPr>
          <w:ilvl w:val="1"/>
          <w:numId w:val="51"/>
        </w:numPr>
        <w:tabs>
          <w:tab w:val="left" w:pos="1050"/>
        </w:tabs>
        <w:spacing w:before="240" w:after="240"/>
        <w:ind w:left="1050" w:hanging="690"/>
        <w:jc w:val="both"/>
        <w:rPr>
          <w:rFonts w:ascii="David" w:hAnsi="David" w:cs="David"/>
        </w:rPr>
      </w:pPr>
      <w:bookmarkStart w:id="71" w:name="_Toc516503362"/>
      <w:r w:rsidRPr="00575DE3">
        <w:rPr>
          <w:rFonts w:ascii="David" w:hAnsi="David" w:cs="David"/>
          <w:rtl/>
        </w:rPr>
        <w:lastRenderedPageBreak/>
        <w:t>סודיות ההצעה וזכות העיון</w:t>
      </w:r>
      <w:bookmarkEnd w:id="71"/>
    </w:p>
    <w:p w14:paraId="2EFEEB94"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04A04F88"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 xml:space="preserve">יחד עם זאת, בהתאם לתקנה 21(ה) לתקנות חוק המכרזים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 </w:t>
      </w:r>
    </w:p>
    <w:p w14:paraId="1517C1D1" w14:textId="77777777" w:rsidR="009453E2" w:rsidRPr="00575DE3" w:rsidRDefault="009453E2" w:rsidP="009453E2">
      <w:pPr>
        <w:pStyle w:val="3-2"/>
        <w:numPr>
          <w:ilvl w:val="2"/>
          <w:numId w:val="51"/>
        </w:numPr>
        <w:ind w:left="1334" w:hanging="851"/>
        <w:outlineLvl w:val="9"/>
        <w:rPr>
          <w:rFonts w:ascii="David" w:hAnsi="David"/>
        </w:rPr>
      </w:pPr>
      <w:bookmarkStart w:id="72" w:name="show_privileged"/>
      <w:bookmarkEnd w:id="72"/>
      <w:r w:rsidRPr="00575DE3">
        <w:rPr>
          <w:rFonts w:ascii="David" w:hAnsi="David"/>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w:t>
      </w:r>
      <w:r w:rsidRPr="00575DE3">
        <w:rPr>
          <w:rFonts w:ascii="David" w:hAnsi="David"/>
          <w:b/>
          <w:bCs/>
          <w:rtl/>
        </w:rPr>
        <w:t>פרק ב</w:t>
      </w:r>
      <w:r w:rsidRPr="00575DE3">
        <w:rPr>
          <w:rFonts w:ascii="David" w:hAnsi="David"/>
          <w:rtl/>
        </w:rPr>
        <w:t>), במקום המיועד לכך. מובהר כי מחיר ההצעה אינו בגדר סוד מסחרי או מקצועי. עוד מובהר כי לא יהא בעצם הבקשה כדי למנוע עיון בסעיפים הרלוונטיים, והחלטה בנושא תתקבל על ידי ועדת המכרזים של המזמין.</w:t>
      </w:r>
    </w:p>
    <w:p w14:paraId="4B732540"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מציע שטען שחלק מסוים מהצעתו היא סוד מסחרי או מקצועי, יהיה מנוע מלדרוש לעיין בחלק זה של ההצעה הזוכה במכרז.</w:t>
      </w:r>
    </w:p>
    <w:p w14:paraId="1B68D62E"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14:paraId="1FED5298" w14:textId="77777777" w:rsidR="009453E2" w:rsidRPr="00575DE3" w:rsidRDefault="009453E2" w:rsidP="009453E2">
      <w:pPr>
        <w:pStyle w:val="3-2"/>
        <w:numPr>
          <w:ilvl w:val="2"/>
          <w:numId w:val="51"/>
        </w:numPr>
        <w:ind w:left="1334" w:hanging="851"/>
        <w:outlineLvl w:val="9"/>
        <w:rPr>
          <w:rFonts w:ascii="David" w:hAnsi="David"/>
        </w:rPr>
      </w:pPr>
      <w:r w:rsidRPr="00575DE3">
        <w:rPr>
          <w:rFonts w:ascii="David" w:hAnsi="David"/>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6E864751" w14:textId="77777777" w:rsidR="009453E2" w:rsidRPr="00575DE3" w:rsidRDefault="009453E2" w:rsidP="009453E2">
      <w:pPr>
        <w:pStyle w:val="14"/>
        <w:rPr>
          <w:rFonts w:ascii="David" w:hAnsi="David" w:cs="David"/>
          <w:b w:val="0"/>
          <w:bCs w:val="0"/>
          <w:caps w:val="0"/>
          <w:kern w:val="40"/>
          <w:sz w:val="40"/>
          <w:szCs w:val="40"/>
          <w:u w:val="single"/>
        </w:rPr>
        <w:sectPr w:rsidR="009453E2" w:rsidRPr="00575DE3" w:rsidSect="009453E2">
          <w:pgSz w:w="11906" w:h="16838" w:code="9"/>
          <w:pgMar w:top="1616" w:right="1826" w:bottom="1440" w:left="1800" w:header="709" w:footer="709" w:gutter="0"/>
          <w:cols w:space="708"/>
          <w:titlePg/>
          <w:bidi/>
          <w:rtlGutter/>
          <w:docGrid w:linePitch="360"/>
        </w:sectPr>
      </w:pPr>
    </w:p>
    <w:p w14:paraId="306ACDD0" w14:textId="77777777" w:rsidR="009453E2" w:rsidRPr="00575DE3" w:rsidRDefault="009453E2" w:rsidP="009453E2">
      <w:pPr>
        <w:rPr>
          <w:rFonts w:ascii="David" w:hAnsi="David" w:cs="David"/>
          <w:caps/>
          <w:kern w:val="40"/>
          <w:sz w:val="72"/>
          <w:szCs w:val="72"/>
          <w:u w:val="single"/>
          <w:rtl/>
        </w:rPr>
      </w:pPr>
    </w:p>
    <w:p w14:paraId="0C6660E2" w14:textId="77777777" w:rsidR="009453E2" w:rsidRPr="00575DE3" w:rsidRDefault="009453E2" w:rsidP="009453E2">
      <w:pPr>
        <w:rPr>
          <w:rFonts w:ascii="David" w:hAnsi="David" w:cs="David"/>
          <w:caps/>
          <w:kern w:val="40"/>
          <w:sz w:val="72"/>
          <w:szCs w:val="72"/>
          <w:u w:val="single"/>
          <w:rtl/>
        </w:rPr>
      </w:pPr>
    </w:p>
    <w:p w14:paraId="4E9F7A0B" w14:textId="77777777" w:rsidR="009453E2" w:rsidRPr="00575DE3" w:rsidRDefault="009453E2" w:rsidP="009453E2">
      <w:pPr>
        <w:rPr>
          <w:rFonts w:ascii="David" w:hAnsi="David" w:cs="David"/>
          <w:caps/>
          <w:kern w:val="40"/>
          <w:sz w:val="72"/>
          <w:szCs w:val="72"/>
          <w:u w:val="single"/>
          <w:rtl/>
        </w:rPr>
      </w:pPr>
    </w:p>
    <w:p w14:paraId="5719DDD3" w14:textId="77777777" w:rsidR="009453E2" w:rsidRPr="00575DE3" w:rsidRDefault="009453E2" w:rsidP="009453E2">
      <w:pPr>
        <w:rPr>
          <w:rFonts w:ascii="David" w:hAnsi="David" w:cs="David"/>
          <w:caps/>
          <w:kern w:val="40"/>
          <w:sz w:val="72"/>
          <w:szCs w:val="72"/>
          <w:u w:val="single"/>
          <w:rtl/>
        </w:rPr>
      </w:pPr>
    </w:p>
    <w:p w14:paraId="165FBBBA" w14:textId="77777777" w:rsidR="009453E2" w:rsidRPr="00575DE3" w:rsidRDefault="009453E2" w:rsidP="009453E2">
      <w:pPr>
        <w:rPr>
          <w:rFonts w:ascii="David" w:hAnsi="David" w:cs="David"/>
          <w:caps/>
          <w:kern w:val="40"/>
          <w:sz w:val="72"/>
          <w:szCs w:val="72"/>
          <w:u w:val="single"/>
          <w:rtl/>
        </w:rPr>
      </w:pPr>
    </w:p>
    <w:p w14:paraId="71B17A67" w14:textId="77777777" w:rsidR="009453E2" w:rsidRPr="00575DE3" w:rsidRDefault="009453E2" w:rsidP="009453E2">
      <w:pPr>
        <w:rPr>
          <w:rFonts w:ascii="David" w:hAnsi="David" w:cs="David"/>
          <w:caps/>
          <w:kern w:val="40"/>
          <w:sz w:val="72"/>
          <w:szCs w:val="72"/>
          <w:u w:val="single"/>
          <w:rtl/>
        </w:rPr>
      </w:pPr>
    </w:p>
    <w:p w14:paraId="40B1A539" w14:textId="77777777" w:rsidR="009453E2" w:rsidRPr="00575DE3" w:rsidRDefault="009453E2" w:rsidP="009453E2">
      <w:pPr>
        <w:rPr>
          <w:rFonts w:ascii="David" w:hAnsi="David" w:cs="David"/>
          <w:caps/>
          <w:kern w:val="40"/>
          <w:sz w:val="72"/>
          <w:szCs w:val="72"/>
          <w:u w:val="single"/>
          <w:rtl/>
        </w:rPr>
      </w:pPr>
    </w:p>
    <w:p w14:paraId="7A1C5372" w14:textId="77777777" w:rsidR="009453E2" w:rsidRPr="00575DE3" w:rsidRDefault="009453E2" w:rsidP="009453E2">
      <w:pPr>
        <w:rPr>
          <w:rFonts w:ascii="David" w:hAnsi="David" w:cs="David"/>
          <w:sz w:val="72"/>
          <w:szCs w:val="72"/>
          <w:rtl/>
        </w:rPr>
      </w:pPr>
    </w:p>
    <w:p w14:paraId="2BBA3127" w14:textId="77777777" w:rsidR="009453E2" w:rsidRPr="00575DE3" w:rsidRDefault="009453E2" w:rsidP="009453E2">
      <w:pPr>
        <w:pStyle w:val="14"/>
        <w:keepNext/>
        <w:widowControl/>
        <w:tabs>
          <w:tab w:val="left" w:pos="283"/>
        </w:tabs>
        <w:spacing w:after="120" w:line="360" w:lineRule="auto"/>
        <w:ind w:left="357"/>
        <w:jc w:val="center"/>
        <w:rPr>
          <w:rFonts w:ascii="David" w:hAnsi="David" w:cs="David"/>
          <w:sz w:val="72"/>
          <w:szCs w:val="72"/>
          <w:rtl/>
        </w:rPr>
        <w:sectPr w:rsidR="009453E2" w:rsidRPr="00575DE3" w:rsidSect="009453E2">
          <w:pgSz w:w="11906" w:h="16838" w:code="9"/>
          <w:pgMar w:top="1616" w:right="1826" w:bottom="1440" w:left="1800" w:header="709" w:footer="709" w:gutter="0"/>
          <w:cols w:space="708"/>
          <w:titlePg/>
          <w:bidi/>
          <w:rtlGutter/>
          <w:docGrid w:linePitch="360"/>
        </w:sectPr>
      </w:pPr>
      <w:bookmarkStart w:id="73" w:name="_Toc256000036"/>
      <w:bookmarkStart w:id="74" w:name="_Toc256000011"/>
      <w:bookmarkStart w:id="75" w:name="_Toc7454429"/>
      <w:r w:rsidRPr="00575DE3">
        <w:rPr>
          <w:rFonts w:ascii="David" w:hAnsi="David" w:cs="David"/>
          <w:sz w:val="72"/>
          <w:szCs w:val="72"/>
          <w:rtl/>
        </w:rPr>
        <w:t>פרק ב – ההצעה</w:t>
      </w:r>
      <w:bookmarkEnd w:id="73"/>
      <w:bookmarkEnd w:id="74"/>
      <w:bookmarkEnd w:id="75"/>
    </w:p>
    <w:p w14:paraId="20FC7F02" w14:textId="77777777" w:rsidR="009453E2" w:rsidRPr="00575DE3" w:rsidRDefault="009453E2" w:rsidP="009453E2">
      <w:pPr>
        <w:pStyle w:val="14"/>
        <w:keepNext/>
        <w:widowControl/>
        <w:numPr>
          <w:ilvl w:val="0"/>
          <w:numId w:val="61"/>
        </w:numPr>
        <w:tabs>
          <w:tab w:val="left" w:pos="283"/>
        </w:tabs>
        <w:spacing w:after="120" w:line="360" w:lineRule="auto"/>
        <w:jc w:val="center"/>
        <w:rPr>
          <w:rFonts w:ascii="David" w:hAnsi="David" w:cs="David"/>
          <w:rtl/>
        </w:rPr>
      </w:pPr>
      <w:bookmarkStart w:id="76" w:name="_Toc256000038"/>
      <w:bookmarkStart w:id="77" w:name="_Toc256000013"/>
      <w:bookmarkStart w:id="78" w:name="_Toc7454430"/>
      <w:r w:rsidRPr="00575DE3">
        <w:rPr>
          <w:rFonts w:ascii="David" w:hAnsi="David" w:cs="David"/>
          <w:rtl/>
        </w:rPr>
        <w:lastRenderedPageBreak/>
        <w:t>הנחיות למענה המציע למכרז</w:t>
      </w:r>
      <w:bookmarkEnd w:id="76"/>
      <w:bookmarkEnd w:id="77"/>
      <w:bookmarkEnd w:id="78"/>
    </w:p>
    <w:p w14:paraId="11A14167" w14:textId="77777777" w:rsidR="009453E2" w:rsidRPr="00575DE3" w:rsidRDefault="009453E2" w:rsidP="009453E2">
      <w:pPr>
        <w:pStyle w:val="36"/>
        <w:numPr>
          <w:ilvl w:val="1"/>
          <w:numId w:val="61"/>
        </w:numPr>
        <w:spacing w:before="120"/>
        <w:ind w:left="788" w:hanging="431"/>
        <w:jc w:val="both"/>
        <w:outlineLvl w:val="9"/>
        <w:rPr>
          <w:rFonts w:ascii="David" w:hAnsi="David"/>
        </w:rPr>
      </w:pPr>
      <w:r w:rsidRPr="00575DE3">
        <w:rPr>
          <w:rFonts w:ascii="David" w:hAnsi="David"/>
          <w:b/>
          <w:bCs/>
          <w:rtl/>
        </w:rPr>
        <w:t xml:space="preserve">פרק זה מהווה את מענה המציע למכרז. </w:t>
      </w:r>
      <w:r w:rsidRPr="00575DE3">
        <w:rPr>
          <w:rFonts w:ascii="David" w:hAnsi="David"/>
          <w:b/>
          <w:bCs/>
          <w:u w:val="single"/>
          <w:rtl/>
        </w:rPr>
        <w:t>אין צורך במתן מענה לכל חלק אחר במכרז</w:t>
      </w:r>
      <w:r w:rsidRPr="00575DE3">
        <w:rPr>
          <w:rFonts w:ascii="David" w:hAnsi="David"/>
          <w:rtl/>
        </w:rPr>
        <w:t>, או לצרף מסמך שאינו נדרש בפרק זה.</w:t>
      </w:r>
    </w:p>
    <w:p w14:paraId="7256BF71" w14:textId="77777777" w:rsidR="009453E2" w:rsidRPr="00575DE3" w:rsidRDefault="009453E2" w:rsidP="009453E2">
      <w:pPr>
        <w:pStyle w:val="36"/>
        <w:numPr>
          <w:ilvl w:val="1"/>
          <w:numId w:val="61"/>
        </w:numPr>
        <w:jc w:val="both"/>
        <w:outlineLvl w:val="9"/>
        <w:rPr>
          <w:rFonts w:ascii="David" w:hAnsi="David"/>
        </w:rPr>
      </w:pPr>
      <w:r w:rsidRPr="00575DE3">
        <w:rPr>
          <w:rFonts w:ascii="David" w:hAnsi="David"/>
          <w:b/>
          <w:bCs/>
          <w:rtl/>
        </w:rPr>
        <w:t xml:space="preserve">יש לעקוב באופן מדוקדק אחר ההנחיות המופיעות בפרק זה על מנת שההצעה תוכל להיבחן ולהיות מוערכת כראוי. </w:t>
      </w:r>
      <w:r w:rsidRPr="00575DE3">
        <w:rPr>
          <w:rFonts w:ascii="David" w:hAnsi="David"/>
          <w:rtl/>
        </w:rPr>
        <w:t>אין להוסיף להתנות או לשנות אף תנאי מתנאי המכרז, או את ההנחיות המופיעות להלן.</w:t>
      </w:r>
    </w:p>
    <w:p w14:paraId="04FB46A5" w14:textId="77777777" w:rsidR="009453E2" w:rsidRPr="00575DE3" w:rsidRDefault="009453E2" w:rsidP="009453E2">
      <w:pPr>
        <w:pStyle w:val="36"/>
        <w:numPr>
          <w:ilvl w:val="1"/>
          <w:numId w:val="61"/>
        </w:numPr>
        <w:jc w:val="both"/>
        <w:outlineLvl w:val="9"/>
        <w:rPr>
          <w:rFonts w:ascii="David" w:hAnsi="David"/>
        </w:rPr>
      </w:pPr>
      <w:r w:rsidRPr="00575DE3">
        <w:rPr>
          <w:rFonts w:ascii="David" w:hAnsi="David"/>
          <w:rtl/>
        </w:rPr>
        <w:t>בכל מקרה של שאלות או אי-בהירות במסמכי המכרז על המציע לפנות למזמין בשאלה לצורך הבהרה, כמפורט ב</w:t>
      </w:r>
      <w:r w:rsidRPr="00575DE3">
        <w:rPr>
          <w:rFonts w:ascii="David" w:hAnsi="David"/>
          <w:b/>
          <w:bCs/>
          <w:rtl/>
        </w:rPr>
        <w:t>פרק א'</w:t>
      </w:r>
      <w:r w:rsidRPr="00575DE3">
        <w:rPr>
          <w:rFonts w:ascii="David" w:hAnsi="David"/>
          <w:rtl/>
        </w:rPr>
        <w:t xml:space="preserve"> למסמכי המכרז. </w:t>
      </w:r>
    </w:p>
    <w:p w14:paraId="36D1CD55" w14:textId="77777777" w:rsidR="009453E2" w:rsidRPr="00575DE3" w:rsidRDefault="009453E2" w:rsidP="009453E2">
      <w:pPr>
        <w:pStyle w:val="36"/>
        <w:numPr>
          <w:ilvl w:val="1"/>
          <w:numId w:val="61"/>
        </w:numPr>
        <w:jc w:val="both"/>
        <w:outlineLvl w:val="9"/>
        <w:rPr>
          <w:rFonts w:ascii="David" w:hAnsi="David"/>
        </w:rPr>
      </w:pPr>
      <w:r w:rsidRPr="00575DE3">
        <w:rPr>
          <w:rFonts w:ascii="David" w:hAnsi="David"/>
          <w:rtl/>
        </w:rPr>
        <w:t xml:space="preserve">חוסר פירוט בהצעה, או פירוט שאינו עונה לדרישה, עלולים להביא לניקוד נמוך של ההצעה או פסילתה בהתאם לשיקול דעתו הבלעדי של המזמין. </w:t>
      </w:r>
    </w:p>
    <w:p w14:paraId="29BF01DC" w14:textId="57B1B562" w:rsidR="009453E2" w:rsidRPr="00575DE3" w:rsidRDefault="009453E2" w:rsidP="00BB3692">
      <w:pPr>
        <w:pStyle w:val="36"/>
        <w:numPr>
          <w:ilvl w:val="1"/>
          <w:numId w:val="61"/>
        </w:numPr>
        <w:jc w:val="both"/>
        <w:outlineLvl w:val="9"/>
        <w:rPr>
          <w:rFonts w:ascii="David" w:hAnsi="David"/>
          <w:rtl/>
        </w:rPr>
      </w:pPr>
      <w:r w:rsidRPr="00575DE3">
        <w:rPr>
          <w:rFonts w:ascii="David" w:hAnsi="David"/>
          <w:rtl/>
        </w:rPr>
        <w:t xml:space="preserve">תוקף ההצעה </w:t>
      </w:r>
      <w:r w:rsidR="00BB3692">
        <w:rPr>
          <w:rFonts w:hint="cs"/>
          <w:rtl/>
        </w:rPr>
        <w:t>הנו למשך 90 יום מהמועד האחרון להגשת ההצעה למכרז</w:t>
      </w:r>
      <w:r w:rsidR="00BB3692">
        <w:rPr>
          <w:rFonts w:hint="cs"/>
          <w:rtl/>
        </w:rPr>
        <w:t>.</w:t>
      </w:r>
      <w:r w:rsidRPr="00575DE3">
        <w:rPr>
          <w:rFonts w:ascii="David" w:hAnsi="David"/>
          <w:rtl/>
        </w:rPr>
        <w:t xml:space="preserve"> המזמין רשאי להודיע על הארכת תוקף ההצעה לתקופה נוספת של עד 90 ימים, זאת לצורך בחירת זוכה במכרז. המציע אינו רשאי לחזור בו מהצעתו בתקופה האמורה.</w:t>
      </w:r>
    </w:p>
    <w:p w14:paraId="1FB70F71" w14:textId="77777777" w:rsidR="009453E2" w:rsidRPr="00575DE3" w:rsidRDefault="009453E2" w:rsidP="009453E2">
      <w:pPr>
        <w:pStyle w:val="14"/>
        <w:keepNext/>
        <w:pageBreakBefore/>
        <w:widowControl/>
        <w:numPr>
          <w:ilvl w:val="0"/>
          <w:numId w:val="61"/>
        </w:numPr>
        <w:tabs>
          <w:tab w:val="left" w:pos="283"/>
        </w:tabs>
        <w:spacing w:after="120" w:line="360" w:lineRule="auto"/>
        <w:jc w:val="center"/>
        <w:rPr>
          <w:rFonts w:ascii="David" w:hAnsi="David" w:cs="David"/>
          <w:rtl/>
        </w:rPr>
      </w:pPr>
      <w:bookmarkStart w:id="79" w:name="_Toc256000039"/>
      <w:bookmarkStart w:id="80" w:name="_Toc256000014"/>
      <w:bookmarkStart w:id="81" w:name="_Toc7454431"/>
      <w:bookmarkStart w:id="82" w:name="_Toc516503367"/>
      <w:bookmarkStart w:id="83" w:name="_Toc516503366"/>
      <w:r w:rsidRPr="00575DE3">
        <w:rPr>
          <w:rFonts w:ascii="David" w:hAnsi="David" w:cs="David"/>
          <w:rtl/>
        </w:rPr>
        <w:lastRenderedPageBreak/>
        <w:t>הנחיות בדבר אופן הגשת המענה למכרז</w:t>
      </w:r>
      <w:bookmarkEnd w:id="79"/>
      <w:bookmarkEnd w:id="80"/>
      <w:bookmarkEnd w:id="81"/>
      <w:r w:rsidRPr="00575DE3">
        <w:rPr>
          <w:rFonts w:ascii="David" w:hAnsi="David" w:cs="David"/>
          <w:rtl/>
        </w:rPr>
        <w:t xml:space="preserve"> </w:t>
      </w:r>
    </w:p>
    <w:bookmarkEnd w:id="82"/>
    <w:p w14:paraId="4CD83692" w14:textId="77777777" w:rsidR="009453E2" w:rsidRPr="00575DE3" w:rsidRDefault="009453E2" w:rsidP="009453E2">
      <w:pPr>
        <w:pStyle w:val="20"/>
        <w:numPr>
          <w:ilvl w:val="1"/>
          <w:numId w:val="61"/>
        </w:numPr>
        <w:bidi/>
        <w:jc w:val="both"/>
        <w:rPr>
          <w:sz w:val="24"/>
          <w:szCs w:val="24"/>
        </w:rPr>
      </w:pPr>
      <w:r w:rsidRPr="00575DE3">
        <w:rPr>
          <w:sz w:val="24"/>
          <w:szCs w:val="24"/>
          <w:rtl/>
        </w:rPr>
        <w:t>מציע המעוניין להשתתף במכרז יגיש את המענה שלו לפרק זה (</w:t>
      </w:r>
      <w:r w:rsidRPr="00575DE3">
        <w:rPr>
          <w:b w:val="0"/>
          <w:bCs/>
          <w:sz w:val="24"/>
          <w:szCs w:val="24"/>
          <w:rtl/>
        </w:rPr>
        <w:t>פרק ב</w:t>
      </w:r>
      <w:r w:rsidRPr="00575DE3">
        <w:rPr>
          <w:sz w:val="24"/>
          <w:szCs w:val="24"/>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1DB254AF" w14:textId="77777777" w:rsidR="009453E2" w:rsidRPr="00575DE3" w:rsidRDefault="009453E2" w:rsidP="009453E2">
      <w:pPr>
        <w:pStyle w:val="36"/>
        <w:numPr>
          <w:ilvl w:val="1"/>
          <w:numId w:val="61"/>
        </w:numPr>
        <w:jc w:val="both"/>
        <w:outlineLvl w:val="9"/>
        <w:rPr>
          <w:rFonts w:ascii="David" w:hAnsi="David"/>
        </w:rPr>
      </w:pPr>
      <w:bookmarkStart w:id="84" w:name="show_Ismn_1"/>
      <w:r w:rsidRPr="00575DE3">
        <w:rPr>
          <w:rFonts w:ascii="David" w:hAnsi="David"/>
          <w:bCs/>
          <w:rtl/>
        </w:rPr>
        <w:t>עבור כל עותק של ההצעה, טופס הצעת המחיר (נספח  1 לפרק זה), יוכנס לתוך מעטפה נוספת</w:t>
      </w:r>
      <w:r w:rsidRPr="00575DE3">
        <w:rPr>
          <w:rFonts w:ascii="David" w:hAnsi="David"/>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84"/>
    <w:p w14:paraId="5D6788A7" w14:textId="77777777" w:rsidR="009453E2" w:rsidRPr="00575DE3" w:rsidRDefault="009453E2" w:rsidP="009453E2">
      <w:pPr>
        <w:pStyle w:val="36"/>
        <w:numPr>
          <w:ilvl w:val="1"/>
          <w:numId w:val="61"/>
        </w:numPr>
        <w:jc w:val="both"/>
        <w:outlineLvl w:val="9"/>
        <w:rPr>
          <w:rFonts w:ascii="David" w:hAnsi="David"/>
        </w:rPr>
      </w:pPr>
      <w:r w:rsidRPr="00575DE3">
        <w:rPr>
          <w:rFonts w:ascii="David" w:hAnsi="David"/>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14:paraId="67F248A8" w14:textId="77777777" w:rsidR="009453E2" w:rsidRPr="00575DE3" w:rsidRDefault="009453E2" w:rsidP="009453E2">
      <w:pPr>
        <w:pStyle w:val="36"/>
        <w:numPr>
          <w:ilvl w:val="1"/>
          <w:numId w:val="61"/>
        </w:numPr>
        <w:jc w:val="both"/>
        <w:outlineLvl w:val="9"/>
        <w:rPr>
          <w:rFonts w:ascii="David" w:hAnsi="David"/>
          <w:rtl/>
        </w:rPr>
      </w:pPr>
      <w:r w:rsidRPr="00575DE3">
        <w:rPr>
          <w:rFonts w:ascii="David" w:hAnsi="David"/>
          <w:rtl/>
        </w:rPr>
        <w:t xml:space="preserve">על ההצעה להיות חתומה על ידי </w:t>
      </w:r>
      <w:proofErr w:type="spellStart"/>
      <w:r w:rsidRPr="00575DE3">
        <w:rPr>
          <w:rFonts w:ascii="David" w:hAnsi="David"/>
          <w:rtl/>
        </w:rPr>
        <w:t>מורשי</w:t>
      </w:r>
      <w:proofErr w:type="spellEnd"/>
      <w:r w:rsidRPr="00575DE3">
        <w:rPr>
          <w:rFonts w:ascii="David" w:hAnsi="David"/>
          <w:rtl/>
        </w:rPr>
        <w:t xml:space="preserve"> חתימה מטעם המציע במקום המיועד לכך בסוף בפרק. כמפורט בסוף פרק זה, יש לאמת את היות </w:t>
      </w:r>
      <w:proofErr w:type="spellStart"/>
      <w:r w:rsidRPr="00575DE3">
        <w:rPr>
          <w:rFonts w:ascii="David" w:hAnsi="David"/>
          <w:rtl/>
        </w:rPr>
        <w:t>מורשי</w:t>
      </w:r>
      <w:proofErr w:type="spellEnd"/>
      <w:r w:rsidRPr="00575DE3">
        <w:rPr>
          <w:rFonts w:ascii="David" w:hAnsi="David"/>
          <w:rtl/>
        </w:rPr>
        <w:t xml:space="preserve"> החתימה מאושרים לייצג את המציע במסגרת המכרז בתצהיר עורך דין. </w:t>
      </w:r>
    </w:p>
    <w:p w14:paraId="54DA34A4" w14:textId="77777777" w:rsidR="009453E2" w:rsidRPr="00575DE3" w:rsidRDefault="009453E2">
      <w:pPr>
        <w:bidi w:val="0"/>
        <w:spacing w:before="200" w:after="200" w:line="276" w:lineRule="auto"/>
        <w:rPr>
          <w:rFonts w:ascii="David" w:hAnsi="David" w:cs="David"/>
          <w:b/>
          <w:bCs/>
          <w:caps/>
          <w:spacing w:val="15"/>
          <w:sz w:val="40"/>
          <w:szCs w:val="40"/>
          <w:highlight w:val="lightGray"/>
        </w:rPr>
      </w:pPr>
      <w:r w:rsidRPr="00575DE3">
        <w:rPr>
          <w:rFonts w:ascii="David" w:hAnsi="David" w:cs="David"/>
          <w:b/>
          <w:bCs/>
          <w:caps/>
          <w:spacing w:val="15"/>
          <w:sz w:val="40"/>
          <w:szCs w:val="40"/>
          <w:highlight w:val="lightGray"/>
        </w:rPr>
        <w:br w:type="page"/>
      </w:r>
    </w:p>
    <w:p w14:paraId="522248BA" w14:textId="77777777" w:rsidR="009453E2" w:rsidRPr="00575DE3" w:rsidRDefault="009453E2" w:rsidP="009453E2">
      <w:pPr>
        <w:pStyle w:val="14"/>
        <w:numPr>
          <w:ilvl w:val="0"/>
          <w:numId w:val="61"/>
        </w:numPr>
        <w:jc w:val="center"/>
        <w:rPr>
          <w:rFonts w:ascii="David" w:hAnsi="David" w:cs="David"/>
          <w:rtl/>
        </w:rPr>
      </w:pPr>
      <w:bookmarkStart w:id="85" w:name="_Toc256000040"/>
      <w:bookmarkStart w:id="86" w:name="_Toc256000015"/>
      <w:bookmarkStart w:id="87" w:name="_Toc7454432"/>
      <w:r w:rsidRPr="00575DE3">
        <w:rPr>
          <w:rFonts w:ascii="David" w:hAnsi="David" w:cs="David"/>
          <w:rtl/>
        </w:rPr>
        <w:lastRenderedPageBreak/>
        <w:t>פרטי המציע</w:t>
      </w:r>
      <w:bookmarkEnd w:id="85"/>
      <w:bookmarkEnd w:id="86"/>
      <w:bookmarkEnd w:id="87"/>
    </w:p>
    <w:p w14:paraId="084CD68C" w14:textId="77777777" w:rsidR="009453E2" w:rsidRPr="00575DE3" w:rsidRDefault="009453E2" w:rsidP="009453E2">
      <w:pPr>
        <w:rPr>
          <w:rFonts w:ascii="David" w:hAnsi="David" w:cs="David"/>
        </w:rPr>
      </w:pPr>
    </w:p>
    <w:tbl>
      <w:tblPr>
        <w:tblStyle w:val="affff4"/>
        <w:bidiVisual/>
        <w:tblW w:w="4878" w:type="pct"/>
        <w:tblInd w:w="432" w:type="dxa"/>
        <w:tblLayout w:type="fixed"/>
        <w:tblLook w:val="04A0" w:firstRow="1" w:lastRow="0" w:firstColumn="1" w:lastColumn="0" w:noHBand="0" w:noVBand="1"/>
      </w:tblPr>
      <w:tblGrid>
        <w:gridCol w:w="3258"/>
        <w:gridCol w:w="4810"/>
      </w:tblGrid>
      <w:tr w:rsidR="008F429D" w:rsidRPr="00575DE3" w14:paraId="67193D3F" w14:textId="77777777" w:rsidTr="009453E2">
        <w:trPr>
          <w:trHeight w:val="885"/>
        </w:trPr>
        <w:tc>
          <w:tcPr>
            <w:tcW w:w="2019" w:type="pct"/>
            <w:vAlign w:val="center"/>
          </w:tcPr>
          <w:p w14:paraId="06CF7D93" w14:textId="77777777" w:rsidR="009453E2" w:rsidRPr="00575DE3" w:rsidRDefault="009453E2" w:rsidP="009453E2">
            <w:pPr>
              <w:spacing w:before="120" w:after="120" w:line="360" w:lineRule="auto"/>
              <w:rPr>
                <w:rFonts w:ascii="David" w:hAnsi="David" w:cs="David"/>
                <w:rtl/>
              </w:rPr>
            </w:pPr>
            <w:r w:rsidRPr="00575DE3">
              <w:rPr>
                <w:rFonts w:ascii="David" w:hAnsi="David" w:cs="David"/>
                <w:rtl/>
              </w:rPr>
              <w:t xml:space="preserve">שם המציע </w:t>
            </w:r>
          </w:p>
        </w:tc>
        <w:tc>
          <w:tcPr>
            <w:tcW w:w="2981" w:type="pct"/>
            <w:vAlign w:val="center"/>
          </w:tcPr>
          <w:p w14:paraId="6111132B" w14:textId="77777777" w:rsidR="009453E2" w:rsidRPr="00575DE3" w:rsidRDefault="009453E2" w:rsidP="009453E2">
            <w:pPr>
              <w:spacing w:before="120" w:after="120" w:line="360" w:lineRule="auto"/>
              <w:rPr>
                <w:rFonts w:ascii="David" w:hAnsi="David" w:cs="David"/>
                <w:rtl/>
              </w:rPr>
            </w:pPr>
          </w:p>
        </w:tc>
      </w:tr>
      <w:tr w:rsidR="008F429D" w:rsidRPr="00575DE3" w14:paraId="436D202B" w14:textId="77777777" w:rsidTr="009453E2">
        <w:trPr>
          <w:trHeight w:val="20"/>
        </w:trPr>
        <w:tc>
          <w:tcPr>
            <w:tcW w:w="2019" w:type="pct"/>
            <w:vAlign w:val="center"/>
          </w:tcPr>
          <w:p w14:paraId="4E4F97EA" w14:textId="77777777" w:rsidR="009453E2" w:rsidRPr="00575DE3" w:rsidRDefault="009453E2" w:rsidP="009453E2">
            <w:pPr>
              <w:spacing w:before="120" w:after="120" w:line="360" w:lineRule="auto"/>
              <w:rPr>
                <w:rFonts w:ascii="David" w:hAnsi="David" w:cs="David"/>
                <w:rtl/>
              </w:rPr>
            </w:pPr>
            <w:r w:rsidRPr="00575DE3">
              <w:rPr>
                <w:rFonts w:ascii="David" w:hAnsi="David" w:cs="David"/>
                <w:rtl/>
              </w:rPr>
              <w:t xml:space="preserve">סוג מציע </w:t>
            </w:r>
          </w:p>
          <w:p w14:paraId="5E83D9C7" w14:textId="77777777" w:rsidR="009453E2" w:rsidRPr="00575DE3" w:rsidRDefault="009453E2" w:rsidP="009453E2">
            <w:pPr>
              <w:spacing w:before="120" w:after="120" w:line="360" w:lineRule="auto"/>
              <w:rPr>
                <w:rFonts w:ascii="David" w:hAnsi="David" w:cs="David"/>
                <w:rtl/>
              </w:rPr>
            </w:pPr>
            <w:r w:rsidRPr="00575DE3">
              <w:rPr>
                <w:rFonts w:ascii="David" w:hAnsi="David" w:cs="David"/>
                <w:rtl/>
              </w:rPr>
              <w:t>(תאגיד/שותפות/עוסק מורשה וכדו')</w:t>
            </w:r>
          </w:p>
        </w:tc>
        <w:tc>
          <w:tcPr>
            <w:tcW w:w="2981" w:type="pct"/>
            <w:vAlign w:val="center"/>
          </w:tcPr>
          <w:p w14:paraId="0346851B" w14:textId="77777777" w:rsidR="009453E2" w:rsidRPr="00575DE3" w:rsidRDefault="009453E2" w:rsidP="009453E2">
            <w:pPr>
              <w:spacing w:before="120" w:after="120" w:line="360" w:lineRule="auto"/>
              <w:rPr>
                <w:rFonts w:ascii="David" w:hAnsi="David" w:cs="David"/>
                <w:rtl/>
              </w:rPr>
            </w:pPr>
          </w:p>
        </w:tc>
      </w:tr>
      <w:tr w:rsidR="008F429D" w:rsidRPr="00575DE3" w14:paraId="72D7784E" w14:textId="77777777" w:rsidTr="009453E2">
        <w:trPr>
          <w:trHeight w:val="20"/>
        </w:trPr>
        <w:tc>
          <w:tcPr>
            <w:tcW w:w="2019" w:type="pct"/>
            <w:vAlign w:val="center"/>
          </w:tcPr>
          <w:p w14:paraId="4C77F6C7" w14:textId="77777777" w:rsidR="009453E2" w:rsidRPr="00575DE3" w:rsidRDefault="009453E2" w:rsidP="009453E2">
            <w:pPr>
              <w:spacing w:before="120" w:after="120" w:line="360" w:lineRule="auto"/>
              <w:rPr>
                <w:rFonts w:ascii="David" w:hAnsi="David" w:cs="David"/>
                <w:rtl/>
              </w:rPr>
            </w:pPr>
            <w:r w:rsidRPr="00575DE3">
              <w:rPr>
                <w:rFonts w:ascii="David" w:hAnsi="David" w:cs="David"/>
                <w:rtl/>
              </w:rPr>
              <w:t>תאריך הרישום במרשם (אם רלוונטי)</w:t>
            </w:r>
          </w:p>
        </w:tc>
        <w:tc>
          <w:tcPr>
            <w:tcW w:w="2981" w:type="pct"/>
            <w:vAlign w:val="center"/>
          </w:tcPr>
          <w:p w14:paraId="31430304" w14:textId="77777777" w:rsidR="009453E2" w:rsidRPr="00575DE3" w:rsidRDefault="009453E2" w:rsidP="009453E2">
            <w:pPr>
              <w:spacing w:before="120" w:after="120" w:line="360" w:lineRule="auto"/>
              <w:rPr>
                <w:rFonts w:ascii="David" w:hAnsi="David" w:cs="David"/>
                <w:rtl/>
              </w:rPr>
            </w:pPr>
          </w:p>
        </w:tc>
      </w:tr>
      <w:tr w:rsidR="008F429D" w:rsidRPr="00575DE3" w14:paraId="60B91624" w14:textId="77777777" w:rsidTr="009453E2">
        <w:trPr>
          <w:trHeight w:val="793"/>
        </w:trPr>
        <w:tc>
          <w:tcPr>
            <w:tcW w:w="2019" w:type="pct"/>
            <w:vAlign w:val="center"/>
          </w:tcPr>
          <w:p w14:paraId="4F2F4FF5" w14:textId="77777777" w:rsidR="009453E2" w:rsidRPr="00575DE3" w:rsidRDefault="009453E2" w:rsidP="009453E2">
            <w:pPr>
              <w:spacing w:before="120" w:after="120" w:line="360" w:lineRule="auto"/>
              <w:rPr>
                <w:rFonts w:ascii="David" w:hAnsi="David" w:cs="David"/>
                <w:rtl/>
              </w:rPr>
            </w:pPr>
            <w:r w:rsidRPr="00575DE3">
              <w:rPr>
                <w:rFonts w:ascii="David" w:hAnsi="David" w:cs="David"/>
                <w:rtl/>
              </w:rPr>
              <w:t xml:space="preserve">מספר מזהה (לדוג' </w:t>
            </w:r>
            <w:proofErr w:type="spellStart"/>
            <w:r w:rsidRPr="00575DE3">
              <w:rPr>
                <w:rFonts w:ascii="David" w:hAnsi="David" w:cs="David"/>
                <w:rtl/>
              </w:rPr>
              <w:t>ח"פ</w:t>
            </w:r>
            <w:proofErr w:type="spellEnd"/>
            <w:r w:rsidRPr="00575DE3">
              <w:rPr>
                <w:rFonts w:ascii="David" w:hAnsi="David" w:cs="David"/>
                <w:rtl/>
              </w:rPr>
              <w:t>)</w:t>
            </w:r>
          </w:p>
        </w:tc>
        <w:tc>
          <w:tcPr>
            <w:tcW w:w="2981" w:type="pct"/>
            <w:vAlign w:val="center"/>
          </w:tcPr>
          <w:p w14:paraId="651B3B26" w14:textId="77777777" w:rsidR="009453E2" w:rsidRPr="00575DE3" w:rsidRDefault="009453E2" w:rsidP="009453E2">
            <w:pPr>
              <w:spacing w:before="120" w:after="120" w:line="360" w:lineRule="auto"/>
              <w:rPr>
                <w:rFonts w:ascii="David" w:hAnsi="David" w:cs="David"/>
                <w:rtl/>
              </w:rPr>
            </w:pPr>
          </w:p>
        </w:tc>
      </w:tr>
      <w:tr w:rsidR="008F429D" w:rsidRPr="00575DE3" w14:paraId="23E612D4" w14:textId="77777777" w:rsidTr="009453E2">
        <w:trPr>
          <w:trHeight w:val="1546"/>
        </w:trPr>
        <w:tc>
          <w:tcPr>
            <w:tcW w:w="2019" w:type="pct"/>
            <w:vAlign w:val="center"/>
          </w:tcPr>
          <w:p w14:paraId="37934E27" w14:textId="77777777" w:rsidR="009453E2" w:rsidRPr="00575DE3" w:rsidRDefault="009453E2" w:rsidP="009453E2">
            <w:pPr>
              <w:spacing w:before="120" w:after="120" w:line="360" w:lineRule="auto"/>
              <w:rPr>
                <w:rFonts w:ascii="David" w:hAnsi="David" w:cs="David"/>
                <w:rtl/>
              </w:rPr>
            </w:pPr>
            <w:r w:rsidRPr="00575DE3">
              <w:rPr>
                <w:rFonts w:ascii="David" w:hAnsi="David" w:cs="David"/>
                <w:rtl/>
              </w:rPr>
              <w:t>פרטי בנק של המציע</w:t>
            </w:r>
          </w:p>
          <w:p w14:paraId="2929F74D" w14:textId="77777777" w:rsidR="009453E2" w:rsidRPr="00575DE3" w:rsidRDefault="009453E2" w:rsidP="009453E2">
            <w:pPr>
              <w:spacing w:before="120" w:after="120" w:line="360" w:lineRule="auto"/>
              <w:rPr>
                <w:rFonts w:ascii="David" w:hAnsi="David" w:cs="David"/>
                <w:rtl/>
              </w:rPr>
            </w:pPr>
            <w:r w:rsidRPr="00575DE3">
              <w:rPr>
                <w:rFonts w:ascii="David" w:hAnsi="David" w:cs="David"/>
                <w:rtl/>
              </w:rPr>
              <w:t>(שם בנק, סניף, ומספר חשבון)</w:t>
            </w:r>
          </w:p>
        </w:tc>
        <w:tc>
          <w:tcPr>
            <w:tcW w:w="2981" w:type="pct"/>
            <w:vAlign w:val="center"/>
          </w:tcPr>
          <w:p w14:paraId="4A01033D" w14:textId="77777777" w:rsidR="009453E2" w:rsidRPr="00575DE3" w:rsidRDefault="009453E2" w:rsidP="009453E2">
            <w:pPr>
              <w:spacing w:before="120" w:after="120" w:line="360" w:lineRule="auto"/>
              <w:rPr>
                <w:rFonts w:ascii="David" w:hAnsi="David" w:cs="David"/>
                <w:rtl/>
              </w:rPr>
            </w:pPr>
          </w:p>
        </w:tc>
      </w:tr>
      <w:tr w:rsidR="008F429D" w:rsidRPr="00575DE3" w14:paraId="396E8EB8" w14:textId="77777777" w:rsidTr="009453E2">
        <w:trPr>
          <w:trHeight w:val="1101"/>
        </w:trPr>
        <w:tc>
          <w:tcPr>
            <w:tcW w:w="2019" w:type="pct"/>
            <w:vMerge w:val="restart"/>
            <w:vAlign w:val="center"/>
          </w:tcPr>
          <w:p w14:paraId="4C6D166C" w14:textId="77777777" w:rsidR="009453E2" w:rsidRPr="00575DE3" w:rsidRDefault="009453E2" w:rsidP="009453E2">
            <w:pPr>
              <w:spacing w:before="120" w:after="120" w:line="360" w:lineRule="auto"/>
              <w:rPr>
                <w:rFonts w:ascii="David" w:hAnsi="David" w:cs="David"/>
                <w:rtl/>
              </w:rPr>
            </w:pPr>
            <w:r w:rsidRPr="00575DE3">
              <w:rPr>
                <w:rFonts w:ascii="David" w:hAnsi="David" w:cs="David"/>
                <w:rtl/>
              </w:rPr>
              <w:t>איש הקשר מטעם המציע לצורך המכרז</w:t>
            </w:r>
          </w:p>
        </w:tc>
        <w:tc>
          <w:tcPr>
            <w:tcW w:w="2981" w:type="pct"/>
            <w:vAlign w:val="center"/>
          </w:tcPr>
          <w:p w14:paraId="10020B0C" w14:textId="77777777" w:rsidR="009453E2" w:rsidRPr="00575DE3" w:rsidRDefault="009453E2" w:rsidP="009453E2">
            <w:pPr>
              <w:spacing w:before="120" w:after="120" w:line="360" w:lineRule="auto"/>
              <w:rPr>
                <w:rFonts w:ascii="David" w:hAnsi="David" w:cs="David"/>
                <w:rtl/>
              </w:rPr>
            </w:pPr>
            <w:r w:rsidRPr="00575DE3">
              <w:rPr>
                <w:rFonts w:ascii="David" w:hAnsi="David" w:cs="David"/>
                <w:rtl/>
              </w:rPr>
              <w:t>שם:</w:t>
            </w:r>
          </w:p>
        </w:tc>
      </w:tr>
      <w:tr w:rsidR="008F429D" w:rsidRPr="00575DE3" w14:paraId="160150C5" w14:textId="77777777" w:rsidTr="009453E2">
        <w:trPr>
          <w:trHeight w:val="1131"/>
        </w:trPr>
        <w:tc>
          <w:tcPr>
            <w:tcW w:w="2019" w:type="pct"/>
            <w:vMerge/>
            <w:vAlign w:val="center"/>
          </w:tcPr>
          <w:p w14:paraId="61660DFF" w14:textId="77777777" w:rsidR="009453E2" w:rsidRPr="00575DE3" w:rsidRDefault="009453E2" w:rsidP="009453E2">
            <w:pPr>
              <w:spacing w:before="120" w:after="120" w:line="360" w:lineRule="auto"/>
              <w:rPr>
                <w:rFonts w:ascii="David" w:hAnsi="David" w:cs="David"/>
                <w:rtl/>
              </w:rPr>
            </w:pPr>
          </w:p>
        </w:tc>
        <w:tc>
          <w:tcPr>
            <w:tcW w:w="2981" w:type="pct"/>
            <w:vAlign w:val="center"/>
          </w:tcPr>
          <w:p w14:paraId="2333D1B8" w14:textId="77777777" w:rsidR="009453E2" w:rsidRPr="00575DE3" w:rsidRDefault="009453E2" w:rsidP="009453E2">
            <w:pPr>
              <w:spacing w:before="120" w:after="120" w:line="360" w:lineRule="auto"/>
              <w:rPr>
                <w:rFonts w:ascii="David" w:hAnsi="David" w:cs="David"/>
                <w:rtl/>
              </w:rPr>
            </w:pPr>
            <w:r w:rsidRPr="00575DE3">
              <w:rPr>
                <w:rFonts w:ascii="David" w:hAnsi="David" w:cs="David"/>
                <w:rtl/>
              </w:rPr>
              <w:t>כתובת:</w:t>
            </w:r>
          </w:p>
        </w:tc>
      </w:tr>
      <w:tr w:rsidR="008F429D" w:rsidRPr="00575DE3" w14:paraId="69086BE3" w14:textId="77777777" w:rsidTr="009453E2">
        <w:trPr>
          <w:trHeight w:val="977"/>
        </w:trPr>
        <w:tc>
          <w:tcPr>
            <w:tcW w:w="2019" w:type="pct"/>
            <w:vMerge/>
            <w:vAlign w:val="center"/>
          </w:tcPr>
          <w:p w14:paraId="4B844FA3" w14:textId="77777777" w:rsidR="009453E2" w:rsidRPr="00575DE3" w:rsidRDefault="009453E2" w:rsidP="009453E2">
            <w:pPr>
              <w:spacing w:before="120" w:after="120" w:line="360" w:lineRule="auto"/>
              <w:rPr>
                <w:rFonts w:ascii="David" w:hAnsi="David" w:cs="David"/>
                <w:rtl/>
              </w:rPr>
            </w:pPr>
          </w:p>
        </w:tc>
        <w:tc>
          <w:tcPr>
            <w:tcW w:w="2981" w:type="pct"/>
            <w:vAlign w:val="center"/>
          </w:tcPr>
          <w:p w14:paraId="2DEFF14A" w14:textId="77777777" w:rsidR="009453E2" w:rsidRPr="00575DE3" w:rsidRDefault="009453E2" w:rsidP="009453E2">
            <w:pPr>
              <w:spacing w:before="120" w:after="120" w:line="360" w:lineRule="auto"/>
              <w:rPr>
                <w:rFonts w:ascii="David" w:hAnsi="David" w:cs="David"/>
                <w:rtl/>
              </w:rPr>
            </w:pPr>
            <w:r w:rsidRPr="00575DE3">
              <w:rPr>
                <w:rFonts w:ascii="David" w:hAnsi="David" w:cs="David"/>
                <w:rtl/>
              </w:rPr>
              <w:t>טלפון:</w:t>
            </w:r>
          </w:p>
        </w:tc>
      </w:tr>
      <w:tr w:rsidR="008F429D" w:rsidRPr="00575DE3" w14:paraId="4018A7F5" w14:textId="77777777" w:rsidTr="009453E2">
        <w:trPr>
          <w:trHeight w:val="977"/>
        </w:trPr>
        <w:tc>
          <w:tcPr>
            <w:tcW w:w="2019" w:type="pct"/>
            <w:vMerge/>
            <w:vAlign w:val="center"/>
          </w:tcPr>
          <w:p w14:paraId="031FD2AA" w14:textId="77777777" w:rsidR="009453E2" w:rsidRPr="00575DE3" w:rsidRDefault="009453E2" w:rsidP="009453E2">
            <w:pPr>
              <w:spacing w:before="120" w:after="120" w:line="360" w:lineRule="auto"/>
              <w:rPr>
                <w:rFonts w:ascii="David" w:hAnsi="David" w:cs="David"/>
                <w:rtl/>
              </w:rPr>
            </w:pPr>
          </w:p>
        </w:tc>
        <w:tc>
          <w:tcPr>
            <w:tcW w:w="2981" w:type="pct"/>
            <w:vAlign w:val="center"/>
          </w:tcPr>
          <w:p w14:paraId="76E16626" w14:textId="77777777" w:rsidR="009453E2" w:rsidRPr="00575DE3" w:rsidRDefault="009453E2" w:rsidP="009453E2">
            <w:pPr>
              <w:spacing w:before="120" w:after="120" w:line="360" w:lineRule="auto"/>
              <w:rPr>
                <w:rFonts w:ascii="David" w:hAnsi="David" w:cs="David"/>
                <w:rtl/>
              </w:rPr>
            </w:pPr>
            <w:r w:rsidRPr="00575DE3">
              <w:rPr>
                <w:rFonts w:ascii="David" w:hAnsi="David" w:cs="David"/>
                <w:rtl/>
              </w:rPr>
              <w:t>פקס:</w:t>
            </w:r>
          </w:p>
        </w:tc>
      </w:tr>
      <w:tr w:rsidR="008F429D" w:rsidRPr="00575DE3" w14:paraId="505760E0" w14:textId="77777777" w:rsidTr="009453E2">
        <w:trPr>
          <w:trHeight w:val="977"/>
        </w:trPr>
        <w:tc>
          <w:tcPr>
            <w:tcW w:w="2019" w:type="pct"/>
            <w:vMerge/>
            <w:vAlign w:val="center"/>
          </w:tcPr>
          <w:p w14:paraId="0CF03EFE" w14:textId="77777777" w:rsidR="009453E2" w:rsidRPr="00575DE3" w:rsidRDefault="009453E2" w:rsidP="009453E2">
            <w:pPr>
              <w:spacing w:before="120" w:after="120" w:line="360" w:lineRule="auto"/>
              <w:rPr>
                <w:rFonts w:ascii="David" w:hAnsi="David" w:cs="David"/>
                <w:rtl/>
              </w:rPr>
            </w:pPr>
          </w:p>
        </w:tc>
        <w:tc>
          <w:tcPr>
            <w:tcW w:w="2981" w:type="pct"/>
            <w:vAlign w:val="center"/>
          </w:tcPr>
          <w:p w14:paraId="77AD59B5" w14:textId="77777777" w:rsidR="009453E2" w:rsidRPr="00575DE3" w:rsidRDefault="009453E2" w:rsidP="009453E2">
            <w:pPr>
              <w:spacing w:before="120" w:after="120" w:line="360" w:lineRule="auto"/>
              <w:rPr>
                <w:rFonts w:ascii="David" w:hAnsi="David" w:cs="David"/>
                <w:rtl/>
              </w:rPr>
            </w:pPr>
            <w:r w:rsidRPr="00575DE3">
              <w:rPr>
                <w:rFonts w:ascii="David" w:hAnsi="David" w:cs="David"/>
                <w:rtl/>
              </w:rPr>
              <w:t>דוא"ל:</w:t>
            </w:r>
          </w:p>
        </w:tc>
      </w:tr>
    </w:tbl>
    <w:p w14:paraId="432C4F69" w14:textId="77777777" w:rsidR="009453E2" w:rsidRPr="00575DE3" w:rsidRDefault="009453E2" w:rsidP="009453E2">
      <w:pPr>
        <w:pStyle w:val="20"/>
        <w:numPr>
          <w:ilvl w:val="0"/>
          <w:numId w:val="0"/>
        </w:numPr>
        <w:bidi/>
        <w:ind w:left="1069"/>
        <w:rPr>
          <w:rtl/>
        </w:rPr>
      </w:pPr>
    </w:p>
    <w:p w14:paraId="15EF476A" w14:textId="77777777" w:rsidR="009453E2" w:rsidRPr="00575DE3" w:rsidRDefault="009453E2" w:rsidP="009453E2">
      <w:pPr>
        <w:pStyle w:val="20"/>
        <w:numPr>
          <w:ilvl w:val="0"/>
          <w:numId w:val="0"/>
        </w:numPr>
        <w:bidi/>
        <w:ind w:left="1069"/>
        <w:rPr>
          <w:rtl/>
        </w:rPr>
      </w:pPr>
    </w:p>
    <w:p w14:paraId="17935FF0" w14:textId="77777777" w:rsidR="009453E2" w:rsidRPr="00575DE3" w:rsidRDefault="009453E2" w:rsidP="009453E2">
      <w:pPr>
        <w:pStyle w:val="20"/>
        <w:numPr>
          <w:ilvl w:val="0"/>
          <w:numId w:val="0"/>
        </w:numPr>
        <w:bidi/>
        <w:ind w:left="1069"/>
        <w:rPr>
          <w:rtl/>
        </w:rPr>
      </w:pPr>
    </w:p>
    <w:p w14:paraId="0BD43708" w14:textId="77777777" w:rsidR="009453E2" w:rsidRPr="00575DE3" w:rsidRDefault="009453E2" w:rsidP="009453E2">
      <w:pPr>
        <w:rPr>
          <w:rFonts w:ascii="David" w:hAnsi="David" w:cs="David"/>
          <w:rtl/>
        </w:rPr>
      </w:pPr>
    </w:p>
    <w:p w14:paraId="674FF443" w14:textId="77777777" w:rsidR="009453E2" w:rsidRPr="00575DE3" w:rsidRDefault="009453E2">
      <w:pPr>
        <w:bidi w:val="0"/>
        <w:spacing w:before="200" w:after="200" w:line="276" w:lineRule="auto"/>
        <w:rPr>
          <w:rFonts w:ascii="David" w:hAnsi="David" w:cs="David"/>
        </w:rPr>
      </w:pPr>
      <w:r w:rsidRPr="00575DE3">
        <w:rPr>
          <w:rFonts w:ascii="David" w:hAnsi="David" w:cs="David"/>
          <w:rtl/>
        </w:rPr>
        <w:br w:type="page"/>
      </w:r>
    </w:p>
    <w:p w14:paraId="015A9DB0" w14:textId="77777777" w:rsidR="009453E2" w:rsidRPr="00575DE3" w:rsidRDefault="009453E2" w:rsidP="009453E2">
      <w:pPr>
        <w:pStyle w:val="14"/>
        <w:numPr>
          <w:ilvl w:val="0"/>
          <w:numId w:val="61"/>
        </w:numPr>
        <w:jc w:val="center"/>
        <w:rPr>
          <w:rFonts w:ascii="David" w:hAnsi="David" w:cs="David"/>
          <w:rtl/>
        </w:rPr>
      </w:pPr>
      <w:bookmarkStart w:id="88" w:name="_Toc256000041"/>
      <w:bookmarkStart w:id="89" w:name="_Toc256000016"/>
      <w:bookmarkStart w:id="90" w:name="_Toc7454433"/>
      <w:r w:rsidRPr="00575DE3">
        <w:rPr>
          <w:rFonts w:ascii="David" w:hAnsi="David" w:cs="David"/>
          <w:rtl/>
        </w:rPr>
        <w:lastRenderedPageBreak/>
        <w:t>עמידה בתנאי הסף של המכרז</w:t>
      </w:r>
      <w:bookmarkEnd w:id="88"/>
      <w:bookmarkEnd w:id="89"/>
      <w:bookmarkEnd w:id="90"/>
    </w:p>
    <w:p w14:paraId="0C601945" w14:textId="77777777" w:rsidR="009453E2" w:rsidRPr="00575DE3" w:rsidRDefault="009453E2" w:rsidP="009453E2">
      <w:pPr>
        <w:rPr>
          <w:rFonts w:ascii="David" w:hAnsi="David" w:cs="David"/>
        </w:rPr>
      </w:pPr>
    </w:p>
    <w:p w14:paraId="5DB6259C" w14:textId="77777777" w:rsidR="009453E2" w:rsidRPr="00575DE3" w:rsidRDefault="009453E2" w:rsidP="009453E2">
      <w:pPr>
        <w:pStyle w:val="36"/>
        <w:ind w:left="58" w:firstLine="0"/>
        <w:jc w:val="both"/>
        <w:outlineLvl w:val="9"/>
        <w:rPr>
          <w:rFonts w:ascii="David" w:hAnsi="David"/>
          <w:u w:val="single"/>
        </w:rPr>
      </w:pPr>
      <w:r w:rsidRPr="00575DE3">
        <w:rPr>
          <w:rFonts w:ascii="David" w:hAnsi="David"/>
          <w:rtl/>
        </w:rPr>
        <w:t xml:space="preserve">בהתאם לאמור בפרק זה המציע יפרט את עמידתו בתנאי הסף שפורט במכרז. </w:t>
      </w:r>
      <w:r w:rsidRPr="00575DE3">
        <w:rPr>
          <w:rFonts w:ascii="David" w:hAnsi="David"/>
          <w:u w:val="single"/>
          <w:rtl/>
        </w:rPr>
        <w:t>רק מציע אשר עומד בכל תנאי הסף המפורטים להלן יוכל להתמודד במכרז.</w:t>
      </w:r>
    </w:p>
    <w:p w14:paraId="2FCDCA32" w14:textId="77777777" w:rsidR="009453E2" w:rsidRPr="00575DE3" w:rsidRDefault="009453E2" w:rsidP="009453E2">
      <w:pPr>
        <w:pStyle w:val="20"/>
        <w:numPr>
          <w:ilvl w:val="1"/>
          <w:numId w:val="61"/>
        </w:numPr>
        <w:bidi/>
        <w:ind w:left="432"/>
        <w:jc w:val="both"/>
        <w:rPr>
          <w:bCs/>
          <w:u w:val="single"/>
        </w:rPr>
      </w:pPr>
      <w:r w:rsidRPr="00575DE3">
        <w:rPr>
          <w:b w:val="0"/>
          <w:bCs/>
          <w:sz w:val="24"/>
          <w:szCs w:val="24"/>
          <w:u w:val="single"/>
          <w:rtl/>
        </w:rPr>
        <w:t>עמידה בתנאי סף מנהליים:</w:t>
      </w:r>
    </w:p>
    <w:p w14:paraId="04D2AD58" w14:textId="77777777" w:rsidR="009453E2" w:rsidRPr="00575DE3" w:rsidRDefault="009453E2" w:rsidP="009453E2">
      <w:pPr>
        <w:pStyle w:val="af4"/>
        <w:spacing w:line="360" w:lineRule="auto"/>
        <w:ind w:left="0" w:right="-180"/>
        <w:contextualSpacing w:val="0"/>
        <w:jc w:val="both"/>
        <w:rPr>
          <w:rFonts w:ascii="David" w:hAnsi="David" w:cs="David"/>
          <w:u w:val="single"/>
          <w:rtl/>
        </w:rPr>
      </w:pPr>
      <w:r w:rsidRPr="00575DE3">
        <w:rPr>
          <w:rFonts w:ascii="David" w:hAnsi="David" w:cs="David"/>
          <w:u w:val="single"/>
          <w:rtl/>
        </w:rPr>
        <w:t>המציע מצהיר והמתחייב כי הוא עומד בתנאים הסף המנהליים המפורטים ב</w:t>
      </w:r>
      <w:r w:rsidRPr="00575DE3">
        <w:rPr>
          <w:rFonts w:ascii="David" w:hAnsi="David" w:cs="David"/>
          <w:b/>
          <w:bCs/>
          <w:u w:val="single"/>
          <w:rtl/>
        </w:rPr>
        <w:t>פרק א'</w:t>
      </w:r>
      <w:r w:rsidRPr="00575DE3">
        <w:rPr>
          <w:rFonts w:ascii="David" w:hAnsi="David" w:cs="David"/>
          <w:u w:val="single"/>
          <w:rtl/>
        </w:rPr>
        <w:t xml:space="preserve"> למכרז:</w:t>
      </w:r>
    </w:p>
    <w:p w14:paraId="2150BFE5" w14:textId="77777777" w:rsidR="009453E2" w:rsidRPr="00575DE3" w:rsidRDefault="009453E2" w:rsidP="009453E2">
      <w:pPr>
        <w:pStyle w:val="af4"/>
        <w:spacing w:line="360" w:lineRule="auto"/>
        <w:ind w:left="0" w:right="-180"/>
        <w:contextualSpacing w:val="0"/>
        <w:jc w:val="both"/>
        <w:rPr>
          <w:rFonts w:ascii="David" w:hAnsi="David" w:cs="David"/>
          <w:u w:val="single"/>
        </w:rPr>
      </w:pPr>
    </w:p>
    <w:p w14:paraId="31DE6D23" w14:textId="77777777" w:rsidR="009453E2" w:rsidRPr="00575DE3" w:rsidRDefault="009453E2" w:rsidP="009453E2">
      <w:pPr>
        <w:pStyle w:val="20"/>
        <w:numPr>
          <w:ilvl w:val="2"/>
          <w:numId w:val="61"/>
        </w:numPr>
        <w:bidi/>
        <w:ind w:left="625" w:hanging="567"/>
        <w:jc w:val="both"/>
        <w:rPr>
          <w:b w:val="0"/>
          <w:bCs/>
          <w:sz w:val="24"/>
          <w:szCs w:val="24"/>
          <w:rtl/>
        </w:rPr>
      </w:pPr>
      <w:r w:rsidRPr="00575DE3">
        <w:rPr>
          <w:b w:val="0"/>
          <w:bCs/>
          <w:sz w:val="24"/>
          <w:szCs w:val="24"/>
          <w:rtl/>
        </w:rPr>
        <w:t xml:space="preserve">מציע רשום כדין </w:t>
      </w:r>
      <w:r w:rsidRPr="00575DE3">
        <w:rPr>
          <w:u w:val="single"/>
          <w:rtl/>
        </w:rPr>
        <w:t xml:space="preserve">(יש לסמן ב- </w:t>
      </w:r>
      <w:r w:rsidRPr="00575DE3">
        <w:rPr>
          <w:u w:val="single"/>
        </w:rPr>
        <w:t>X</w:t>
      </w:r>
      <w:r w:rsidRPr="00575DE3">
        <w:rPr>
          <w:u w:val="single"/>
          <w:rtl/>
        </w:rPr>
        <w:t xml:space="preserve"> את האפשרות הנכונה)</w:t>
      </w:r>
    </w:p>
    <w:p w14:paraId="3D0DB35A" w14:textId="77777777" w:rsidR="009453E2" w:rsidRPr="00575DE3" w:rsidRDefault="009453E2" w:rsidP="00DA4DCF">
      <w:pPr>
        <w:pStyle w:val="af4"/>
        <w:numPr>
          <w:ilvl w:val="0"/>
          <w:numId w:val="68"/>
        </w:numPr>
        <w:spacing w:line="360" w:lineRule="auto"/>
        <w:jc w:val="both"/>
        <w:rPr>
          <w:rFonts w:ascii="David" w:hAnsi="David" w:cs="David"/>
        </w:rPr>
      </w:pPr>
      <w:r w:rsidRPr="00575DE3">
        <w:rPr>
          <w:rFonts w:ascii="David" w:hAnsi="David" w:cs="David"/>
          <w:rtl/>
        </w:rPr>
        <w:t>המציע רשום בישראל כדין. (אם המציע הוא תאגיד או שותפות, הוא רשום במרשם הרלוונטי, אם המציע הוא עוסק מורשה או פטור הוא רשום ככזה).</w:t>
      </w:r>
    </w:p>
    <w:p w14:paraId="51A66327" w14:textId="77777777" w:rsidR="009453E2" w:rsidRPr="00575DE3" w:rsidRDefault="009453E2" w:rsidP="00DA4DCF">
      <w:pPr>
        <w:pStyle w:val="af4"/>
        <w:numPr>
          <w:ilvl w:val="0"/>
          <w:numId w:val="68"/>
        </w:numPr>
        <w:spacing w:line="360" w:lineRule="auto"/>
        <w:jc w:val="both"/>
        <w:rPr>
          <w:rFonts w:ascii="David" w:hAnsi="David" w:cs="David"/>
          <w:rtl/>
        </w:rPr>
      </w:pPr>
      <w:r w:rsidRPr="00575DE3">
        <w:rPr>
          <w:rFonts w:ascii="David" w:hAnsi="David" w:cs="David"/>
          <w:rtl/>
        </w:rPr>
        <w:t>לא חלה על המציע חובת רישום על פי דין.</w:t>
      </w:r>
    </w:p>
    <w:p w14:paraId="7736B8BD" w14:textId="77777777" w:rsidR="009453E2" w:rsidRPr="00575DE3" w:rsidRDefault="009453E2" w:rsidP="009453E2">
      <w:pPr>
        <w:spacing w:line="360" w:lineRule="auto"/>
        <w:rPr>
          <w:rFonts w:ascii="David" w:hAnsi="David" w:cs="David"/>
          <w:rtl/>
        </w:rPr>
      </w:pPr>
    </w:p>
    <w:p w14:paraId="095A283E" w14:textId="77777777" w:rsidR="009453E2" w:rsidRPr="00575DE3" w:rsidRDefault="009453E2" w:rsidP="009453E2">
      <w:pPr>
        <w:pStyle w:val="20"/>
        <w:numPr>
          <w:ilvl w:val="2"/>
          <w:numId w:val="61"/>
        </w:numPr>
        <w:bidi/>
        <w:ind w:left="625" w:hanging="567"/>
        <w:jc w:val="both"/>
        <w:rPr>
          <w:b w:val="0"/>
          <w:bCs/>
          <w:sz w:val="24"/>
          <w:szCs w:val="24"/>
          <w:rtl/>
        </w:rPr>
      </w:pPr>
      <w:r w:rsidRPr="00575DE3">
        <w:rPr>
          <w:b w:val="0"/>
          <w:bCs/>
          <w:sz w:val="24"/>
          <w:szCs w:val="24"/>
          <w:rtl/>
        </w:rPr>
        <w:t xml:space="preserve">עמידה בחוק עסקאות גופים ציבוריים </w:t>
      </w:r>
    </w:p>
    <w:p w14:paraId="62C6967B" w14:textId="77777777" w:rsidR="009453E2" w:rsidRPr="00575DE3" w:rsidRDefault="009453E2" w:rsidP="009453E2">
      <w:pPr>
        <w:pStyle w:val="20"/>
        <w:numPr>
          <w:ilvl w:val="3"/>
          <w:numId w:val="61"/>
        </w:numPr>
        <w:bidi/>
        <w:jc w:val="both"/>
        <w:rPr>
          <w:sz w:val="24"/>
          <w:szCs w:val="24"/>
          <w:rtl/>
        </w:rPr>
      </w:pPr>
      <w:r w:rsidRPr="00575DE3">
        <w:rPr>
          <w:b w:val="0"/>
          <w:bCs/>
          <w:sz w:val="24"/>
          <w:szCs w:val="24"/>
          <w:rtl/>
        </w:rPr>
        <w:t>ניהול פנקסים</w:t>
      </w:r>
      <w:r w:rsidRPr="00575DE3">
        <w:rPr>
          <w:sz w:val="24"/>
          <w:szCs w:val="24"/>
          <w:rtl/>
        </w:rPr>
        <w:t xml:space="preserve"> </w:t>
      </w:r>
      <w:r w:rsidRPr="00575DE3">
        <w:rPr>
          <w:u w:val="single"/>
          <w:rtl/>
        </w:rPr>
        <w:t xml:space="preserve">(יש לסמן </w:t>
      </w:r>
      <w:r w:rsidRPr="00575DE3">
        <w:rPr>
          <w:u w:val="single"/>
        </w:rPr>
        <w:t>X</w:t>
      </w:r>
      <w:r w:rsidRPr="00575DE3">
        <w:rPr>
          <w:u w:val="single"/>
          <w:rtl/>
        </w:rPr>
        <w:t xml:space="preserve"> במקומות המיועדים לכך)</w:t>
      </w:r>
    </w:p>
    <w:p w14:paraId="7787E338" w14:textId="77777777" w:rsidR="009453E2" w:rsidRPr="00575DE3" w:rsidRDefault="009453E2" w:rsidP="00DA4DCF">
      <w:pPr>
        <w:pStyle w:val="af4"/>
        <w:numPr>
          <w:ilvl w:val="0"/>
          <w:numId w:val="67"/>
        </w:numPr>
        <w:spacing w:line="360" w:lineRule="auto"/>
        <w:jc w:val="both"/>
        <w:rPr>
          <w:rFonts w:ascii="David" w:hAnsi="David" w:cs="David"/>
          <w:rtl/>
        </w:rPr>
      </w:pPr>
      <w:r w:rsidRPr="00575DE3">
        <w:rPr>
          <w:rFonts w:ascii="David" w:hAnsi="David" w:cs="David"/>
          <w:rtl/>
        </w:rPr>
        <w:t>הוא מנהל את פנקסי החשבונות והרשומות שעליו לנהל על פי פקודת מס הכנסה, וחוק מס ערך מוסף, התשל"ו-1975 ("</w:t>
      </w:r>
      <w:r w:rsidRPr="00575DE3">
        <w:rPr>
          <w:rFonts w:ascii="David" w:hAnsi="David" w:cs="David"/>
          <w:b/>
          <w:bCs/>
          <w:rtl/>
        </w:rPr>
        <w:t>חוק מס ערך מוסף</w:t>
      </w:r>
      <w:r w:rsidRPr="00575DE3">
        <w:rPr>
          <w:rFonts w:ascii="David" w:hAnsi="David" w:cs="David"/>
          <w:rtl/>
        </w:rPr>
        <w:t xml:space="preserve">"), או שהוא פטור </w:t>
      </w:r>
      <w:proofErr w:type="spellStart"/>
      <w:r w:rsidRPr="00575DE3">
        <w:rPr>
          <w:rFonts w:ascii="David" w:hAnsi="David" w:cs="David"/>
          <w:rtl/>
        </w:rPr>
        <w:t>מלנהלם</w:t>
      </w:r>
      <w:proofErr w:type="spellEnd"/>
      <w:r w:rsidRPr="00575DE3">
        <w:rPr>
          <w:rFonts w:ascii="David" w:hAnsi="David" w:cs="David"/>
          <w:rtl/>
        </w:rPr>
        <w:t>.</w:t>
      </w:r>
    </w:p>
    <w:p w14:paraId="3324C2D2" w14:textId="77777777" w:rsidR="009453E2" w:rsidRPr="00575DE3" w:rsidRDefault="009453E2" w:rsidP="00DA4DCF">
      <w:pPr>
        <w:pStyle w:val="af4"/>
        <w:numPr>
          <w:ilvl w:val="0"/>
          <w:numId w:val="67"/>
        </w:numPr>
        <w:spacing w:line="360" w:lineRule="auto"/>
        <w:ind w:right="-180"/>
        <w:jc w:val="both"/>
        <w:rPr>
          <w:rFonts w:ascii="David" w:hAnsi="David" w:cs="David"/>
        </w:rPr>
      </w:pPr>
      <w:r w:rsidRPr="00575DE3">
        <w:rPr>
          <w:rFonts w:ascii="David" w:hAnsi="David" w:cs="David"/>
          <w:rtl/>
        </w:rPr>
        <w:t>הוא מדווח לפקיד השומה על הכנסותיו ומדווח למנהל על עסקאות שמוטל עליהן מס לפי חוק מס ערף מוסף.</w:t>
      </w:r>
    </w:p>
    <w:p w14:paraId="2452C649" w14:textId="77777777" w:rsidR="009453E2" w:rsidRPr="00575DE3" w:rsidRDefault="009453E2" w:rsidP="009453E2">
      <w:pPr>
        <w:spacing w:line="360" w:lineRule="auto"/>
        <w:ind w:right="-180"/>
        <w:jc w:val="both"/>
        <w:rPr>
          <w:rFonts w:ascii="David" w:hAnsi="David" w:cs="David"/>
        </w:rPr>
      </w:pPr>
    </w:p>
    <w:p w14:paraId="168DA9C0" w14:textId="77777777" w:rsidR="009453E2" w:rsidRPr="00575DE3" w:rsidRDefault="009453E2" w:rsidP="009453E2">
      <w:pPr>
        <w:pStyle w:val="20"/>
        <w:numPr>
          <w:ilvl w:val="3"/>
          <w:numId w:val="61"/>
        </w:numPr>
        <w:bidi/>
        <w:jc w:val="both"/>
        <w:rPr>
          <w:sz w:val="24"/>
          <w:szCs w:val="24"/>
          <w:rtl/>
        </w:rPr>
      </w:pPr>
      <w:r w:rsidRPr="00575DE3">
        <w:rPr>
          <w:b w:val="0"/>
          <w:bCs/>
          <w:sz w:val="24"/>
          <w:szCs w:val="24"/>
          <w:rtl/>
        </w:rPr>
        <w:t>היעדר הרשעות</w:t>
      </w:r>
      <w:r w:rsidRPr="00575DE3">
        <w:rPr>
          <w:sz w:val="24"/>
          <w:szCs w:val="24"/>
          <w:rtl/>
        </w:rPr>
        <w:t xml:space="preserve"> </w:t>
      </w:r>
      <w:r w:rsidRPr="00575DE3">
        <w:rPr>
          <w:u w:val="single"/>
          <w:rtl/>
        </w:rPr>
        <w:t xml:space="preserve">(יש לסמן </w:t>
      </w:r>
      <w:r w:rsidRPr="00575DE3">
        <w:rPr>
          <w:u w:val="single"/>
        </w:rPr>
        <w:t>X</w:t>
      </w:r>
      <w:r w:rsidRPr="00575DE3">
        <w:rPr>
          <w:u w:val="single"/>
          <w:rtl/>
        </w:rPr>
        <w:t xml:space="preserve"> במקום המיועד לכך)</w:t>
      </w:r>
    </w:p>
    <w:p w14:paraId="53B5EC50" w14:textId="77777777" w:rsidR="009453E2" w:rsidRPr="00575DE3" w:rsidRDefault="009453E2" w:rsidP="00DA4DCF">
      <w:pPr>
        <w:pStyle w:val="af4"/>
        <w:numPr>
          <w:ilvl w:val="0"/>
          <w:numId w:val="67"/>
        </w:numPr>
        <w:spacing w:line="360" w:lineRule="auto"/>
        <w:ind w:right="-180"/>
        <w:jc w:val="both"/>
        <w:rPr>
          <w:rFonts w:ascii="David" w:hAnsi="David" w:cs="David"/>
          <w:rtl/>
        </w:rPr>
      </w:pPr>
      <w:bookmarkStart w:id="91" w:name="hidden_SmiraOrNikayon"/>
      <w:r w:rsidRPr="00575DE3">
        <w:rPr>
          <w:rFonts w:ascii="David" w:hAnsi="David" w:cs="David"/>
          <w:rtl/>
        </w:rPr>
        <w:t xml:space="preserve">הוא ו"בעל זיקה" אליו (כהגדרתו בס' 2ב לחוק עסקאות גופים ציבוריים התשל"ו-1976 (להלן: "חוק עסקאות גופים ציבוריים") לא הורשעו ביותר משתי עבירות לפי חוק עובדים זרים </w:t>
      </w:r>
      <w:proofErr w:type="spellStart"/>
      <w:r w:rsidRPr="00575DE3">
        <w:rPr>
          <w:rFonts w:ascii="David" w:hAnsi="David" w:cs="David"/>
          <w:rtl/>
        </w:rPr>
        <w:t>התשנ"א</w:t>
      </w:r>
      <w:proofErr w:type="spellEnd"/>
      <w:r w:rsidRPr="00575DE3">
        <w:rPr>
          <w:rFonts w:ascii="David" w:hAnsi="David" w:cs="David"/>
          <w:rtl/>
        </w:rPr>
        <w:t xml:space="preserve"> - 1991 (להלן: "חוק עובדים זרים") וחוק שכר מינימום, </w:t>
      </w:r>
      <w:proofErr w:type="spellStart"/>
      <w:r w:rsidRPr="00575DE3">
        <w:rPr>
          <w:rFonts w:ascii="David" w:hAnsi="David" w:cs="David"/>
          <w:rtl/>
        </w:rPr>
        <w:t>התשמ"ז</w:t>
      </w:r>
      <w:proofErr w:type="spellEnd"/>
      <w:r w:rsidRPr="00575DE3">
        <w:rPr>
          <w:rFonts w:ascii="David" w:hAnsi="David" w:cs="David"/>
          <w:rtl/>
        </w:rPr>
        <w:t xml:space="preserve"> – 1987 (להלן: "חוק שכר מינימום") עד למועד הגשת ההצעה מטעם המציע במכרז, או שהורשעו כאמור אך כבר חלפה שנה אחת לפחות ממועד ההרשעה האחרונה ועד למועד הגשת ההצעה.</w:t>
      </w:r>
    </w:p>
    <w:bookmarkEnd w:id="91"/>
    <w:p w14:paraId="0537906F" w14:textId="77777777" w:rsidR="009453E2" w:rsidRPr="00575DE3" w:rsidRDefault="009453E2" w:rsidP="009453E2">
      <w:pPr>
        <w:pStyle w:val="20"/>
        <w:numPr>
          <w:ilvl w:val="0"/>
          <w:numId w:val="0"/>
        </w:numPr>
        <w:bidi/>
        <w:ind w:left="1356"/>
        <w:jc w:val="both"/>
        <w:rPr>
          <w:b w:val="0"/>
          <w:bCs/>
          <w:sz w:val="24"/>
          <w:szCs w:val="24"/>
        </w:rPr>
      </w:pPr>
    </w:p>
    <w:p w14:paraId="3FAC9DDC" w14:textId="77777777" w:rsidR="009453E2" w:rsidRPr="00575DE3" w:rsidRDefault="009453E2" w:rsidP="009453E2">
      <w:pPr>
        <w:pStyle w:val="20"/>
        <w:numPr>
          <w:ilvl w:val="3"/>
          <w:numId w:val="61"/>
        </w:numPr>
        <w:bidi/>
        <w:jc w:val="both"/>
        <w:rPr>
          <w:b w:val="0"/>
          <w:bCs/>
          <w:sz w:val="24"/>
          <w:szCs w:val="24"/>
          <w:rtl/>
        </w:rPr>
      </w:pPr>
      <w:r w:rsidRPr="00575DE3">
        <w:rPr>
          <w:b w:val="0"/>
          <w:bCs/>
          <w:sz w:val="24"/>
          <w:szCs w:val="24"/>
          <w:rtl/>
        </w:rPr>
        <w:t xml:space="preserve">ייצוג הולם לאנשים עם מוגבלות  </w:t>
      </w:r>
      <w:r w:rsidRPr="00575DE3">
        <w:rPr>
          <w:u w:val="single"/>
          <w:rtl/>
        </w:rPr>
        <w:t xml:space="preserve">(יש לסמן ב- </w:t>
      </w:r>
      <w:r w:rsidRPr="00575DE3">
        <w:rPr>
          <w:u w:val="single"/>
        </w:rPr>
        <w:t>X</w:t>
      </w:r>
      <w:r w:rsidRPr="00575DE3">
        <w:rPr>
          <w:u w:val="single"/>
          <w:rtl/>
        </w:rPr>
        <w:t xml:space="preserve"> את האפשרות הנכונה)</w:t>
      </w:r>
    </w:p>
    <w:p w14:paraId="5C30C8DA" w14:textId="77777777" w:rsidR="009453E2" w:rsidRPr="00575DE3" w:rsidRDefault="009453E2" w:rsidP="009453E2">
      <w:pPr>
        <w:numPr>
          <w:ilvl w:val="0"/>
          <w:numId w:val="60"/>
        </w:numPr>
        <w:tabs>
          <w:tab w:val="clear" w:pos="360"/>
          <w:tab w:val="left" w:pos="7854"/>
        </w:tabs>
        <w:spacing w:line="360" w:lineRule="auto"/>
        <w:ind w:left="909" w:hanging="284"/>
        <w:jc w:val="both"/>
        <w:rPr>
          <w:rFonts w:ascii="David" w:hAnsi="David" w:cs="David"/>
          <w:rtl/>
        </w:rPr>
      </w:pPr>
      <w:r w:rsidRPr="00575DE3">
        <w:rPr>
          <w:rFonts w:ascii="David" w:hAnsi="David" w:cs="David"/>
          <w:rtl/>
        </w:rPr>
        <w:t>הוראות סעיף 9 לחוק שוויון זכויות לאנשים עם מוגבלות, התשנ"ח-1998 ("</w:t>
      </w:r>
      <w:r w:rsidRPr="00575DE3">
        <w:rPr>
          <w:rFonts w:ascii="David" w:hAnsi="David" w:cs="David"/>
          <w:b/>
          <w:bCs/>
          <w:rtl/>
        </w:rPr>
        <w:t>חוק שוויון זכויות לאנשים עם מוגבלויות</w:t>
      </w:r>
      <w:r w:rsidRPr="00575DE3">
        <w:rPr>
          <w:rFonts w:ascii="David" w:hAnsi="David" w:cs="David"/>
          <w:rtl/>
        </w:rPr>
        <w:t xml:space="preserve">") </w:t>
      </w:r>
      <w:r w:rsidRPr="00575DE3">
        <w:rPr>
          <w:rFonts w:ascii="David" w:hAnsi="David" w:cs="David"/>
          <w:u w:val="single"/>
          <w:rtl/>
        </w:rPr>
        <w:t>אינן</w:t>
      </w:r>
      <w:r w:rsidRPr="00575DE3">
        <w:rPr>
          <w:rFonts w:ascii="David" w:hAnsi="David" w:cs="David"/>
          <w:rtl/>
        </w:rPr>
        <w:t xml:space="preserve"> חלות על המציע.</w:t>
      </w:r>
    </w:p>
    <w:p w14:paraId="56963B6B" w14:textId="77777777" w:rsidR="009453E2" w:rsidRPr="00575DE3" w:rsidRDefault="009453E2" w:rsidP="009453E2">
      <w:pPr>
        <w:numPr>
          <w:ilvl w:val="0"/>
          <w:numId w:val="60"/>
        </w:numPr>
        <w:tabs>
          <w:tab w:val="clear" w:pos="360"/>
          <w:tab w:val="num" w:pos="1080"/>
          <w:tab w:val="left" w:pos="7854"/>
        </w:tabs>
        <w:spacing w:line="360" w:lineRule="auto"/>
        <w:ind w:left="909" w:hanging="284"/>
        <w:jc w:val="both"/>
        <w:rPr>
          <w:rFonts w:ascii="David" w:hAnsi="David" w:cs="David"/>
        </w:rPr>
      </w:pPr>
      <w:r w:rsidRPr="00575DE3">
        <w:rPr>
          <w:rFonts w:ascii="David" w:hAnsi="David" w:cs="David"/>
          <w:rtl/>
        </w:rPr>
        <w:t xml:space="preserve">הוראות סעיף 9 לחוק שוויון זכויות לאנשים עם מוגבלות חלות על המציע והוא מקיים אותן. </w:t>
      </w:r>
    </w:p>
    <w:p w14:paraId="5C726B1C" w14:textId="77777777" w:rsidR="009453E2" w:rsidRPr="00575DE3" w:rsidRDefault="009453E2" w:rsidP="009453E2">
      <w:pPr>
        <w:pStyle w:val="20"/>
        <w:numPr>
          <w:ilvl w:val="4"/>
          <w:numId w:val="61"/>
        </w:numPr>
        <w:bidi/>
        <w:ind w:left="1901" w:hanging="992"/>
        <w:jc w:val="both"/>
      </w:pPr>
      <w:r w:rsidRPr="00575DE3">
        <w:rPr>
          <w:sz w:val="24"/>
          <w:szCs w:val="24"/>
          <w:rtl/>
        </w:rPr>
        <w:t xml:space="preserve">במקרה שהוראות סעיף 9 לחוק שוויון זכויות לאנשים עם מוגבלות חלות על המציע, יש לפרט את אופן עמידתו בדרישות החוק:   </w:t>
      </w:r>
    </w:p>
    <w:p w14:paraId="2C83F8F3" w14:textId="77777777" w:rsidR="009453E2" w:rsidRPr="00575DE3" w:rsidRDefault="009453E2" w:rsidP="009453E2">
      <w:pPr>
        <w:pStyle w:val="af4"/>
        <w:spacing w:line="360" w:lineRule="auto"/>
        <w:ind w:left="1653" w:right="-180" w:firstLine="248"/>
        <w:jc w:val="both"/>
        <w:rPr>
          <w:rFonts w:ascii="David" w:hAnsi="David" w:cs="David"/>
        </w:rPr>
      </w:pPr>
      <w:r w:rsidRPr="00575DE3">
        <w:rPr>
          <w:rFonts w:ascii="David" w:hAnsi="David" w:cs="David"/>
          <w:sz w:val="22"/>
          <w:szCs w:val="22"/>
          <w:u w:val="single"/>
          <w:rtl/>
        </w:rPr>
        <w:t xml:space="preserve">יש לסמן ב- </w:t>
      </w:r>
      <w:r w:rsidRPr="00575DE3">
        <w:rPr>
          <w:rFonts w:ascii="David" w:hAnsi="David" w:cs="David"/>
          <w:sz w:val="22"/>
          <w:szCs w:val="22"/>
          <w:u w:val="single"/>
        </w:rPr>
        <w:t>X</w:t>
      </w:r>
      <w:r w:rsidRPr="00575DE3">
        <w:rPr>
          <w:rFonts w:ascii="David" w:hAnsi="David" w:cs="David"/>
          <w:sz w:val="22"/>
          <w:szCs w:val="22"/>
          <w:u w:val="single"/>
          <w:rtl/>
        </w:rPr>
        <w:t xml:space="preserve"> את האפשרות הנכונה:</w:t>
      </w:r>
    </w:p>
    <w:p w14:paraId="5DF24BB5" w14:textId="77777777" w:rsidR="009453E2" w:rsidRPr="00575DE3" w:rsidRDefault="009453E2" w:rsidP="00DA4DCF">
      <w:pPr>
        <w:numPr>
          <w:ilvl w:val="3"/>
          <w:numId w:val="69"/>
        </w:numPr>
        <w:spacing w:line="360" w:lineRule="auto"/>
        <w:ind w:right="360"/>
        <w:jc w:val="both"/>
        <w:rPr>
          <w:rFonts w:ascii="David" w:hAnsi="David" w:cs="David"/>
          <w:rtl/>
        </w:rPr>
      </w:pPr>
      <w:r w:rsidRPr="00575DE3">
        <w:rPr>
          <w:rFonts w:ascii="David" w:hAnsi="David" w:cs="David"/>
          <w:rtl/>
        </w:rPr>
        <w:t>המציע מעסיק פחות מ-100 עובדים.</w:t>
      </w:r>
    </w:p>
    <w:p w14:paraId="334F38E5" w14:textId="77777777" w:rsidR="009453E2" w:rsidRPr="00575DE3" w:rsidRDefault="009453E2" w:rsidP="00DA4DCF">
      <w:pPr>
        <w:numPr>
          <w:ilvl w:val="3"/>
          <w:numId w:val="69"/>
        </w:numPr>
        <w:spacing w:line="360" w:lineRule="auto"/>
        <w:ind w:right="360"/>
        <w:jc w:val="both"/>
        <w:rPr>
          <w:rFonts w:ascii="David" w:hAnsi="David" w:cs="David"/>
        </w:rPr>
      </w:pPr>
      <w:r w:rsidRPr="00575DE3">
        <w:rPr>
          <w:rFonts w:ascii="David" w:hAnsi="David" w:cs="David"/>
          <w:rtl/>
        </w:rPr>
        <w:t>המציע מעסיק 100 עובדים או יותר.</w:t>
      </w:r>
    </w:p>
    <w:p w14:paraId="01467061" w14:textId="77777777" w:rsidR="009453E2" w:rsidRPr="00575DE3" w:rsidRDefault="009453E2" w:rsidP="009453E2">
      <w:pPr>
        <w:pStyle w:val="20"/>
        <w:numPr>
          <w:ilvl w:val="4"/>
          <w:numId w:val="61"/>
        </w:numPr>
        <w:bidi/>
        <w:ind w:left="1901" w:hanging="992"/>
        <w:jc w:val="both"/>
      </w:pPr>
      <w:r w:rsidRPr="00575DE3">
        <w:rPr>
          <w:sz w:val="24"/>
          <w:szCs w:val="24"/>
          <w:rtl/>
        </w:rPr>
        <w:lastRenderedPageBreak/>
        <w:t>במקרה שהמציע מעסיק 100 עובדים או יותר (</w:t>
      </w:r>
      <w:r w:rsidRPr="00575DE3">
        <w:rPr>
          <w:u w:val="single"/>
          <w:rtl/>
        </w:rPr>
        <w:t xml:space="preserve">יש לסמן ב- </w:t>
      </w:r>
      <w:r w:rsidRPr="00575DE3">
        <w:rPr>
          <w:u w:val="single"/>
        </w:rPr>
        <w:t>X</w:t>
      </w:r>
      <w:r w:rsidRPr="00575DE3">
        <w:rPr>
          <w:u w:val="single"/>
          <w:rtl/>
        </w:rPr>
        <w:t xml:space="preserve"> את האפשרות הנכונה)</w:t>
      </w:r>
      <w:r w:rsidRPr="00575DE3">
        <w:rPr>
          <w:sz w:val="24"/>
          <w:szCs w:val="24"/>
          <w:rtl/>
        </w:rPr>
        <w:t>:</w:t>
      </w:r>
    </w:p>
    <w:p w14:paraId="0651DBC9" w14:textId="77777777" w:rsidR="009453E2" w:rsidRPr="00575DE3" w:rsidRDefault="009453E2" w:rsidP="00DA4DCF">
      <w:pPr>
        <w:numPr>
          <w:ilvl w:val="3"/>
          <w:numId w:val="70"/>
        </w:numPr>
        <w:spacing w:line="360" w:lineRule="auto"/>
        <w:ind w:right="360"/>
        <w:jc w:val="both"/>
        <w:rPr>
          <w:rFonts w:ascii="David" w:hAnsi="David" w:cs="David"/>
          <w:rtl/>
        </w:rPr>
      </w:pPr>
      <w:r w:rsidRPr="00575DE3">
        <w:rPr>
          <w:rFonts w:ascii="David" w:hAnsi="David" w:cs="David"/>
          <w:rtl/>
        </w:rPr>
        <w:t>המציע מתחייב כי ככל שיזכה במכרז יפנה למנהל הכללי של משרד העבודה והרווחה והשירותים החברתיים לשם</w:t>
      </w:r>
      <w:r w:rsidRPr="00575DE3">
        <w:rPr>
          <w:rFonts w:ascii="David" w:hAnsi="David" w:cs="David"/>
        </w:rPr>
        <w:t xml:space="preserve"> </w:t>
      </w:r>
      <w:r w:rsidRPr="00575DE3">
        <w:rPr>
          <w:rFonts w:ascii="David" w:hAnsi="David" w:cs="David"/>
          <w:rtl/>
        </w:rPr>
        <w:t>בחינת</w:t>
      </w:r>
      <w:r w:rsidRPr="00575DE3">
        <w:rPr>
          <w:rFonts w:ascii="David" w:hAnsi="David" w:cs="David"/>
        </w:rPr>
        <w:t xml:space="preserve"> </w:t>
      </w:r>
      <w:r w:rsidRPr="00575DE3">
        <w:rPr>
          <w:rFonts w:ascii="David" w:hAnsi="David" w:cs="David"/>
          <w:rtl/>
        </w:rPr>
        <w:t>יישום</w:t>
      </w:r>
      <w:r w:rsidRPr="00575DE3">
        <w:rPr>
          <w:rFonts w:ascii="David" w:hAnsi="David" w:cs="David"/>
        </w:rPr>
        <w:t xml:space="preserve"> </w:t>
      </w:r>
      <w:r w:rsidRPr="00575DE3">
        <w:rPr>
          <w:rFonts w:ascii="David" w:hAnsi="David" w:cs="David"/>
          <w:rtl/>
        </w:rPr>
        <w:t>חובותיו</w:t>
      </w:r>
      <w:r w:rsidRPr="00575DE3">
        <w:rPr>
          <w:rFonts w:ascii="David" w:hAnsi="David" w:cs="David"/>
        </w:rPr>
        <w:t xml:space="preserve"> </w:t>
      </w:r>
      <w:r w:rsidRPr="00575DE3">
        <w:rPr>
          <w:rFonts w:ascii="David" w:hAnsi="David" w:cs="David"/>
          <w:rtl/>
        </w:rPr>
        <w:t>לפי</w:t>
      </w:r>
      <w:r w:rsidRPr="00575DE3">
        <w:rPr>
          <w:rFonts w:ascii="David" w:hAnsi="David" w:cs="David"/>
        </w:rPr>
        <w:t xml:space="preserve"> </w:t>
      </w:r>
      <w:r w:rsidRPr="00575DE3">
        <w:rPr>
          <w:rFonts w:ascii="David" w:hAnsi="David" w:cs="David"/>
          <w:rtl/>
        </w:rPr>
        <w:t>סעיף</w:t>
      </w:r>
      <w:r w:rsidRPr="00575DE3">
        <w:rPr>
          <w:rFonts w:ascii="David" w:hAnsi="David" w:cs="David"/>
        </w:rPr>
        <w:t xml:space="preserve"> 9 </w:t>
      </w:r>
      <w:r w:rsidRPr="00575DE3">
        <w:rPr>
          <w:rFonts w:ascii="David" w:hAnsi="David" w:cs="David"/>
          <w:rtl/>
        </w:rPr>
        <w:t>לחוק שוויון</w:t>
      </w:r>
      <w:r w:rsidRPr="00575DE3">
        <w:rPr>
          <w:rFonts w:ascii="David" w:hAnsi="David" w:cs="David"/>
        </w:rPr>
        <w:t xml:space="preserve"> </w:t>
      </w:r>
      <w:r w:rsidRPr="00575DE3">
        <w:rPr>
          <w:rFonts w:ascii="David" w:hAnsi="David" w:cs="David"/>
          <w:rtl/>
        </w:rPr>
        <w:t>זכויות לאנשים עם מוגבלות, ובמקרה</w:t>
      </w:r>
      <w:r w:rsidRPr="00575DE3">
        <w:rPr>
          <w:rFonts w:ascii="David" w:hAnsi="David" w:cs="David"/>
        </w:rPr>
        <w:t xml:space="preserve"> </w:t>
      </w:r>
      <w:r w:rsidRPr="00575DE3">
        <w:rPr>
          <w:rFonts w:ascii="David" w:hAnsi="David" w:cs="David"/>
          <w:rtl/>
        </w:rPr>
        <w:t>הצורך</w:t>
      </w:r>
      <w:r w:rsidRPr="00575DE3">
        <w:rPr>
          <w:rFonts w:ascii="David" w:hAnsi="David" w:cs="David"/>
        </w:rPr>
        <w:t>–</w:t>
      </w:r>
      <w:r w:rsidRPr="00575DE3">
        <w:rPr>
          <w:rFonts w:ascii="David" w:hAnsi="David" w:cs="David"/>
          <w:rtl/>
        </w:rPr>
        <w:t xml:space="preserve"> לשם</w:t>
      </w:r>
      <w:r w:rsidRPr="00575DE3">
        <w:rPr>
          <w:rFonts w:ascii="David" w:hAnsi="David" w:cs="David"/>
        </w:rPr>
        <w:t xml:space="preserve"> </w:t>
      </w:r>
      <w:r w:rsidRPr="00575DE3">
        <w:rPr>
          <w:rFonts w:ascii="David" w:hAnsi="David" w:cs="David"/>
          <w:rtl/>
        </w:rPr>
        <w:t>קבלת הנחיות</w:t>
      </w:r>
      <w:r w:rsidRPr="00575DE3">
        <w:rPr>
          <w:rFonts w:ascii="David" w:hAnsi="David" w:cs="David"/>
        </w:rPr>
        <w:t xml:space="preserve"> </w:t>
      </w:r>
      <w:r w:rsidRPr="00575DE3">
        <w:rPr>
          <w:rFonts w:ascii="David" w:hAnsi="David" w:cs="David"/>
          <w:rtl/>
        </w:rPr>
        <w:t>בקשר</w:t>
      </w:r>
      <w:r w:rsidRPr="00575DE3">
        <w:rPr>
          <w:rFonts w:ascii="David" w:hAnsi="David" w:cs="David"/>
        </w:rPr>
        <w:t xml:space="preserve"> </w:t>
      </w:r>
      <w:r w:rsidRPr="00575DE3">
        <w:rPr>
          <w:rFonts w:ascii="David" w:hAnsi="David" w:cs="David"/>
          <w:rtl/>
        </w:rPr>
        <w:t>ליישומן</w:t>
      </w:r>
      <w:r w:rsidRPr="00575DE3">
        <w:rPr>
          <w:rFonts w:ascii="David" w:hAnsi="David" w:cs="David"/>
        </w:rPr>
        <w:t>.</w:t>
      </w:r>
    </w:p>
    <w:p w14:paraId="0D695762" w14:textId="77777777" w:rsidR="009453E2" w:rsidRPr="00575DE3" w:rsidRDefault="009453E2" w:rsidP="00DA4DCF">
      <w:pPr>
        <w:numPr>
          <w:ilvl w:val="3"/>
          <w:numId w:val="70"/>
        </w:numPr>
        <w:spacing w:line="360" w:lineRule="auto"/>
        <w:ind w:right="360"/>
        <w:jc w:val="both"/>
        <w:rPr>
          <w:rFonts w:ascii="David" w:hAnsi="David" w:cs="David"/>
        </w:rPr>
      </w:pPr>
      <w:r w:rsidRPr="00575DE3">
        <w:rPr>
          <w:rFonts w:ascii="David" w:hAnsi="David" w:cs="David"/>
          <w:rtl/>
        </w:rPr>
        <w:t>המציע פנה בעבר למנהל הכללי של משרד העבודה והרווחה והשירותים החברתיים לשם בחינת</w:t>
      </w:r>
      <w:r w:rsidRPr="00575DE3">
        <w:rPr>
          <w:rFonts w:ascii="David" w:hAnsi="David" w:cs="David"/>
        </w:rPr>
        <w:t xml:space="preserve"> </w:t>
      </w:r>
      <w:r w:rsidRPr="00575DE3">
        <w:rPr>
          <w:rFonts w:ascii="David" w:hAnsi="David" w:cs="David"/>
          <w:rtl/>
        </w:rPr>
        <w:t>יישום</w:t>
      </w:r>
      <w:r w:rsidRPr="00575DE3">
        <w:rPr>
          <w:rFonts w:ascii="David" w:hAnsi="David" w:cs="David"/>
        </w:rPr>
        <w:t xml:space="preserve"> </w:t>
      </w:r>
      <w:r w:rsidRPr="00575DE3">
        <w:rPr>
          <w:rFonts w:ascii="David" w:hAnsi="David" w:cs="David"/>
          <w:rtl/>
        </w:rPr>
        <w:t>חובותיו</w:t>
      </w:r>
      <w:r w:rsidRPr="00575DE3">
        <w:rPr>
          <w:rFonts w:ascii="David" w:hAnsi="David" w:cs="David"/>
        </w:rPr>
        <w:t xml:space="preserve"> </w:t>
      </w:r>
      <w:r w:rsidRPr="00575DE3">
        <w:rPr>
          <w:rFonts w:ascii="David" w:hAnsi="David" w:cs="David"/>
          <w:rtl/>
        </w:rPr>
        <w:t>לפי</w:t>
      </w:r>
      <w:r w:rsidRPr="00575DE3">
        <w:rPr>
          <w:rFonts w:ascii="David" w:hAnsi="David" w:cs="David"/>
        </w:rPr>
        <w:t xml:space="preserve"> </w:t>
      </w:r>
      <w:r w:rsidRPr="00575DE3">
        <w:rPr>
          <w:rFonts w:ascii="David" w:hAnsi="David" w:cs="David"/>
          <w:rtl/>
        </w:rPr>
        <w:t>סעיף</w:t>
      </w:r>
      <w:r w:rsidRPr="00575DE3">
        <w:rPr>
          <w:rFonts w:ascii="David" w:hAnsi="David" w:cs="David"/>
        </w:rPr>
        <w:t xml:space="preserve"> 9 </w:t>
      </w:r>
      <w:r w:rsidRPr="00575DE3">
        <w:rPr>
          <w:rFonts w:ascii="David" w:hAnsi="David" w:cs="David"/>
          <w:rtl/>
        </w:rPr>
        <w:t>לחוק שוויון</w:t>
      </w:r>
      <w:r w:rsidRPr="00575DE3">
        <w:rPr>
          <w:rFonts w:ascii="David" w:hAnsi="David" w:cs="David"/>
        </w:rPr>
        <w:t xml:space="preserve"> </w:t>
      </w:r>
      <w:r w:rsidRPr="00575DE3">
        <w:rPr>
          <w:rFonts w:ascii="David" w:hAnsi="David" w:cs="David"/>
          <w:rtl/>
        </w:rPr>
        <w:t>זכויות לאנשים עם מוגבלות, ואם קיבל הנחיות ליישום חובותיו פעל ליישומן.</w:t>
      </w:r>
    </w:p>
    <w:p w14:paraId="1D4A13C4" w14:textId="77777777" w:rsidR="009453E2" w:rsidRPr="00575DE3" w:rsidRDefault="009453E2" w:rsidP="009453E2">
      <w:pPr>
        <w:spacing w:line="360" w:lineRule="auto"/>
        <w:ind w:right="360"/>
        <w:jc w:val="both"/>
        <w:rPr>
          <w:rFonts w:ascii="David" w:hAnsi="David" w:cs="David"/>
        </w:rPr>
      </w:pPr>
    </w:p>
    <w:p w14:paraId="3DE51383" w14:textId="77777777" w:rsidR="009453E2" w:rsidRPr="00575DE3" w:rsidRDefault="009453E2" w:rsidP="009453E2">
      <w:pPr>
        <w:spacing w:line="360" w:lineRule="auto"/>
        <w:ind w:right="-180"/>
        <w:rPr>
          <w:rFonts w:ascii="David" w:hAnsi="David" w:cs="David"/>
          <w:rtl/>
        </w:rPr>
      </w:pPr>
      <w:r w:rsidRPr="00575DE3">
        <w:rPr>
          <w:rFonts w:ascii="David" w:hAnsi="David" w:cs="David"/>
          <w:rtl/>
        </w:rPr>
        <w:t xml:space="preserve">  </w:t>
      </w:r>
      <w:bookmarkStart w:id="92" w:name="show_IsHishtatfut"/>
      <w:bookmarkEnd w:id="92"/>
      <w:r w:rsidRPr="00575DE3">
        <w:rPr>
          <w:rFonts w:ascii="David" w:hAnsi="David" w:cs="David"/>
          <w:rtl/>
        </w:rPr>
        <w:t xml:space="preserve">  </w:t>
      </w:r>
      <w:bookmarkStart w:id="93" w:name="hidden_isEstimation_4"/>
      <w:bookmarkEnd w:id="93"/>
    </w:p>
    <w:p w14:paraId="182A5552" w14:textId="77777777" w:rsidR="009453E2" w:rsidRPr="00575DE3" w:rsidRDefault="009453E2" w:rsidP="009453E2">
      <w:pPr>
        <w:pStyle w:val="20"/>
        <w:numPr>
          <w:ilvl w:val="0"/>
          <w:numId w:val="0"/>
        </w:numPr>
        <w:bidi/>
        <w:ind w:left="58" w:hanging="58"/>
        <w:jc w:val="both"/>
        <w:rPr>
          <w:b w:val="0"/>
          <w:sz w:val="24"/>
          <w:szCs w:val="24"/>
          <w:rtl/>
        </w:rPr>
      </w:pPr>
      <w:r w:rsidRPr="00575DE3">
        <w:rPr>
          <w:b w:val="0"/>
          <w:sz w:val="24"/>
          <w:szCs w:val="24"/>
          <w:rtl/>
        </w:rPr>
        <w:t xml:space="preserve">  </w:t>
      </w:r>
    </w:p>
    <w:p w14:paraId="2B17DE44" w14:textId="77777777" w:rsidR="009453E2" w:rsidRPr="00575DE3" w:rsidRDefault="009453E2" w:rsidP="009453E2">
      <w:pPr>
        <w:pStyle w:val="20"/>
        <w:numPr>
          <w:ilvl w:val="0"/>
          <w:numId w:val="0"/>
        </w:numPr>
        <w:bidi/>
        <w:ind w:left="58" w:hanging="58"/>
        <w:jc w:val="both"/>
        <w:rPr>
          <w:b w:val="0"/>
          <w:sz w:val="24"/>
          <w:szCs w:val="24"/>
          <w:rtl/>
        </w:rPr>
        <w:sectPr w:rsidR="009453E2" w:rsidRPr="00575DE3" w:rsidSect="009453E2">
          <w:pgSz w:w="11906" w:h="16838" w:code="9"/>
          <w:pgMar w:top="1616" w:right="1826" w:bottom="1440" w:left="1800" w:header="709" w:footer="709" w:gutter="0"/>
          <w:cols w:space="708"/>
          <w:titlePg/>
          <w:bidi/>
          <w:rtlGutter/>
          <w:docGrid w:linePitch="360"/>
        </w:sectPr>
      </w:pPr>
    </w:p>
    <w:p w14:paraId="4DB6A860" w14:textId="77777777" w:rsidR="009453E2" w:rsidRPr="00575DE3" w:rsidRDefault="009453E2" w:rsidP="009453E2">
      <w:pPr>
        <w:pStyle w:val="20"/>
        <w:numPr>
          <w:ilvl w:val="1"/>
          <w:numId w:val="61"/>
        </w:numPr>
        <w:bidi/>
        <w:ind w:left="432"/>
        <w:jc w:val="both"/>
        <w:rPr>
          <w:b w:val="0"/>
          <w:bCs/>
          <w:u w:val="single"/>
          <w:rtl/>
        </w:rPr>
      </w:pPr>
      <w:r w:rsidRPr="00575DE3">
        <w:rPr>
          <w:b w:val="0"/>
          <w:bCs/>
          <w:sz w:val="24"/>
          <w:szCs w:val="24"/>
          <w:u w:val="single"/>
          <w:rtl/>
        </w:rPr>
        <w:lastRenderedPageBreak/>
        <w:t>תנאי סף מקצועיים:</w:t>
      </w:r>
    </w:p>
    <w:p w14:paraId="73664443" w14:textId="77777777" w:rsidR="009453E2" w:rsidRPr="00575DE3" w:rsidRDefault="009453E2" w:rsidP="009453E2">
      <w:pPr>
        <w:spacing w:line="360" w:lineRule="auto"/>
        <w:ind w:right="-180"/>
        <w:jc w:val="both"/>
        <w:rPr>
          <w:rFonts w:ascii="David" w:hAnsi="David" w:cs="David"/>
          <w:u w:val="single"/>
        </w:rPr>
      </w:pPr>
      <w:r w:rsidRPr="00575DE3">
        <w:rPr>
          <w:rFonts w:ascii="David" w:hAnsi="David" w:cs="David"/>
          <w:u w:val="single"/>
          <w:rtl/>
        </w:rPr>
        <w:t>המציע מצהיר והמתחייב כי הוא עומד בתנאי הסף המקצועיים המפורטים ב</w:t>
      </w:r>
      <w:r w:rsidRPr="00575DE3">
        <w:rPr>
          <w:rFonts w:ascii="David" w:hAnsi="David" w:cs="David"/>
          <w:b/>
          <w:bCs/>
          <w:u w:val="single"/>
          <w:rtl/>
        </w:rPr>
        <w:t>פרק א'</w:t>
      </w:r>
      <w:r w:rsidRPr="00575DE3">
        <w:rPr>
          <w:rFonts w:ascii="David" w:hAnsi="David" w:cs="David"/>
          <w:u w:val="single"/>
          <w:rtl/>
        </w:rPr>
        <w:t xml:space="preserve"> למכרז:</w:t>
      </w:r>
    </w:p>
    <w:p w14:paraId="3555B2EE" w14:textId="77777777" w:rsidR="009453E2" w:rsidRPr="00575DE3" w:rsidRDefault="009453E2" w:rsidP="009453E2">
      <w:pPr>
        <w:spacing w:line="360" w:lineRule="auto"/>
        <w:ind w:right="-180"/>
        <w:rPr>
          <w:rFonts w:ascii="David" w:hAnsi="David" w:cs="David"/>
          <w:rtl/>
        </w:rPr>
      </w:pPr>
    </w:p>
    <w:p w14:paraId="33BE2037" w14:textId="77777777" w:rsidR="009453E2" w:rsidRPr="00575DE3" w:rsidRDefault="009453E2" w:rsidP="009453E2">
      <w:pPr>
        <w:pStyle w:val="20"/>
        <w:numPr>
          <w:ilvl w:val="2"/>
          <w:numId w:val="61"/>
        </w:numPr>
        <w:bidi/>
        <w:ind w:left="625" w:hanging="567"/>
        <w:jc w:val="both"/>
        <w:rPr>
          <w:bCs/>
        </w:rPr>
      </w:pPr>
      <w:r w:rsidRPr="00575DE3">
        <w:rPr>
          <w:b w:val="0"/>
          <w:bCs/>
          <w:sz w:val="24"/>
          <w:szCs w:val="24"/>
          <w:rtl/>
        </w:rPr>
        <w:t xml:space="preserve">המציע עומד בדרישות הבאות </w:t>
      </w:r>
      <w:r w:rsidRPr="00575DE3">
        <w:rPr>
          <w:sz w:val="24"/>
          <w:szCs w:val="24"/>
          <w:u w:val="single"/>
          <w:rtl/>
        </w:rPr>
        <w:t xml:space="preserve">(יש לסמן </w:t>
      </w:r>
      <w:r w:rsidRPr="00575DE3">
        <w:rPr>
          <w:sz w:val="24"/>
          <w:szCs w:val="24"/>
          <w:u w:val="single"/>
        </w:rPr>
        <w:t>X</w:t>
      </w:r>
      <w:r w:rsidRPr="00575DE3">
        <w:rPr>
          <w:sz w:val="24"/>
          <w:szCs w:val="24"/>
          <w:u w:val="single"/>
          <w:rtl/>
        </w:rPr>
        <w:t xml:space="preserve"> במקומות המיועדים לכך</w:t>
      </w:r>
      <w:r w:rsidRPr="00575DE3">
        <w:rPr>
          <w:sz w:val="24"/>
          <w:szCs w:val="24"/>
          <w:rtl/>
        </w:rPr>
        <w:t>, ולמלא את השדות והטבלאות הרלוונטיים):</w:t>
      </w:r>
      <w:r w:rsidRPr="00575DE3">
        <w:rPr>
          <w:b w:val="0"/>
          <w:bCs/>
          <w:sz w:val="24"/>
          <w:szCs w:val="24"/>
          <w:rtl/>
        </w:rPr>
        <w:t xml:space="preserve"> </w:t>
      </w:r>
    </w:p>
    <w:p w14:paraId="1FE6A9F6" w14:textId="77777777" w:rsidR="009453E2" w:rsidRPr="00575DE3" w:rsidRDefault="009453E2" w:rsidP="009453E2">
      <w:pPr>
        <w:pStyle w:val="20"/>
        <w:numPr>
          <w:ilvl w:val="0"/>
          <w:numId w:val="0"/>
        </w:numPr>
        <w:bidi/>
        <w:ind w:left="1069" w:hanging="360"/>
        <w:jc w:val="both"/>
        <w:rPr>
          <w:bCs/>
          <w:rtl/>
        </w:rPr>
      </w:pPr>
    </w:p>
    <w:p w14:paraId="6F12FCE2" w14:textId="77777777" w:rsidR="009453E2" w:rsidRPr="00575DE3" w:rsidRDefault="009453E2" w:rsidP="009453E2">
      <w:pPr>
        <w:tabs>
          <w:tab w:val="left" w:pos="7854"/>
        </w:tabs>
        <w:spacing w:after="120" w:line="360" w:lineRule="auto"/>
        <w:jc w:val="both"/>
        <w:rPr>
          <w:rFonts w:ascii="David" w:hAnsi="David" w:cs="David"/>
          <w:rtl/>
        </w:rPr>
      </w:pPr>
      <w:r w:rsidRPr="00575DE3">
        <w:rPr>
          <w:rFonts w:ascii="David" w:hAnsi="David" w:cs="David"/>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467C64FC" w14:textId="77777777" w:rsidR="009453E2" w:rsidRPr="00575DE3" w:rsidRDefault="009453E2" w:rsidP="009453E2">
      <w:pPr>
        <w:pStyle w:val="20"/>
        <w:numPr>
          <w:ilvl w:val="2"/>
          <w:numId w:val="61"/>
        </w:numPr>
        <w:bidi/>
        <w:ind w:left="625" w:hanging="567"/>
        <w:jc w:val="both"/>
        <w:rPr>
          <w:bCs/>
          <w:sz w:val="24"/>
          <w:szCs w:val="24"/>
        </w:rPr>
      </w:pPr>
      <w:r w:rsidRPr="00575DE3">
        <w:rPr>
          <w:bCs/>
          <w:sz w:val="24"/>
          <w:szCs w:val="24"/>
          <w:rtl/>
        </w:rPr>
        <w:t xml:space="preserve">הטובין המוצעים מקיימים את הדרישות הבאות (יש לסמן </w:t>
      </w:r>
      <w:r w:rsidRPr="00575DE3">
        <w:rPr>
          <w:bCs/>
          <w:sz w:val="24"/>
          <w:szCs w:val="24"/>
        </w:rPr>
        <w:t>X</w:t>
      </w:r>
      <w:r w:rsidRPr="00575DE3">
        <w:rPr>
          <w:bCs/>
          <w:sz w:val="24"/>
          <w:szCs w:val="24"/>
          <w:rtl/>
        </w:rPr>
        <w:t xml:space="preserve"> במקומות המיועדים לכך): </w:t>
      </w:r>
    </w:p>
    <w:p w14:paraId="2D3AED31" w14:textId="77777777" w:rsidR="002335A7" w:rsidRPr="00575DE3" w:rsidRDefault="002335A7" w:rsidP="00134CC8">
      <w:pPr>
        <w:pStyle w:val="6-0"/>
        <w:ind w:left="1440" w:firstLine="0"/>
        <w:outlineLvl w:val="9"/>
        <w:rPr>
          <w:rFonts w:ascii="David" w:hAnsi="David"/>
        </w:rPr>
      </w:pPr>
      <w:r w:rsidRPr="00575DE3">
        <w:rPr>
          <w:rFonts w:ascii="David" w:hAnsi="David"/>
          <w:b/>
          <w:bCs/>
          <w:rtl/>
        </w:rPr>
        <w:t xml:space="preserve">הטובין </w:t>
      </w:r>
      <w:r w:rsidRPr="00575DE3">
        <w:rPr>
          <w:rFonts w:ascii="David" w:hAnsi="David"/>
          <w:rtl/>
        </w:rPr>
        <w:t xml:space="preserve">המוצעים מקיימים את הדרישות הבאות: </w:t>
      </w:r>
    </w:p>
    <w:p w14:paraId="48AA3BE1" w14:textId="77777777" w:rsidR="002335A7" w:rsidRPr="00575DE3" w:rsidRDefault="002335A7" w:rsidP="00134CC8">
      <w:pPr>
        <w:pStyle w:val="6-0"/>
        <w:numPr>
          <w:ilvl w:val="0"/>
          <w:numId w:val="77"/>
        </w:numPr>
        <w:spacing w:line="240" w:lineRule="auto"/>
        <w:ind w:left="1800"/>
        <w:rPr>
          <w:rFonts w:ascii="David" w:hAnsi="David"/>
          <w:rtl/>
        </w:rPr>
      </w:pPr>
      <w:r w:rsidRPr="00575DE3">
        <w:rPr>
          <w:rFonts w:ascii="David" w:hAnsi="David"/>
          <w:rtl/>
        </w:rPr>
        <w:t>המערכת להפקת מים טהורים הכוללת מערך סינון מקדים, ומערך אגירה, סחרור והפצה.</w:t>
      </w:r>
    </w:p>
    <w:p w14:paraId="45C800BA" w14:textId="77777777" w:rsidR="002335A7" w:rsidRPr="00575DE3" w:rsidRDefault="002335A7" w:rsidP="00134CC8">
      <w:pPr>
        <w:pStyle w:val="6-0"/>
        <w:numPr>
          <w:ilvl w:val="0"/>
          <w:numId w:val="77"/>
        </w:numPr>
        <w:spacing w:line="240" w:lineRule="auto"/>
        <w:ind w:left="1800"/>
        <w:rPr>
          <w:rFonts w:ascii="David" w:hAnsi="David"/>
          <w:rtl/>
        </w:rPr>
      </w:pPr>
      <w:r w:rsidRPr="00575DE3">
        <w:rPr>
          <w:rFonts w:ascii="David" w:hAnsi="David"/>
          <w:rtl/>
        </w:rPr>
        <w:t>המערכת מצוידת בכל הרכבים הדרושים כדי לייצר את המים ברמה הדרושה, ישירות ממי הברז.</w:t>
      </w:r>
    </w:p>
    <w:p w14:paraId="24D0BF2E" w14:textId="77777777" w:rsidR="002335A7" w:rsidRPr="00575DE3" w:rsidRDefault="002335A7" w:rsidP="00134CC8">
      <w:pPr>
        <w:pStyle w:val="6-0"/>
        <w:numPr>
          <w:ilvl w:val="0"/>
          <w:numId w:val="77"/>
        </w:numPr>
        <w:spacing w:line="240" w:lineRule="auto"/>
        <w:ind w:left="1800"/>
        <w:rPr>
          <w:rFonts w:ascii="David" w:hAnsi="David"/>
        </w:rPr>
      </w:pPr>
      <w:r w:rsidRPr="00575DE3">
        <w:rPr>
          <w:rFonts w:ascii="David" w:hAnsi="David"/>
          <w:rtl/>
        </w:rPr>
        <w:t>המערכת תכלול לפי הפירוט הבא:</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418"/>
        <w:gridCol w:w="5225"/>
      </w:tblGrid>
      <w:tr w:rsidR="002335A7" w:rsidRPr="00575DE3" w14:paraId="5A9A026A" w14:textId="77777777" w:rsidTr="00742D23">
        <w:tc>
          <w:tcPr>
            <w:tcW w:w="1418" w:type="dxa"/>
            <w:tcBorders>
              <w:top w:val="single" w:sz="12" w:space="0" w:color="auto"/>
              <w:bottom w:val="double" w:sz="4" w:space="0" w:color="auto"/>
            </w:tcBorders>
          </w:tcPr>
          <w:p w14:paraId="774318DB" w14:textId="77777777" w:rsidR="002335A7" w:rsidRPr="00575DE3" w:rsidRDefault="002335A7" w:rsidP="00742D23">
            <w:pPr>
              <w:spacing w:line="360" w:lineRule="auto"/>
              <w:jc w:val="both"/>
              <w:rPr>
                <w:rFonts w:ascii="David" w:hAnsi="David" w:cs="David"/>
                <w:b/>
                <w:bCs/>
                <w:u w:val="single"/>
                <w:rtl/>
              </w:rPr>
            </w:pPr>
            <w:r w:rsidRPr="00575DE3">
              <w:rPr>
                <w:rFonts w:ascii="David" w:hAnsi="David" w:cs="David"/>
                <w:b/>
                <w:bCs/>
                <w:u w:val="single"/>
                <w:rtl/>
              </w:rPr>
              <w:t xml:space="preserve">ערך </w:t>
            </w:r>
          </w:p>
        </w:tc>
        <w:tc>
          <w:tcPr>
            <w:tcW w:w="5225" w:type="dxa"/>
            <w:tcBorders>
              <w:top w:val="single" w:sz="12" w:space="0" w:color="auto"/>
              <w:bottom w:val="double" w:sz="4" w:space="0" w:color="auto"/>
            </w:tcBorders>
          </w:tcPr>
          <w:p w14:paraId="641D7EE5" w14:textId="77777777" w:rsidR="002335A7" w:rsidRPr="00575DE3" w:rsidRDefault="002335A7" w:rsidP="00742D23">
            <w:pPr>
              <w:spacing w:line="360" w:lineRule="auto"/>
              <w:jc w:val="both"/>
              <w:rPr>
                <w:rFonts w:ascii="David" w:hAnsi="David" w:cs="David"/>
                <w:b/>
                <w:bCs/>
                <w:u w:val="single"/>
                <w:rtl/>
              </w:rPr>
            </w:pPr>
            <w:r w:rsidRPr="00575DE3">
              <w:rPr>
                <w:rFonts w:ascii="David" w:hAnsi="David" w:cs="David"/>
                <w:b/>
                <w:bCs/>
                <w:u w:val="single"/>
                <w:rtl/>
              </w:rPr>
              <w:t>תיאור</w:t>
            </w:r>
          </w:p>
        </w:tc>
      </w:tr>
      <w:tr w:rsidR="002335A7" w:rsidRPr="00575DE3" w14:paraId="663DDFCC" w14:textId="77777777" w:rsidTr="00742D23">
        <w:tc>
          <w:tcPr>
            <w:tcW w:w="1418" w:type="dxa"/>
            <w:tcBorders>
              <w:top w:val="double" w:sz="4" w:space="0" w:color="auto"/>
            </w:tcBorders>
          </w:tcPr>
          <w:p w14:paraId="615B7393" w14:textId="77777777" w:rsidR="002335A7" w:rsidRPr="00575DE3" w:rsidRDefault="002335A7" w:rsidP="00742D23">
            <w:pPr>
              <w:spacing w:line="360" w:lineRule="auto"/>
              <w:jc w:val="both"/>
              <w:rPr>
                <w:rFonts w:ascii="David" w:hAnsi="David" w:cs="David"/>
                <w:rtl/>
              </w:rPr>
            </w:pPr>
            <w:r w:rsidRPr="00575DE3">
              <w:rPr>
                <w:rFonts w:ascii="David" w:hAnsi="David" w:cs="David"/>
                <w:rtl/>
              </w:rPr>
              <w:t>800</w:t>
            </w:r>
          </w:p>
        </w:tc>
        <w:tc>
          <w:tcPr>
            <w:tcW w:w="5225" w:type="dxa"/>
            <w:tcBorders>
              <w:top w:val="double" w:sz="4" w:space="0" w:color="auto"/>
            </w:tcBorders>
          </w:tcPr>
          <w:p w14:paraId="0C6DAACB" w14:textId="77777777" w:rsidR="002335A7" w:rsidRPr="00575DE3" w:rsidRDefault="002335A7" w:rsidP="00742D23">
            <w:pPr>
              <w:spacing w:line="360" w:lineRule="auto"/>
              <w:jc w:val="both"/>
              <w:rPr>
                <w:rFonts w:ascii="David" w:hAnsi="David" w:cs="David"/>
                <w:rtl/>
              </w:rPr>
            </w:pPr>
            <w:r w:rsidRPr="00575DE3">
              <w:rPr>
                <w:rFonts w:ascii="David" w:hAnsi="David" w:cs="David"/>
                <w:rtl/>
              </w:rPr>
              <w:t>רמת מלחים מרבית בהזנה  (</w:t>
            </w:r>
            <w:r w:rsidRPr="00575DE3">
              <w:rPr>
                <w:rFonts w:ascii="David" w:hAnsi="David" w:cs="David"/>
              </w:rPr>
              <w:t>ppm TDS</w:t>
            </w:r>
            <w:r w:rsidRPr="00575DE3">
              <w:rPr>
                <w:rFonts w:ascii="David" w:hAnsi="David" w:cs="David"/>
                <w:rtl/>
              </w:rPr>
              <w:t>)</w:t>
            </w:r>
          </w:p>
        </w:tc>
      </w:tr>
      <w:tr w:rsidR="002335A7" w:rsidRPr="00575DE3" w14:paraId="3CA83603" w14:textId="77777777" w:rsidTr="00742D23">
        <w:trPr>
          <w:trHeight w:val="374"/>
        </w:trPr>
        <w:tc>
          <w:tcPr>
            <w:tcW w:w="1418" w:type="dxa"/>
          </w:tcPr>
          <w:p w14:paraId="6EBF7BD5" w14:textId="77777777" w:rsidR="002335A7" w:rsidRPr="00575DE3" w:rsidRDefault="002335A7" w:rsidP="00742D23">
            <w:pPr>
              <w:spacing w:line="360" w:lineRule="auto"/>
              <w:jc w:val="both"/>
              <w:rPr>
                <w:rFonts w:ascii="David" w:hAnsi="David" w:cs="David"/>
                <w:rtl/>
              </w:rPr>
            </w:pPr>
            <w:r w:rsidRPr="00575DE3">
              <w:rPr>
                <w:rFonts w:ascii="David" w:hAnsi="David" w:cs="David"/>
                <w:rtl/>
              </w:rPr>
              <w:t>500</w:t>
            </w:r>
          </w:p>
        </w:tc>
        <w:tc>
          <w:tcPr>
            <w:tcW w:w="5225" w:type="dxa"/>
          </w:tcPr>
          <w:p w14:paraId="42FE9BB5" w14:textId="77777777" w:rsidR="002335A7" w:rsidRPr="00575DE3" w:rsidRDefault="002335A7" w:rsidP="00742D23">
            <w:pPr>
              <w:spacing w:line="360" w:lineRule="auto"/>
              <w:jc w:val="both"/>
              <w:rPr>
                <w:rFonts w:ascii="David" w:hAnsi="David" w:cs="David"/>
              </w:rPr>
            </w:pPr>
            <w:r w:rsidRPr="00575DE3">
              <w:rPr>
                <w:rFonts w:ascii="David" w:hAnsi="David" w:cs="David"/>
                <w:rtl/>
              </w:rPr>
              <w:t xml:space="preserve">ספיקת תוצר מקסימאלית (ליטר/שעה) ב- </w:t>
            </w:r>
            <w:r w:rsidRPr="00575DE3">
              <w:rPr>
                <w:rFonts w:ascii="David" w:hAnsi="David" w:cs="David"/>
              </w:rPr>
              <w:t>22</w:t>
            </w:r>
            <w:r w:rsidRPr="00575DE3">
              <w:rPr>
                <w:rFonts w:ascii="David" w:hAnsi="David" w:cs="David"/>
                <w:vertAlign w:val="superscript"/>
              </w:rPr>
              <w:t>O</w:t>
            </w:r>
            <w:r w:rsidRPr="00575DE3">
              <w:rPr>
                <w:rFonts w:ascii="David" w:hAnsi="David" w:cs="David"/>
              </w:rPr>
              <w:t>C</w:t>
            </w:r>
          </w:p>
        </w:tc>
      </w:tr>
      <w:tr w:rsidR="002335A7" w:rsidRPr="00575DE3" w14:paraId="4187B448" w14:textId="77777777" w:rsidTr="00742D23">
        <w:tc>
          <w:tcPr>
            <w:tcW w:w="1418" w:type="dxa"/>
          </w:tcPr>
          <w:p w14:paraId="1C2CE0F7" w14:textId="77777777" w:rsidR="002335A7" w:rsidRPr="00575DE3" w:rsidRDefault="002335A7" w:rsidP="00742D23">
            <w:pPr>
              <w:spacing w:line="360" w:lineRule="auto"/>
              <w:jc w:val="both"/>
              <w:rPr>
                <w:rFonts w:ascii="David" w:hAnsi="David" w:cs="David"/>
                <w:rtl/>
              </w:rPr>
            </w:pPr>
            <w:r w:rsidRPr="00575DE3">
              <w:rPr>
                <w:rFonts w:ascii="David" w:hAnsi="David" w:cs="David"/>
                <w:rtl/>
              </w:rPr>
              <w:t>12,000</w:t>
            </w:r>
          </w:p>
        </w:tc>
        <w:tc>
          <w:tcPr>
            <w:tcW w:w="5225" w:type="dxa"/>
          </w:tcPr>
          <w:p w14:paraId="00BF2F56" w14:textId="77777777" w:rsidR="002335A7" w:rsidRPr="00575DE3" w:rsidRDefault="002335A7" w:rsidP="00742D23">
            <w:pPr>
              <w:spacing w:line="360" w:lineRule="auto"/>
              <w:jc w:val="both"/>
              <w:rPr>
                <w:rFonts w:ascii="David" w:hAnsi="David" w:cs="David"/>
                <w:rtl/>
              </w:rPr>
            </w:pPr>
            <w:r w:rsidRPr="00575DE3">
              <w:rPr>
                <w:rFonts w:ascii="David" w:hAnsi="David" w:cs="David"/>
                <w:rtl/>
              </w:rPr>
              <w:t xml:space="preserve">תפוקה יומית מקסימאלית (ליטר/יממה) ב- </w:t>
            </w:r>
            <w:r w:rsidRPr="00575DE3">
              <w:rPr>
                <w:rFonts w:ascii="David" w:hAnsi="David" w:cs="David"/>
              </w:rPr>
              <w:t>22</w:t>
            </w:r>
            <w:r w:rsidRPr="00575DE3">
              <w:rPr>
                <w:rFonts w:ascii="David" w:hAnsi="David" w:cs="David"/>
                <w:vertAlign w:val="superscript"/>
              </w:rPr>
              <w:t>O</w:t>
            </w:r>
            <w:r w:rsidRPr="00575DE3">
              <w:rPr>
                <w:rFonts w:ascii="David" w:hAnsi="David" w:cs="David"/>
              </w:rPr>
              <w:t>C</w:t>
            </w:r>
          </w:p>
        </w:tc>
      </w:tr>
      <w:tr w:rsidR="002335A7" w:rsidRPr="00575DE3" w14:paraId="6FD344FF" w14:textId="77777777" w:rsidTr="00742D23">
        <w:tc>
          <w:tcPr>
            <w:tcW w:w="1418" w:type="dxa"/>
          </w:tcPr>
          <w:p w14:paraId="0E1C1749" w14:textId="77777777" w:rsidR="002335A7" w:rsidRPr="00575DE3" w:rsidRDefault="002335A7" w:rsidP="00742D23">
            <w:pPr>
              <w:spacing w:line="360" w:lineRule="auto"/>
              <w:jc w:val="both"/>
              <w:rPr>
                <w:rFonts w:ascii="David" w:hAnsi="David" w:cs="David"/>
                <w:rtl/>
              </w:rPr>
            </w:pPr>
            <w:r w:rsidRPr="00575DE3">
              <w:rPr>
                <w:rFonts w:ascii="David" w:hAnsi="David" w:cs="David"/>
                <w:rtl/>
              </w:rPr>
              <w:t>6-10</w:t>
            </w:r>
          </w:p>
        </w:tc>
        <w:tc>
          <w:tcPr>
            <w:tcW w:w="5225" w:type="dxa"/>
          </w:tcPr>
          <w:p w14:paraId="66B60463" w14:textId="77777777" w:rsidR="002335A7" w:rsidRPr="00575DE3" w:rsidRDefault="002335A7" w:rsidP="00742D23">
            <w:pPr>
              <w:spacing w:line="360" w:lineRule="auto"/>
              <w:jc w:val="both"/>
              <w:rPr>
                <w:rFonts w:ascii="David" w:hAnsi="David" w:cs="David"/>
                <w:rtl/>
              </w:rPr>
            </w:pPr>
            <w:r w:rsidRPr="00575DE3">
              <w:rPr>
                <w:rFonts w:ascii="David" w:hAnsi="David" w:cs="David"/>
                <w:rtl/>
              </w:rPr>
              <w:t>לחץ עבודה (בר) ע"ג הממבראנות</w:t>
            </w:r>
          </w:p>
        </w:tc>
      </w:tr>
      <w:tr w:rsidR="002335A7" w:rsidRPr="00575DE3" w14:paraId="59218852" w14:textId="77777777" w:rsidTr="00742D23">
        <w:tc>
          <w:tcPr>
            <w:tcW w:w="1418" w:type="dxa"/>
          </w:tcPr>
          <w:p w14:paraId="170ACE38" w14:textId="77777777" w:rsidR="002335A7" w:rsidRPr="00575DE3" w:rsidRDefault="002335A7" w:rsidP="00742D23">
            <w:pPr>
              <w:spacing w:line="360" w:lineRule="auto"/>
              <w:jc w:val="both"/>
              <w:rPr>
                <w:rFonts w:ascii="David" w:hAnsi="David" w:cs="David"/>
                <w:rtl/>
              </w:rPr>
            </w:pPr>
            <w:r w:rsidRPr="00575DE3">
              <w:rPr>
                <w:rFonts w:ascii="David" w:hAnsi="David" w:cs="David"/>
                <w:rtl/>
              </w:rPr>
              <w:t>3-5</w:t>
            </w:r>
          </w:p>
        </w:tc>
        <w:tc>
          <w:tcPr>
            <w:tcW w:w="5225" w:type="dxa"/>
          </w:tcPr>
          <w:p w14:paraId="1495FD42" w14:textId="77777777" w:rsidR="002335A7" w:rsidRPr="00575DE3" w:rsidRDefault="002335A7" w:rsidP="00742D23">
            <w:pPr>
              <w:spacing w:line="360" w:lineRule="auto"/>
              <w:jc w:val="both"/>
              <w:rPr>
                <w:rFonts w:ascii="David" w:hAnsi="David" w:cs="David"/>
                <w:rtl/>
              </w:rPr>
            </w:pPr>
            <w:r w:rsidRPr="00575DE3">
              <w:rPr>
                <w:rFonts w:ascii="David" w:hAnsi="David" w:cs="David"/>
                <w:rtl/>
              </w:rPr>
              <w:t xml:space="preserve">לחץ הזנה </w:t>
            </w:r>
            <w:r w:rsidRPr="00575DE3">
              <w:rPr>
                <w:rFonts w:ascii="David" w:hAnsi="David" w:cs="David"/>
                <w:u w:val="single"/>
                <w:rtl/>
              </w:rPr>
              <w:t>דינמי</w:t>
            </w:r>
            <w:r w:rsidRPr="00575DE3">
              <w:rPr>
                <w:rFonts w:ascii="David" w:hAnsi="David" w:cs="David"/>
                <w:rtl/>
              </w:rPr>
              <w:t xml:space="preserve"> לטיפול המקדים (בר)</w:t>
            </w:r>
          </w:p>
        </w:tc>
      </w:tr>
      <w:tr w:rsidR="002335A7" w:rsidRPr="00575DE3" w14:paraId="6A18434E" w14:textId="77777777" w:rsidTr="00742D23">
        <w:tc>
          <w:tcPr>
            <w:tcW w:w="1418" w:type="dxa"/>
          </w:tcPr>
          <w:p w14:paraId="7677863B" w14:textId="77777777" w:rsidR="002335A7" w:rsidRPr="00575DE3" w:rsidRDefault="002335A7" w:rsidP="00742D23">
            <w:pPr>
              <w:spacing w:line="360" w:lineRule="auto"/>
              <w:jc w:val="both"/>
              <w:rPr>
                <w:rFonts w:ascii="David" w:hAnsi="David" w:cs="David"/>
                <w:rtl/>
              </w:rPr>
            </w:pPr>
            <w:r w:rsidRPr="00575DE3">
              <w:rPr>
                <w:rFonts w:ascii="David" w:hAnsi="David" w:cs="David"/>
                <w:rtl/>
              </w:rPr>
              <w:t>50-75</w:t>
            </w:r>
          </w:p>
        </w:tc>
        <w:tc>
          <w:tcPr>
            <w:tcW w:w="5225" w:type="dxa"/>
          </w:tcPr>
          <w:p w14:paraId="62657A78" w14:textId="77777777" w:rsidR="002335A7" w:rsidRPr="00575DE3" w:rsidRDefault="002335A7" w:rsidP="00742D23">
            <w:pPr>
              <w:spacing w:line="360" w:lineRule="auto"/>
              <w:jc w:val="both"/>
              <w:rPr>
                <w:rFonts w:ascii="David" w:hAnsi="David" w:cs="David"/>
                <w:rtl/>
              </w:rPr>
            </w:pPr>
            <w:r w:rsidRPr="00575DE3">
              <w:rPr>
                <w:rFonts w:ascii="David" w:hAnsi="David" w:cs="David"/>
                <w:rtl/>
              </w:rPr>
              <w:t>יחס השבה (תוצר \ הזנה) נדרש (%)</w:t>
            </w:r>
          </w:p>
        </w:tc>
      </w:tr>
      <w:tr w:rsidR="002335A7" w:rsidRPr="00575DE3" w14:paraId="46D64432" w14:textId="77777777" w:rsidTr="00742D23">
        <w:trPr>
          <w:trHeight w:val="346"/>
        </w:trPr>
        <w:tc>
          <w:tcPr>
            <w:tcW w:w="1418" w:type="dxa"/>
          </w:tcPr>
          <w:p w14:paraId="3FDAEEE3" w14:textId="77777777" w:rsidR="002335A7" w:rsidRPr="00575DE3" w:rsidRDefault="002335A7" w:rsidP="00742D23">
            <w:pPr>
              <w:spacing w:line="360" w:lineRule="auto"/>
              <w:jc w:val="both"/>
              <w:rPr>
                <w:rFonts w:ascii="David" w:hAnsi="David" w:cs="David"/>
                <w:rtl/>
              </w:rPr>
            </w:pPr>
            <w:r w:rsidRPr="00575DE3">
              <w:rPr>
                <w:rFonts w:ascii="David" w:hAnsi="David" w:cs="David"/>
                <w:rtl/>
              </w:rPr>
              <w:t>98-99</w:t>
            </w:r>
          </w:p>
        </w:tc>
        <w:tc>
          <w:tcPr>
            <w:tcW w:w="5225" w:type="dxa"/>
          </w:tcPr>
          <w:p w14:paraId="4D0B555A" w14:textId="77777777" w:rsidR="002335A7" w:rsidRPr="00575DE3" w:rsidRDefault="002335A7" w:rsidP="00742D23">
            <w:pPr>
              <w:spacing w:line="360" w:lineRule="auto"/>
              <w:jc w:val="both"/>
              <w:rPr>
                <w:rFonts w:ascii="David" w:hAnsi="David" w:cs="David"/>
                <w:rtl/>
              </w:rPr>
            </w:pPr>
            <w:r w:rsidRPr="00575DE3">
              <w:rPr>
                <w:rFonts w:ascii="David" w:hAnsi="David" w:cs="David"/>
                <w:rtl/>
              </w:rPr>
              <w:t>רמת דחיית מלחים ממוצעת (%)</w:t>
            </w:r>
          </w:p>
        </w:tc>
      </w:tr>
      <w:tr w:rsidR="002335A7" w:rsidRPr="00575DE3" w14:paraId="730B4B8A" w14:textId="77777777" w:rsidTr="00742D23">
        <w:trPr>
          <w:trHeight w:val="346"/>
        </w:trPr>
        <w:tc>
          <w:tcPr>
            <w:tcW w:w="1418" w:type="dxa"/>
          </w:tcPr>
          <w:p w14:paraId="25031E96" w14:textId="77777777" w:rsidR="002335A7" w:rsidRPr="00575DE3" w:rsidRDefault="002335A7" w:rsidP="00742D23">
            <w:pPr>
              <w:spacing w:line="360" w:lineRule="auto"/>
              <w:jc w:val="both"/>
              <w:rPr>
                <w:rFonts w:ascii="David" w:hAnsi="David" w:cs="David"/>
                <w:rtl/>
              </w:rPr>
            </w:pPr>
            <w:r w:rsidRPr="00575DE3">
              <w:rPr>
                <w:rFonts w:ascii="David" w:hAnsi="David" w:cs="David"/>
                <w:rtl/>
              </w:rPr>
              <w:t>&lt;40</w:t>
            </w:r>
          </w:p>
        </w:tc>
        <w:tc>
          <w:tcPr>
            <w:tcW w:w="5225" w:type="dxa"/>
          </w:tcPr>
          <w:p w14:paraId="03B933F7" w14:textId="77777777" w:rsidR="002335A7" w:rsidRPr="00575DE3" w:rsidRDefault="002335A7" w:rsidP="00742D23">
            <w:pPr>
              <w:spacing w:line="360" w:lineRule="auto"/>
              <w:jc w:val="both"/>
              <w:rPr>
                <w:rFonts w:ascii="David" w:hAnsi="David" w:cs="David"/>
                <w:rtl/>
              </w:rPr>
            </w:pPr>
            <w:r w:rsidRPr="00575DE3">
              <w:rPr>
                <w:rFonts w:ascii="David" w:hAnsi="David" w:cs="David"/>
                <w:rtl/>
              </w:rPr>
              <w:t>מוליכות מי תוצר צפויה (</w:t>
            </w:r>
            <w:proofErr w:type="spellStart"/>
            <w:r w:rsidRPr="00575DE3">
              <w:rPr>
                <w:rFonts w:ascii="Calibri" w:hAnsi="Calibri" w:cs="Calibri"/>
              </w:rPr>
              <w:t>μ</w:t>
            </w:r>
            <w:r w:rsidRPr="00575DE3">
              <w:rPr>
                <w:rFonts w:ascii="David" w:hAnsi="David" w:cs="David"/>
              </w:rPr>
              <w:t>s</w:t>
            </w:r>
            <w:proofErr w:type="spellEnd"/>
            <w:r w:rsidRPr="00575DE3">
              <w:rPr>
                <w:rFonts w:ascii="David" w:hAnsi="David" w:cs="David"/>
              </w:rPr>
              <w:t>/cm</w:t>
            </w:r>
            <w:r w:rsidRPr="00575DE3">
              <w:rPr>
                <w:rFonts w:ascii="David" w:hAnsi="David" w:cs="David"/>
                <w:rtl/>
              </w:rPr>
              <w:t>)</w:t>
            </w:r>
          </w:p>
        </w:tc>
      </w:tr>
      <w:tr w:rsidR="002335A7" w:rsidRPr="00575DE3" w14:paraId="6ABD9EBA" w14:textId="77777777" w:rsidTr="00742D23">
        <w:trPr>
          <w:trHeight w:val="346"/>
        </w:trPr>
        <w:tc>
          <w:tcPr>
            <w:tcW w:w="1418" w:type="dxa"/>
            <w:tcBorders>
              <w:bottom w:val="single" w:sz="12" w:space="0" w:color="auto"/>
            </w:tcBorders>
          </w:tcPr>
          <w:p w14:paraId="135DF1E9" w14:textId="77777777" w:rsidR="002335A7" w:rsidRPr="00575DE3" w:rsidRDefault="002335A7" w:rsidP="00742D23">
            <w:pPr>
              <w:spacing w:line="360" w:lineRule="auto"/>
              <w:jc w:val="both"/>
              <w:rPr>
                <w:rFonts w:ascii="David" w:hAnsi="David" w:cs="David"/>
                <w:rtl/>
              </w:rPr>
            </w:pPr>
            <w:r w:rsidRPr="00575DE3">
              <w:rPr>
                <w:rFonts w:ascii="David" w:hAnsi="David" w:cs="David"/>
                <w:rtl/>
              </w:rPr>
              <w:t>&lt;10</w:t>
            </w:r>
          </w:p>
        </w:tc>
        <w:tc>
          <w:tcPr>
            <w:tcW w:w="5225" w:type="dxa"/>
            <w:tcBorders>
              <w:bottom w:val="single" w:sz="12" w:space="0" w:color="auto"/>
            </w:tcBorders>
          </w:tcPr>
          <w:p w14:paraId="16162607" w14:textId="77777777" w:rsidR="002335A7" w:rsidRPr="00575DE3" w:rsidRDefault="002335A7" w:rsidP="00742D23">
            <w:pPr>
              <w:spacing w:line="360" w:lineRule="auto"/>
              <w:jc w:val="both"/>
              <w:rPr>
                <w:rFonts w:ascii="David" w:hAnsi="David" w:cs="David"/>
                <w:rtl/>
              </w:rPr>
            </w:pPr>
            <w:r w:rsidRPr="00575DE3">
              <w:rPr>
                <w:rFonts w:ascii="David" w:hAnsi="David" w:cs="David"/>
                <w:rtl/>
              </w:rPr>
              <w:t>רמת קשיות כללית בתוצר (</w:t>
            </w:r>
            <w:r w:rsidRPr="00575DE3">
              <w:rPr>
                <w:rFonts w:ascii="David" w:hAnsi="David" w:cs="David"/>
              </w:rPr>
              <w:t>ppm</w:t>
            </w:r>
            <w:r w:rsidRPr="00575DE3">
              <w:rPr>
                <w:rFonts w:ascii="David" w:hAnsi="David" w:cs="David"/>
                <w:rtl/>
              </w:rPr>
              <w:t>)</w:t>
            </w:r>
          </w:p>
        </w:tc>
      </w:tr>
    </w:tbl>
    <w:p w14:paraId="077F2AA7" w14:textId="77777777" w:rsidR="002335A7" w:rsidRPr="00575DE3" w:rsidRDefault="002335A7" w:rsidP="00134CC8">
      <w:pPr>
        <w:pStyle w:val="6-0"/>
        <w:numPr>
          <w:ilvl w:val="0"/>
          <w:numId w:val="77"/>
        </w:numPr>
        <w:spacing w:line="240" w:lineRule="auto"/>
        <w:ind w:left="1800"/>
        <w:rPr>
          <w:rFonts w:ascii="David" w:hAnsi="David"/>
          <w:rtl/>
        </w:rPr>
      </w:pPr>
      <w:r w:rsidRPr="00575DE3">
        <w:rPr>
          <w:rFonts w:ascii="David" w:hAnsi="David"/>
          <w:rtl/>
        </w:rPr>
        <w:t>המתקן פועל באופן אוטומטי.</w:t>
      </w:r>
    </w:p>
    <w:p w14:paraId="3493FD6B" w14:textId="77777777" w:rsidR="002335A7" w:rsidRPr="00575DE3" w:rsidRDefault="002335A7" w:rsidP="00134CC8">
      <w:pPr>
        <w:pStyle w:val="6-0"/>
        <w:numPr>
          <w:ilvl w:val="0"/>
          <w:numId w:val="77"/>
        </w:numPr>
        <w:spacing w:line="240" w:lineRule="auto"/>
        <w:ind w:left="1800"/>
        <w:rPr>
          <w:rFonts w:ascii="David" w:hAnsi="David"/>
          <w:rtl/>
        </w:rPr>
      </w:pPr>
      <w:r w:rsidRPr="00575DE3">
        <w:rPr>
          <w:rFonts w:ascii="David" w:hAnsi="David"/>
          <w:rtl/>
        </w:rPr>
        <w:t>אחריות מלאה לציוד המערכת למשך 3 שנים למעט רכיבים מתכלים.</w:t>
      </w:r>
    </w:p>
    <w:p w14:paraId="30A13ADB" w14:textId="77777777" w:rsidR="009453E2" w:rsidRPr="00575DE3" w:rsidRDefault="009453E2" w:rsidP="00134CC8">
      <w:pPr>
        <w:spacing w:after="120" w:line="360" w:lineRule="auto"/>
        <w:ind w:left="1192"/>
        <w:jc w:val="both"/>
        <w:rPr>
          <w:rFonts w:ascii="David" w:hAnsi="David" w:cs="David"/>
        </w:rPr>
      </w:pPr>
      <w:bookmarkStart w:id="94" w:name="show_totzevetfile1"/>
      <w:bookmarkStart w:id="95" w:name="hidden_totzevetfile1"/>
      <w:bookmarkEnd w:id="94"/>
      <w:r w:rsidRPr="00575DE3">
        <w:rPr>
          <w:rFonts w:ascii="David" w:hAnsi="David" w:cs="David"/>
          <w:rtl/>
        </w:rPr>
        <w:t xml:space="preserve">יש לתת פירוט בדבר אופן העמידה בתנאי הסף (ניתן להוסיף כל מסמך רלוונטי): </w:t>
      </w:r>
    </w:p>
    <w:p w14:paraId="3F5839E6" w14:textId="2CDF2C37" w:rsidR="009453E2" w:rsidRPr="00575DE3" w:rsidRDefault="009453E2" w:rsidP="00134CC8">
      <w:pPr>
        <w:tabs>
          <w:tab w:val="left" w:pos="7854"/>
        </w:tabs>
        <w:spacing w:after="120" w:line="360" w:lineRule="auto"/>
        <w:ind w:left="1192"/>
        <w:jc w:val="both"/>
        <w:rPr>
          <w:rFonts w:ascii="David" w:hAnsi="David" w:cs="David"/>
        </w:rPr>
        <w:sectPr w:rsidR="009453E2" w:rsidRPr="00575DE3" w:rsidSect="009453E2">
          <w:pgSz w:w="11906" w:h="16838" w:code="9"/>
          <w:pgMar w:top="1616" w:right="1826" w:bottom="1440" w:left="1800" w:header="709" w:footer="709" w:gutter="0"/>
          <w:cols w:space="708"/>
          <w:titlePg/>
          <w:bidi/>
          <w:rtlGutter/>
          <w:docGrid w:linePitch="360"/>
        </w:sectPr>
      </w:pPr>
      <w:r w:rsidRPr="00575DE3">
        <w:rPr>
          <w:rFonts w:ascii="David" w:hAnsi="David" w:cs="David"/>
          <w:b/>
          <w:bCs/>
          <w:rtl/>
        </w:rPr>
        <w:t>______________________________________________________________________________________________________________________________________________________________________________________________________________________________________</w:t>
      </w:r>
      <w:bookmarkEnd w:id="95"/>
    </w:p>
    <w:p w14:paraId="36B1FFA7" w14:textId="77777777" w:rsidR="009453E2" w:rsidRPr="00575DE3" w:rsidRDefault="009453E2" w:rsidP="009453E2">
      <w:pPr>
        <w:pStyle w:val="14"/>
        <w:numPr>
          <w:ilvl w:val="0"/>
          <w:numId w:val="61"/>
        </w:numPr>
        <w:jc w:val="center"/>
        <w:rPr>
          <w:rFonts w:ascii="David" w:hAnsi="David" w:cs="David"/>
          <w:rtl/>
        </w:rPr>
      </w:pPr>
      <w:bookmarkStart w:id="96" w:name="_Toc256000044"/>
      <w:bookmarkStart w:id="97" w:name="_Toc256000019"/>
      <w:bookmarkStart w:id="98" w:name="_Toc7454435"/>
      <w:r w:rsidRPr="00575DE3">
        <w:rPr>
          <w:rFonts w:ascii="David" w:hAnsi="David" w:cs="David"/>
          <w:rtl/>
        </w:rPr>
        <w:lastRenderedPageBreak/>
        <w:t>התחייבויות נוספות של המציע</w:t>
      </w:r>
      <w:bookmarkEnd w:id="96"/>
      <w:bookmarkEnd w:id="97"/>
      <w:bookmarkEnd w:id="98"/>
    </w:p>
    <w:p w14:paraId="65A96E00" w14:textId="77777777" w:rsidR="009453E2" w:rsidRPr="00575DE3" w:rsidRDefault="009453E2" w:rsidP="009453E2">
      <w:pPr>
        <w:rPr>
          <w:rFonts w:ascii="David" w:hAnsi="David" w:cs="David"/>
        </w:rPr>
      </w:pPr>
    </w:p>
    <w:p w14:paraId="2FEDE904" w14:textId="77777777" w:rsidR="009453E2" w:rsidRPr="00575DE3" w:rsidRDefault="009453E2" w:rsidP="009453E2">
      <w:pPr>
        <w:pStyle w:val="20"/>
        <w:numPr>
          <w:ilvl w:val="1"/>
          <w:numId w:val="61"/>
        </w:numPr>
        <w:bidi/>
        <w:jc w:val="both"/>
        <w:rPr>
          <w:u w:val="single"/>
        </w:rPr>
      </w:pPr>
      <w:r w:rsidRPr="00575DE3">
        <w:rPr>
          <w:sz w:val="24"/>
          <w:szCs w:val="24"/>
          <w:u w:val="single"/>
          <w:rtl/>
        </w:rPr>
        <w:t>הצהרות המציע בעת הגשת ההצעה</w:t>
      </w:r>
    </w:p>
    <w:p w14:paraId="55111153" w14:textId="77777777" w:rsidR="009453E2" w:rsidRPr="00575DE3" w:rsidRDefault="009453E2" w:rsidP="009453E2">
      <w:pPr>
        <w:pStyle w:val="20"/>
        <w:numPr>
          <w:ilvl w:val="2"/>
          <w:numId w:val="61"/>
        </w:numPr>
        <w:bidi/>
        <w:jc w:val="both"/>
      </w:pPr>
      <w:r w:rsidRPr="00575DE3">
        <w:rPr>
          <w:sz w:val="24"/>
          <w:szCs w:val="24"/>
          <w:rtl/>
        </w:rPr>
        <w:t>המציע קרא בעיון רב את מסמכי המכרז על כל פרקיו, נספחיו, תנאיו וחלקיו, לרבות כל ההבהרות שפורסמו על ידי המזמין באתר האינטרנט, הוא הבין את כל האמור בהם, ומסכים להם.</w:t>
      </w:r>
    </w:p>
    <w:p w14:paraId="0AD272F3" w14:textId="77777777" w:rsidR="009453E2" w:rsidRPr="00575DE3" w:rsidRDefault="009453E2" w:rsidP="009453E2">
      <w:pPr>
        <w:pStyle w:val="20"/>
        <w:numPr>
          <w:ilvl w:val="2"/>
          <w:numId w:val="61"/>
        </w:numPr>
        <w:bidi/>
        <w:jc w:val="both"/>
      </w:pPr>
      <w:r w:rsidRPr="00575DE3">
        <w:rPr>
          <w:sz w:val="24"/>
          <w:szCs w:val="24"/>
          <w:rtl/>
        </w:rPr>
        <w:t>המציע אינו מצוי בהליכי פשיטת רגל או פירוק ולא מתנהלות נגד המציע תביעות מהותיות, שעלולים לפגוע בתפקודו ככל שיזכה במכרז.</w:t>
      </w:r>
    </w:p>
    <w:p w14:paraId="469086EE" w14:textId="77777777" w:rsidR="009453E2" w:rsidRPr="00575DE3" w:rsidRDefault="009453E2" w:rsidP="009453E2">
      <w:pPr>
        <w:pStyle w:val="20"/>
        <w:numPr>
          <w:ilvl w:val="2"/>
          <w:numId w:val="61"/>
        </w:numPr>
        <w:bidi/>
        <w:jc w:val="both"/>
      </w:pPr>
      <w:r w:rsidRPr="00575DE3">
        <w:rPr>
          <w:sz w:val="24"/>
          <w:szCs w:val="24"/>
          <w:rtl/>
        </w:rPr>
        <w:t>אין מניעה לפי כל דין להשתתפות המציע במכרז.</w:t>
      </w:r>
    </w:p>
    <w:p w14:paraId="31952A35" w14:textId="77777777" w:rsidR="009453E2" w:rsidRPr="00575DE3" w:rsidRDefault="009453E2" w:rsidP="009453E2">
      <w:pPr>
        <w:pStyle w:val="20"/>
        <w:numPr>
          <w:ilvl w:val="2"/>
          <w:numId w:val="61"/>
        </w:numPr>
        <w:bidi/>
        <w:jc w:val="both"/>
        <w:rPr>
          <w:rtl/>
        </w:rPr>
      </w:pPr>
      <w:r w:rsidRPr="00575DE3">
        <w:rPr>
          <w:sz w:val="24"/>
          <w:szCs w:val="24"/>
          <w:rtl/>
        </w:rPr>
        <w:t>אין בביצוע ההתקשרות, נושא המכרז, על ידי המציע, כדי ליצור ניגוד עניינים, בין במישרין ובין בעקיפין, בין המציע למזמין.</w:t>
      </w:r>
    </w:p>
    <w:p w14:paraId="4281139D" w14:textId="77777777" w:rsidR="009453E2" w:rsidRPr="00575DE3" w:rsidRDefault="009453E2" w:rsidP="009453E2">
      <w:pPr>
        <w:pStyle w:val="20"/>
        <w:numPr>
          <w:ilvl w:val="1"/>
          <w:numId w:val="61"/>
        </w:numPr>
        <w:bidi/>
        <w:jc w:val="both"/>
        <w:rPr>
          <w:u w:val="single"/>
        </w:rPr>
      </w:pPr>
      <w:r w:rsidRPr="00575DE3">
        <w:rPr>
          <w:sz w:val="24"/>
          <w:szCs w:val="24"/>
          <w:u w:val="single"/>
          <w:rtl/>
        </w:rPr>
        <w:t xml:space="preserve">אי תיאום הצעות מכרז </w:t>
      </w:r>
    </w:p>
    <w:p w14:paraId="6CDA3823" w14:textId="77777777" w:rsidR="009453E2" w:rsidRPr="00575DE3" w:rsidRDefault="009453E2" w:rsidP="009453E2">
      <w:pPr>
        <w:pStyle w:val="20"/>
        <w:numPr>
          <w:ilvl w:val="2"/>
          <w:numId w:val="61"/>
        </w:numPr>
        <w:bidi/>
        <w:jc w:val="both"/>
        <w:rPr>
          <w:rtl/>
        </w:rPr>
      </w:pPr>
      <w:r w:rsidRPr="00575DE3">
        <w:rPr>
          <w:sz w:val="24"/>
          <w:szCs w:val="24"/>
          <w:rtl/>
        </w:rPr>
        <w:t xml:space="preserve">הפרטים המופיעים בהצעה זו הוחלטו על ידי המציע באופן עצמאי, ללא התייעצות, הסדר או קשר עם מציע אחר. </w:t>
      </w:r>
    </w:p>
    <w:p w14:paraId="0AA88935" w14:textId="77777777" w:rsidR="009453E2" w:rsidRPr="00575DE3" w:rsidRDefault="009453E2" w:rsidP="009453E2">
      <w:pPr>
        <w:pStyle w:val="20"/>
        <w:numPr>
          <w:ilvl w:val="2"/>
          <w:numId w:val="61"/>
        </w:numPr>
        <w:bidi/>
        <w:jc w:val="both"/>
        <w:rPr>
          <w:rtl/>
        </w:rPr>
      </w:pPr>
      <w:r w:rsidRPr="00575DE3">
        <w:rPr>
          <w:sz w:val="24"/>
          <w:szCs w:val="24"/>
          <w:rtl/>
        </w:rPr>
        <w:t xml:space="preserve">פרטי ההצעה לא הוצגו או יוצגו בפני כל אדם או תאגיד אשר מציע הצעות במכרז זה. </w:t>
      </w:r>
    </w:p>
    <w:p w14:paraId="7EA47EB5" w14:textId="77777777" w:rsidR="009453E2" w:rsidRPr="00575DE3" w:rsidRDefault="009453E2" w:rsidP="009453E2">
      <w:pPr>
        <w:pStyle w:val="20"/>
        <w:numPr>
          <w:ilvl w:val="2"/>
          <w:numId w:val="61"/>
        </w:numPr>
        <w:bidi/>
        <w:jc w:val="both"/>
        <w:rPr>
          <w:rtl/>
        </w:rPr>
      </w:pPr>
      <w:r w:rsidRPr="00575DE3">
        <w:rPr>
          <w:sz w:val="24"/>
          <w:szCs w:val="24"/>
          <w:rtl/>
        </w:rPr>
        <w:t>המציע לא היה מעורב בניסיון להניא מתחרה אחר מלהגיש הצעות במכרז זה.</w:t>
      </w:r>
    </w:p>
    <w:p w14:paraId="079DD866" w14:textId="77777777" w:rsidR="009453E2" w:rsidRPr="00575DE3" w:rsidRDefault="009453E2" w:rsidP="009453E2">
      <w:pPr>
        <w:pStyle w:val="20"/>
        <w:numPr>
          <w:ilvl w:val="2"/>
          <w:numId w:val="61"/>
        </w:numPr>
        <w:bidi/>
        <w:jc w:val="both"/>
        <w:rPr>
          <w:rtl/>
        </w:rPr>
      </w:pPr>
      <w:r w:rsidRPr="00575DE3">
        <w:rPr>
          <w:sz w:val="24"/>
          <w:szCs w:val="24"/>
          <w:rtl/>
        </w:rPr>
        <w:t>המציע לא היה, ולא מתכוון להיות מעורב בניסיון לגרום למתחרה אחר להגיש הצעה גבוהה או נמוכה יותר מהצעתו זו.</w:t>
      </w:r>
    </w:p>
    <w:p w14:paraId="4D83713C" w14:textId="77777777" w:rsidR="009453E2" w:rsidRPr="00575DE3" w:rsidRDefault="009453E2" w:rsidP="009453E2">
      <w:pPr>
        <w:pStyle w:val="20"/>
        <w:numPr>
          <w:ilvl w:val="2"/>
          <w:numId w:val="61"/>
        </w:numPr>
        <w:bidi/>
        <w:jc w:val="both"/>
      </w:pPr>
      <w:r w:rsidRPr="00575DE3">
        <w:rPr>
          <w:sz w:val="24"/>
          <w:szCs w:val="24"/>
          <w:rtl/>
        </w:rPr>
        <w:t>המציע לא היה מעורב בניסיון לגרום למתחרה להגיש הצעה בלתי תחרותית מכל סוג שהוא.</w:t>
      </w:r>
    </w:p>
    <w:p w14:paraId="469BDCC5" w14:textId="77777777" w:rsidR="009453E2" w:rsidRPr="00575DE3" w:rsidRDefault="009453E2" w:rsidP="009453E2">
      <w:pPr>
        <w:pStyle w:val="20"/>
        <w:numPr>
          <w:ilvl w:val="2"/>
          <w:numId w:val="61"/>
        </w:numPr>
        <w:bidi/>
        <w:jc w:val="both"/>
      </w:pPr>
      <w:r w:rsidRPr="00575DE3">
        <w:rPr>
          <w:sz w:val="24"/>
          <w:szCs w:val="24"/>
          <w:rtl/>
        </w:rPr>
        <w:t>הצעה זו מוגשת בתום לב.</w:t>
      </w:r>
    </w:p>
    <w:p w14:paraId="64714077" w14:textId="77777777" w:rsidR="009453E2" w:rsidRPr="00575DE3" w:rsidRDefault="009453E2" w:rsidP="009453E2">
      <w:pPr>
        <w:pStyle w:val="20"/>
        <w:numPr>
          <w:ilvl w:val="1"/>
          <w:numId w:val="61"/>
        </w:numPr>
        <w:bidi/>
        <w:jc w:val="both"/>
        <w:rPr>
          <w:u w:val="single"/>
        </w:rPr>
      </w:pPr>
      <w:r w:rsidRPr="00575DE3">
        <w:rPr>
          <w:sz w:val="24"/>
          <w:szCs w:val="24"/>
          <w:u w:val="single"/>
          <w:rtl/>
        </w:rPr>
        <w:t>עצמאות המציע:</w:t>
      </w:r>
    </w:p>
    <w:p w14:paraId="67C2F955" w14:textId="77777777" w:rsidR="009453E2" w:rsidRPr="00575DE3" w:rsidRDefault="009453E2" w:rsidP="009453E2">
      <w:pPr>
        <w:pStyle w:val="20"/>
        <w:numPr>
          <w:ilvl w:val="2"/>
          <w:numId w:val="61"/>
        </w:numPr>
        <w:bidi/>
        <w:jc w:val="both"/>
      </w:pPr>
      <w:r w:rsidRPr="00575DE3">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3DE4257E" w14:textId="77777777" w:rsidR="009453E2" w:rsidRPr="00575DE3" w:rsidRDefault="009453E2" w:rsidP="009453E2">
      <w:pPr>
        <w:pStyle w:val="20"/>
        <w:numPr>
          <w:ilvl w:val="2"/>
          <w:numId w:val="61"/>
        </w:numPr>
        <w:bidi/>
        <w:jc w:val="both"/>
      </w:pPr>
      <w:r w:rsidRPr="00575DE3">
        <w:rPr>
          <w:sz w:val="24"/>
          <w:szCs w:val="24"/>
          <w:rtl/>
        </w:rPr>
        <w:t xml:space="preserve">גורם אחד אינו מחזיק ב-25% יותר מאמצעי שליטה בו ובמציע נוסף במכרז. </w:t>
      </w:r>
    </w:p>
    <w:p w14:paraId="747F3706" w14:textId="77777777" w:rsidR="009453E2" w:rsidRPr="00575DE3" w:rsidRDefault="009453E2" w:rsidP="009453E2">
      <w:pPr>
        <w:pStyle w:val="20"/>
        <w:numPr>
          <w:ilvl w:val="2"/>
          <w:numId w:val="61"/>
        </w:numPr>
        <w:bidi/>
        <w:jc w:val="both"/>
        <w:rPr>
          <w:rtl/>
        </w:rPr>
      </w:pPr>
      <w:r w:rsidRPr="00575DE3">
        <w:rPr>
          <w:sz w:val="24"/>
          <w:szCs w:val="24"/>
          <w:rtl/>
        </w:rPr>
        <w:t>המציע אינו קבלן משנה של מציע אחר במכרז, בקשר עם ביצוע השירותים במכרז זה.</w:t>
      </w:r>
    </w:p>
    <w:p w14:paraId="4F6EE2BB" w14:textId="77777777" w:rsidR="009453E2" w:rsidRPr="00575DE3" w:rsidRDefault="009453E2" w:rsidP="009453E2">
      <w:pPr>
        <w:pStyle w:val="20"/>
        <w:numPr>
          <w:ilvl w:val="1"/>
          <w:numId w:val="61"/>
        </w:numPr>
        <w:bidi/>
        <w:jc w:val="both"/>
        <w:rPr>
          <w:u w:val="single"/>
          <w:rtl/>
        </w:rPr>
      </w:pPr>
      <w:r w:rsidRPr="00575DE3">
        <w:rPr>
          <w:sz w:val="24"/>
          <w:szCs w:val="24"/>
          <w:u w:val="single"/>
          <w:rtl/>
        </w:rPr>
        <w:t>עסק בשליטת אישה</w:t>
      </w:r>
    </w:p>
    <w:p w14:paraId="6BFCFC05" w14:textId="77777777" w:rsidR="009453E2" w:rsidRPr="00575DE3" w:rsidRDefault="009453E2" w:rsidP="009453E2">
      <w:pPr>
        <w:pStyle w:val="20"/>
        <w:numPr>
          <w:ilvl w:val="2"/>
          <w:numId w:val="61"/>
        </w:numPr>
        <w:bidi/>
        <w:jc w:val="both"/>
      </w:pPr>
      <w:r w:rsidRPr="00575DE3">
        <w:rPr>
          <w:sz w:val="24"/>
          <w:szCs w:val="24"/>
          <w:rtl/>
        </w:rPr>
        <w:t xml:space="preserve">מציע שהוא "עסק בשליטת אישה" ומעונין שתינתן לו העדפה בשל כך יצרף להצעתו אישור ותצהיר, </w:t>
      </w:r>
      <w:proofErr w:type="spellStart"/>
      <w:r w:rsidRPr="00575DE3">
        <w:rPr>
          <w:sz w:val="24"/>
          <w:szCs w:val="24"/>
          <w:rtl/>
        </w:rPr>
        <w:t>הכל</w:t>
      </w:r>
      <w:proofErr w:type="spellEnd"/>
      <w:r w:rsidRPr="00575DE3">
        <w:rPr>
          <w:sz w:val="24"/>
          <w:szCs w:val="24"/>
          <w:rtl/>
        </w:rPr>
        <w:t xml:space="preserve"> בהתאם להוראות סעיף 2ב לחוק חובת המכרזים, התשנ"ב-1992.</w:t>
      </w:r>
    </w:p>
    <w:p w14:paraId="635D2EB8" w14:textId="77777777" w:rsidR="00796FC7" w:rsidRPr="00575DE3" w:rsidRDefault="00796FC7" w:rsidP="00134CC8">
      <w:pPr>
        <w:pStyle w:val="20"/>
        <w:numPr>
          <w:ilvl w:val="0"/>
          <w:numId w:val="0"/>
        </w:numPr>
        <w:bidi/>
        <w:ind w:left="1496"/>
        <w:jc w:val="both"/>
      </w:pPr>
    </w:p>
    <w:p w14:paraId="08D6400F" w14:textId="77777777" w:rsidR="009453E2" w:rsidRPr="00575DE3" w:rsidRDefault="009453E2" w:rsidP="009453E2">
      <w:pPr>
        <w:pStyle w:val="20"/>
        <w:numPr>
          <w:ilvl w:val="1"/>
          <w:numId w:val="61"/>
        </w:numPr>
        <w:bidi/>
        <w:jc w:val="both"/>
        <w:rPr>
          <w:u w:val="single"/>
        </w:rPr>
      </w:pPr>
      <w:bookmarkStart w:id="99" w:name="show_IsTovin_8"/>
      <w:r w:rsidRPr="00575DE3">
        <w:rPr>
          <w:sz w:val="24"/>
          <w:szCs w:val="24"/>
          <w:u w:val="single"/>
          <w:rtl/>
        </w:rPr>
        <w:t>העדפת תוצרת הארץ</w:t>
      </w:r>
    </w:p>
    <w:p w14:paraId="1E64328D" w14:textId="77777777" w:rsidR="009453E2" w:rsidRPr="00575DE3" w:rsidRDefault="009453E2" w:rsidP="009453E2">
      <w:pPr>
        <w:pStyle w:val="20"/>
        <w:numPr>
          <w:ilvl w:val="2"/>
          <w:numId w:val="61"/>
        </w:numPr>
        <w:bidi/>
        <w:jc w:val="both"/>
      </w:pPr>
      <w:r w:rsidRPr="00575DE3">
        <w:rPr>
          <w:sz w:val="24"/>
          <w:szCs w:val="24"/>
          <w:rtl/>
        </w:rPr>
        <w:t xml:space="preserve">מציע שהטובין המוצעים על ידו הם "טובין תוצרת הארץ" כהגדרתם בתקנות חובת מכרזים, העדפת תוצרת הארץ, התשנ"ה-1995 ובהוראת </w:t>
      </w:r>
      <w:proofErr w:type="spellStart"/>
      <w:r w:rsidRPr="00575DE3">
        <w:rPr>
          <w:sz w:val="24"/>
          <w:szCs w:val="24"/>
          <w:rtl/>
        </w:rPr>
        <w:t>תכ"ם</w:t>
      </w:r>
      <w:proofErr w:type="spellEnd"/>
      <w:r w:rsidRPr="00575DE3">
        <w:rPr>
          <w:sz w:val="24"/>
          <w:szCs w:val="24"/>
          <w:rtl/>
        </w:rPr>
        <w:t xml:space="preserve"> 7.12.0.2 יצרף להתאים להצעתו אסמכתא חתומה על ידי רואה חשבון בהתאם.</w:t>
      </w:r>
    </w:p>
    <w:p w14:paraId="04F4206C" w14:textId="77777777" w:rsidR="00796FC7" w:rsidRPr="00575DE3" w:rsidRDefault="00796FC7" w:rsidP="00134CC8">
      <w:pPr>
        <w:pStyle w:val="20"/>
        <w:numPr>
          <w:ilvl w:val="0"/>
          <w:numId w:val="0"/>
        </w:numPr>
        <w:bidi/>
        <w:ind w:left="1496"/>
        <w:jc w:val="both"/>
      </w:pPr>
    </w:p>
    <w:p w14:paraId="248C7081" w14:textId="77777777" w:rsidR="00796FC7" w:rsidRPr="00134CC8" w:rsidRDefault="00796FC7" w:rsidP="00134CC8">
      <w:pPr>
        <w:pStyle w:val="20"/>
        <w:numPr>
          <w:ilvl w:val="1"/>
          <w:numId w:val="61"/>
        </w:numPr>
        <w:bidi/>
        <w:jc w:val="both"/>
        <w:rPr>
          <w:sz w:val="24"/>
          <w:szCs w:val="24"/>
          <w:u w:val="single"/>
        </w:rPr>
      </w:pPr>
      <w:r w:rsidRPr="00134CC8">
        <w:rPr>
          <w:rFonts w:hint="eastAsia"/>
          <w:sz w:val="24"/>
          <w:szCs w:val="24"/>
          <w:u w:val="single"/>
          <w:rtl/>
        </w:rPr>
        <w:lastRenderedPageBreak/>
        <w:t>תחזוקה</w:t>
      </w:r>
      <w:r w:rsidRPr="00134CC8">
        <w:rPr>
          <w:sz w:val="24"/>
          <w:szCs w:val="24"/>
          <w:u w:val="single"/>
          <w:rtl/>
        </w:rPr>
        <w:t xml:space="preserve"> </w:t>
      </w:r>
      <w:r w:rsidRPr="00134CC8">
        <w:rPr>
          <w:rFonts w:hint="eastAsia"/>
          <w:sz w:val="24"/>
          <w:szCs w:val="24"/>
          <w:u w:val="single"/>
          <w:rtl/>
        </w:rPr>
        <w:t>עבור</w:t>
      </w:r>
      <w:r w:rsidRPr="00134CC8">
        <w:rPr>
          <w:sz w:val="24"/>
          <w:szCs w:val="24"/>
          <w:u w:val="single"/>
          <w:rtl/>
        </w:rPr>
        <w:t xml:space="preserve"> </w:t>
      </w:r>
      <w:r w:rsidRPr="00134CC8">
        <w:rPr>
          <w:rFonts w:hint="eastAsia"/>
          <w:sz w:val="24"/>
          <w:szCs w:val="24"/>
          <w:u w:val="single"/>
          <w:rtl/>
        </w:rPr>
        <w:t>המכשיר</w:t>
      </w:r>
    </w:p>
    <w:p w14:paraId="3AC4D137" w14:textId="77777777" w:rsidR="00796FC7" w:rsidRPr="00575DE3" w:rsidRDefault="00796FC7" w:rsidP="00134CC8">
      <w:pPr>
        <w:pStyle w:val="20"/>
        <w:numPr>
          <w:ilvl w:val="2"/>
          <w:numId w:val="61"/>
        </w:numPr>
        <w:bidi/>
        <w:jc w:val="both"/>
        <w:rPr>
          <w:rtl/>
        </w:rPr>
      </w:pPr>
      <w:r w:rsidRPr="00134CC8">
        <w:rPr>
          <w:sz w:val="24"/>
          <w:szCs w:val="24"/>
          <w:rtl/>
        </w:rPr>
        <w:t>קבלת שירות לאחר תקופת האחריות.</w:t>
      </w:r>
    </w:p>
    <w:p w14:paraId="2B9B0858" w14:textId="77777777" w:rsidR="00796FC7" w:rsidRPr="00575DE3" w:rsidRDefault="00796FC7" w:rsidP="00134CC8">
      <w:pPr>
        <w:pStyle w:val="20"/>
        <w:numPr>
          <w:ilvl w:val="2"/>
          <w:numId w:val="61"/>
        </w:numPr>
        <w:bidi/>
        <w:jc w:val="both"/>
        <w:rPr>
          <w:rtl/>
        </w:rPr>
      </w:pPr>
      <w:r w:rsidRPr="00134CC8">
        <w:rPr>
          <w:sz w:val="24"/>
          <w:szCs w:val="24"/>
          <w:rtl/>
        </w:rPr>
        <w:t>אחזקה ואספקה של כימיקלים ומלאי חלקי חילוף מושלם במשך כל חיי המתקן.</w:t>
      </w:r>
    </w:p>
    <w:p w14:paraId="759BD7E1" w14:textId="77777777" w:rsidR="00796FC7" w:rsidRPr="00575DE3" w:rsidRDefault="00796FC7" w:rsidP="00134CC8">
      <w:pPr>
        <w:pStyle w:val="20"/>
        <w:numPr>
          <w:ilvl w:val="0"/>
          <w:numId w:val="0"/>
        </w:numPr>
        <w:bidi/>
        <w:ind w:left="792"/>
        <w:jc w:val="both"/>
        <w:rPr>
          <w:rtl/>
        </w:rPr>
      </w:pPr>
    </w:p>
    <w:p w14:paraId="38111D3C" w14:textId="77777777" w:rsidR="009453E2" w:rsidRPr="00575DE3" w:rsidRDefault="009453E2" w:rsidP="009453E2">
      <w:pPr>
        <w:pStyle w:val="14"/>
        <w:numPr>
          <w:ilvl w:val="0"/>
          <w:numId w:val="51"/>
        </w:numPr>
        <w:rPr>
          <w:rFonts w:ascii="David" w:hAnsi="David" w:cs="David"/>
          <w:rtl/>
        </w:rPr>
      </w:pPr>
      <w:bookmarkStart w:id="100" w:name="_Toc256000045"/>
      <w:bookmarkStart w:id="101" w:name="_Toc256000020"/>
      <w:bookmarkStart w:id="102" w:name="_Toc7454436"/>
      <w:bookmarkEnd w:id="99"/>
      <w:bookmarkEnd w:id="83"/>
      <w:r w:rsidRPr="00575DE3">
        <w:rPr>
          <w:rFonts w:ascii="David" w:hAnsi="David" w:cs="David"/>
          <w:rtl/>
        </w:rPr>
        <w:t>חלקים מההצעה אותם מבקש המציע להותיר חסויים</w:t>
      </w:r>
      <w:bookmarkEnd w:id="100"/>
      <w:bookmarkEnd w:id="101"/>
      <w:bookmarkEnd w:id="102"/>
    </w:p>
    <w:p w14:paraId="039B4691" w14:textId="77777777" w:rsidR="009453E2" w:rsidRPr="00575DE3" w:rsidRDefault="009453E2" w:rsidP="009453E2">
      <w:pPr>
        <w:rPr>
          <w:rFonts w:ascii="David" w:hAnsi="David" w:cs="David"/>
        </w:rPr>
      </w:pPr>
    </w:p>
    <w:p w14:paraId="76EECBE4" w14:textId="77777777" w:rsidR="009453E2" w:rsidRPr="00575DE3" w:rsidRDefault="009453E2" w:rsidP="009453E2">
      <w:pPr>
        <w:autoSpaceDE w:val="0"/>
        <w:autoSpaceDN w:val="0"/>
        <w:adjustRightInd w:val="0"/>
        <w:spacing w:before="60" w:afterLines="60" w:after="144" w:line="360" w:lineRule="auto"/>
        <w:contextualSpacing/>
        <w:jc w:val="both"/>
        <w:rPr>
          <w:rFonts w:ascii="David" w:hAnsi="David" w:cs="David"/>
          <w:rtl/>
        </w:rPr>
      </w:pPr>
      <w:r w:rsidRPr="00575DE3">
        <w:rPr>
          <w:rFonts w:ascii="David" w:hAnsi="David" w:cs="David"/>
          <w:rtl/>
        </w:rPr>
        <w:t>להלן</w:t>
      </w:r>
      <w:r w:rsidRPr="00575DE3">
        <w:rPr>
          <w:rFonts w:ascii="David" w:hAnsi="David" w:cs="David"/>
        </w:rPr>
        <w:t xml:space="preserve"> </w:t>
      </w:r>
      <w:r w:rsidRPr="00575DE3">
        <w:rPr>
          <w:rFonts w:ascii="David" w:hAnsi="David" w:cs="David"/>
          <w:rtl/>
        </w:rPr>
        <w:t>העמודים, הסעיפים או המסמכים</w:t>
      </w:r>
      <w:r w:rsidRPr="00575DE3">
        <w:rPr>
          <w:rFonts w:ascii="David" w:hAnsi="David" w:cs="David"/>
        </w:rPr>
        <w:t xml:space="preserve"> </w:t>
      </w:r>
      <w:r w:rsidRPr="00575DE3">
        <w:rPr>
          <w:rFonts w:ascii="David" w:hAnsi="David" w:cs="David"/>
          <w:rtl/>
        </w:rPr>
        <w:t>הכלולים</w:t>
      </w:r>
      <w:r w:rsidRPr="00575DE3">
        <w:rPr>
          <w:rFonts w:ascii="David" w:hAnsi="David" w:cs="David"/>
        </w:rPr>
        <w:t xml:space="preserve"> </w:t>
      </w:r>
      <w:r w:rsidRPr="00575DE3">
        <w:rPr>
          <w:rFonts w:ascii="David" w:hAnsi="David" w:cs="David"/>
          <w:rtl/>
        </w:rPr>
        <w:t>בהצעה</w:t>
      </w:r>
      <w:r w:rsidRPr="00575DE3">
        <w:rPr>
          <w:rFonts w:ascii="David" w:hAnsi="David" w:cs="David"/>
        </w:rPr>
        <w:t xml:space="preserve"> </w:t>
      </w:r>
      <w:r w:rsidRPr="00575DE3">
        <w:rPr>
          <w:rFonts w:ascii="David" w:hAnsi="David" w:cs="David"/>
          <w:rtl/>
        </w:rPr>
        <w:t>אשר</w:t>
      </w:r>
      <w:r w:rsidRPr="00575DE3">
        <w:rPr>
          <w:rFonts w:ascii="David" w:hAnsi="David" w:cs="David"/>
        </w:rPr>
        <w:t xml:space="preserve"> </w:t>
      </w:r>
      <w:r w:rsidRPr="00575DE3">
        <w:rPr>
          <w:rFonts w:ascii="David" w:hAnsi="David" w:cs="David"/>
          <w:rtl/>
        </w:rPr>
        <w:t>המציע סבור כי העיון</w:t>
      </w:r>
      <w:r w:rsidRPr="00575DE3">
        <w:rPr>
          <w:rFonts w:ascii="David" w:hAnsi="David" w:cs="David"/>
        </w:rPr>
        <w:t xml:space="preserve"> </w:t>
      </w:r>
      <w:r w:rsidRPr="00575DE3">
        <w:rPr>
          <w:rFonts w:ascii="David" w:hAnsi="David" w:cs="David"/>
          <w:rtl/>
        </w:rPr>
        <w:t>בהם</w:t>
      </w:r>
      <w:r w:rsidRPr="00575DE3">
        <w:rPr>
          <w:rFonts w:ascii="David" w:hAnsi="David" w:cs="David"/>
        </w:rPr>
        <w:t xml:space="preserve"> </w:t>
      </w:r>
      <w:r w:rsidRPr="00575DE3">
        <w:rPr>
          <w:rFonts w:ascii="David" w:hAnsi="David" w:cs="David"/>
          <w:rtl/>
        </w:rPr>
        <w:t>על</w:t>
      </w:r>
      <w:r w:rsidRPr="00575DE3">
        <w:rPr>
          <w:rFonts w:ascii="David" w:hAnsi="David" w:cs="David"/>
        </w:rPr>
        <w:t xml:space="preserve"> </w:t>
      </w:r>
      <w:r w:rsidRPr="00575DE3">
        <w:rPr>
          <w:rFonts w:ascii="David" w:hAnsi="David" w:cs="David"/>
          <w:rtl/>
        </w:rPr>
        <w:t>ידי</w:t>
      </w:r>
      <w:r w:rsidRPr="00575DE3">
        <w:rPr>
          <w:rFonts w:ascii="David" w:hAnsi="David" w:cs="David"/>
        </w:rPr>
        <w:t xml:space="preserve"> </w:t>
      </w:r>
      <w:r w:rsidRPr="00575DE3">
        <w:rPr>
          <w:rFonts w:ascii="David" w:hAnsi="David" w:cs="David"/>
          <w:rtl/>
        </w:rPr>
        <w:t>מציעים האחרים הוא חשיפה של סוד</w:t>
      </w:r>
      <w:r w:rsidRPr="00575DE3">
        <w:rPr>
          <w:rFonts w:ascii="David" w:hAnsi="David" w:cs="David"/>
        </w:rPr>
        <w:t xml:space="preserve"> </w:t>
      </w:r>
      <w:r w:rsidRPr="00575DE3">
        <w:rPr>
          <w:rFonts w:ascii="David" w:hAnsi="David" w:cs="David"/>
          <w:rtl/>
        </w:rPr>
        <w:t>מסחרי</w:t>
      </w:r>
      <w:r w:rsidRPr="00575DE3">
        <w:rPr>
          <w:rFonts w:ascii="David" w:hAnsi="David" w:cs="David"/>
        </w:rPr>
        <w:t xml:space="preserve"> </w:t>
      </w:r>
      <w:r w:rsidRPr="00575DE3">
        <w:rPr>
          <w:rFonts w:ascii="David" w:hAnsi="David" w:cs="David"/>
          <w:rtl/>
        </w:rPr>
        <w:t>או</w:t>
      </w:r>
      <w:r w:rsidRPr="00575DE3">
        <w:rPr>
          <w:rFonts w:ascii="David" w:hAnsi="David" w:cs="David"/>
        </w:rPr>
        <w:t xml:space="preserve"> </w:t>
      </w:r>
      <w:r w:rsidRPr="00575DE3">
        <w:rPr>
          <w:rFonts w:ascii="David" w:hAnsi="David" w:cs="David"/>
          <w:rtl/>
        </w:rPr>
        <w:t>סוד</w:t>
      </w:r>
      <w:r w:rsidRPr="00575DE3">
        <w:rPr>
          <w:rFonts w:ascii="David" w:hAnsi="David" w:cs="David"/>
        </w:rPr>
        <w:t xml:space="preserve"> </w:t>
      </w:r>
      <w:r w:rsidRPr="00575DE3">
        <w:rPr>
          <w:rFonts w:ascii="David" w:hAnsi="David" w:cs="David"/>
          <w:rtl/>
        </w:rPr>
        <w:t>מקצועי.</w:t>
      </w:r>
      <w:r w:rsidRPr="00575DE3">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F429D" w:rsidRPr="00575DE3" w14:paraId="6439965B" w14:textId="77777777" w:rsidTr="009453E2">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210D1E7" w14:textId="77777777" w:rsidR="009453E2" w:rsidRPr="00575DE3" w:rsidRDefault="009453E2" w:rsidP="009453E2">
            <w:pPr>
              <w:autoSpaceDE w:val="0"/>
              <w:autoSpaceDN w:val="0"/>
              <w:adjustRightInd w:val="0"/>
              <w:spacing w:before="60" w:afterLines="60" w:after="144" w:line="360" w:lineRule="auto"/>
              <w:jc w:val="center"/>
              <w:outlineLvl w:val="1"/>
              <w:rPr>
                <w:rFonts w:ascii="David" w:hAnsi="David" w:cs="David"/>
                <w:rtl/>
              </w:rPr>
            </w:pPr>
            <w:r w:rsidRPr="00575DE3">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1A51704C" w14:textId="77777777" w:rsidR="009453E2" w:rsidRPr="00575DE3" w:rsidRDefault="009453E2" w:rsidP="009453E2">
            <w:pPr>
              <w:autoSpaceDE w:val="0"/>
              <w:autoSpaceDN w:val="0"/>
              <w:adjustRightInd w:val="0"/>
              <w:spacing w:before="60" w:afterLines="60" w:after="144" w:line="360" w:lineRule="auto"/>
              <w:jc w:val="center"/>
              <w:outlineLvl w:val="1"/>
              <w:rPr>
                <w:rFonts w:ascii="David" w:hAnsi="David" w:cs="David"/>
                <w:rtl/>
              </w:rPr>
            </w:pPr>
            <w:r w:rsidRPr="00575DE3">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414DE43C" w14:textId="77777777" w:rsidR="009453E2" w:rsidRPr="00575DE3" w:rsidRDefault="009453E2" w:rsidP="009453E2">
            <w:pPr>
              <w:autoSpaceDE w:val="0"/>
              <w:autoSpaceDN w:val="0"/>
              <w:adjustRightInd w:val="0"/>
              <w:spacing w:before="60" w:afterLines="60" w:after="144" w:line="360" w:lineRule="auto"/>
              <w:jc w:val="center"/>
              <w:outlineLvl w:val="1"/>
              <w:rPr>
                <w:rFonts w:ascii="David" w:hAnsi="David" w:cs="David"/>
                <w:rtl/>
              </w:rPr>
            </w:pPr>
            <w:r w:rsidRPr="00575DE3">
              <w:rPr>
                <w:rFonts w:ascii="David" w:hAnsi="David" w:cs="David"/>
                <w:rtl/>
              </w:rPr>
              <w:t>נימוק</w:t>
            </w:r>
            <w:r w:rsidRPr="00575DE3">
              <w:rPr>
                <w:rFonts w:ascii="David" w:hAnsi="David" w:cs="David"/>
              </w:rPr>
              <w:t xml:space="preserve"> </w:t>
            </w:r>
            <w:r w:rsidRPr="00575DE3">
              <w:rPr>
                <w:rFonts w:ascii="David" w:hAnsi="David" w:cs="David"/>
                <w:rtl/>
              </w:rPr>
              <w:t>למניעת</w:t>
            </w:r>
            <w:r w:rsidRPr="00575DE3">
              <w:rPr>
                <w:rFonts w:ascii="David" w:hAnsi="David" w:cs="David"/>
              </w:rPr>
              <w:t xml:space="preserve"> </w:t>
            </w:r>
            <w:r w:rsidRPr="00575DE3">
              <w:rPr>
                <w:rFonts w:ascii="David" w:hAnsi="David" w:cs="David"/>
                <w:rtl/>
              </w:rPr>
              <w:t>החשיפה</w:t>
            </w:r>
          </w:p>
        </w:tc>
      </w:tr>
      <w:tr w:rsidR="008F429D" w:rsidRPr="00575DE3" w14:paraId="5AE916FA" w14:textId="77777777" w:rsidTr="009453E2">
        <w:trPr>
          <w:jc w:val="center"/>
        </w:trPr>
        <w:tc>
          <w:tcPr>
            <w:tcW w:w="2552" w:type="dxa"/>
            <w:tcBorders>
              <w:top w:val="single" w:sz="4" w:space="0" w:color="auto"/>
              <w:left w:val="single" w:sz="4" w:space="0" w:color="auto"/>
              <w:bottom w:val="single" w:sz="4" w:space="0" w:color="auto"/>
              <w:right w:val="single" w:sz="4" w:space="0" w:color="auto"/>
            </w:tcBorders>
          </w:tcPr>
          <w:p w14:paraId="104A029E" w14:textId="77777777" w:rsidR="009453E2" w:rsidRPr="00575DE3" w:rsidRDefault="009453E2" w:rsidP="009453E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2532DE9" w14:textId="77777777" w:rsidR="009453E2" w:rsidRPr="00575DE3" w:rsidRDefault="009453E2" w:rsidP="009453E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C14F433" w14:textId="77777777" w:rsidR="009453E2" w:rsidRPr="00575DE3" w:rsidRDefault="009453E2" w:rsidP="009453E2">
            <w:pPr>
              <w:autoSpaceDE w:val="0"/>
              <w:autoSpaceDN w:val="0"/>
              <w:adjustRightInd w:val="0"/>
              <w:spacing w:before="60" w:afterLines="60" w:after="144" w:line="360" w:lineRule="auto"/>
              <w:outlineLvl w:val="1"/>
              <w:rPr>
                <w:rFonts w:ascii="David" w:hAnsi="David" w:cs="David"/>
                <w:rtl/>
              </w:rPr>
            </w:pPr>
          </w:p>
        </w:tc>
      </w:tr>
      <w:tr w:rsidR="008F429D" w:rsidRPr="00575DE3" w14:paraId="75417D99" w14:textId="77777777" w:rsidTr="009453E2">
        <w:trPr>
          <w:jc w:val="center"/>
        </w:trPr>
        <w:tc>
          <w:tcPr>
            <w:tcW w:w="2552" w:type="dxa"/>
            <w:tcBorders>
              <w:top w:val="single" w:sz="4" w:space="0" w:color="auto"/>
              <w:left w:val="single" w:sz="4" w:space="0" w:color="auto"/>
              <w:bottom w:val="single" w:sz="4" w:space="0" w:color="auto"/>
              <w:right w:val="single" w:sz="4" w:space="0" w:color="auto"/>
            </w:tcBorders>
          </w:tcPr>
          <w:p w14:paraId="3B236C7B" w14:textId="77777777" w:rsidR="009453E2" w:rsidRPr="00575DE3" w:rsidRDefault="009453E2" w:rsidP="009453E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058798" w14:textId="77777777" w:rsidR="009453E2" w:rsidRPr="00575DE3" w:rsidRDefault="009453E2" w:rsidP="009453E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42FB50D" w14:textId="77777777" w:rsidR="009453E2" w:rsidRPr="00575DE3" w:rsidRDefault="009453E2" w:rsidP="009453E2">
            <w:pPr>
              <w:autoSpaceDE w:val="0"/>
              <w:autoSpaceDN w:val="0"/>
              <w:adjustRightInd w:val="0"/>
              <w:spacing w:before="60" w:afterLines="60" w:after="144" w:line="360" w:lineRule="auto"/>
              <w:outlineLvl w:val="1"/>
              <w:rPr>
                <w:rFonts w:ascii="David" w:hAnsi="David" w:cs="David"/>
                <w:rtl/>
              </w:rPr>
            </w:pPr>
          </w:p>
        </w:tc>
      </w:tr>
      <w:tr w:rsidR="008F429D" w:rsidRPr="00575DE3" w14:paraId="1F43E981" w14:textId="77777777" w:rsidTr="009453E2">
        <w:trPr>
          <w:jc w:val="center"/>
        </w:trPr>
        <w:tc>
          <w:tcPr>
            <w:tcW w:w="2552" w:type="dxa"/>
            <w:tcBorders>
              <w:top w:val="single" w:sz="4" w:space="0" w:color="auto"/>
              <w:left w:val="single" w:sz="4" w:space="0" w:color="auto"/>
              <w:bottom w:val="single" w:sz="4" w:space="0" w:color="auto"/>
              <w:right w:val="single" w:sz="4" w:space="0" w:color="auto"/>
            </w:tcBorders>
          </w:tcPr>
          <w:p w14:paraId="6C7C5A87" w14:textId="77777777" w:rsidR="009453E2" w:rsidRPr="00575DE3" w:rsidRDefault="009453E2" w:rsidP="009453E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9A9E84C" w14:textId="77777777" w:rsidR="009453E2" w:rsidRPr="00575DE3" w:rsidRDefault="009453E2" w:rsidP="009453E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641A42C" w14:textId="77777777" w:rsidR="009453E2" w:rsidRPr="00575DE3" w:rsidRDefault="009453E2" w:rsidP="009453E2">
            <w:pPr>
              <w:autoSpaceDE w:val="0"/>
              <w:autoSpaceDN w:val="0"/>
              <w:adjustRightInd w:val="0"/>
              <w:spacing w:before="60" w:afterLines="60" w:after="144" w:line="360" w:lineRule="auto"/>
              <w:outlineLvl w:val="1"/>
              <w:rPr>
                <w:rFonts w:ascii="David" w:hAnsi="David" w:cs="David"/>
                <w:rtl/>
              </w:rPr>
            </w:pPr>
          </w:p>
        </w:tc>
      </w:tr>
      <w:tr w:rsidR="008F429D" w:rsidRPr="00575DE3" w14:paraId="2796F37B" w14:textId="77777777" w:rsidTr="009453E2">
        <w:trPr>
          <w:jc w:val="center"/>
        </w:trPr>
        <w:tc>
          <w:tcPr>
            <w:tcW w:w="2552" w:type="dxa"/>
            <w:tcBorders>
              <w:top w:val="single" w:sz="4" w:space="0" w:color="auto"/>
              <w:left w:val="single" w:sz="4" w:space="0" w:color="auto"/>
              <w:bottom w:val="single" w:sz="4" w:space="0" w:color="auto"/>
              <w:right w:val="single" w:sz="4" w:space="0" w:color="auto"/>
            </w:tcBorders>
          </w:tcPr>
          <w:p w14:paraId="0B61B237" w14:textId="77777777" w:rsidR="009453E2" w:rsidRPr="00575DE3" w:rsidRDefault="009453E2" w:rsidP="009453E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DFE8BDF" w14:textId="77777777" w:rsidR="009453E2" w:rsidRPr="00575DE3" w:rsidRDefault="009453E2" w:rsidP="009453E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948C413" w14:textId="77777777" w:rsidR="009453E2" w:rsidRPr="00575DE3" w:rsidRDefault="009453E2" w:rsidP="009453E2">
            <w:pPr>
              <w:autoSpaceDE w:val="0"/>
              <w:autoSpaceDN w:val="0"/>
              <w:adjustRightInd w:val="0"/>
              <w:spacing w:before="60" w:afterLines="60" w:after="144" w:line="360" w:lineRule="auto"/>
              <w:outlineLvl w:val="1"/>
              <w:rPr>
                <w:rFonts w:ascii="David" w:hAnsi="David" w:cs="David"/>
                <w:rtl/>
              </w:rPr>
            </w:pPr>
          </w:p>
        </w:tc>
      </w:tr>
    </w:tbl>
    <w:p w14:paraId="650782B5" w14:textId="77777777" w:rsidR="009453E2" w:rsidRPr="00575DE3" w:rsidRDefault="009453E2" w:rsidP="009453E2">
      <w:pPr>
        <w:rPr>
          <w:rFonts w:ascii="David" w:hAnsi="David" w:cs="David"/>
          <w:rtl/>
        </w:rPr>
      </w:pPr>
      <w:r w:rsidRPr="00575DE3">
        <w:rPr>
          <w:rFonts w:ascii="David" w:hAnsi="David" w:cs="David"/>
        </w:rPr>
        <w:t xml:space="preserve"> </w:t>
      </w:r>
    </w:p>
    <w:p w14:paraId="16EC26B2" w14:textId="77777777" w:rsidR="009453E2" w:rsidRPr="00575DE3" w:rsidRDefault="009453E2" w:rsidP="009453E2">
      <w:pPr>
        <w:spacing w:line="360" w:lineRule="auto"/>
        <w:ind w:left="33"/>
        <w:rPr>
          <w:rFonts w:ascii="David" w:hAnsi="David" w:cs="David"/>
          <w:b/>
          <w:bCs/>
          <w:rtl/>
        </w:rPr>
      </w:pPr>
      <w:r w:rsidRPr="00575DE3">
        <w:rPr>
          <w:rFonts w:ascii="David" w:hAnsi="David" w:cs="David"/>
          <w:b/>
          <w:bCs/>
          <w:rtl/>
        </w:rPr>
        <w:t xml:space="preserve">בחתימתנו אנו מאשרים כי </w:t>
      </w:r>
    </w:p>
    <w:p w14:paraId="7C9548BC" w14:textId="77777777" w:rsidR="009453E2" w:rsidRPr="00575DE3" w:rsidRDefault="009453E2" w:rsidP="009453E2">
      <w:pPr>
        <w:pStyle w:val="af4"/>
        <w:numPr>
          <w:ilvl w:val="0"/>
          <w:numId w:val="62"/>
        </w:numPr>
        <w:spacing w:line="360" w:lineRule="auto"/>
        <w:rPr>
          <w:rFonts w:ascii="David" w:hAnsi="David" w:cs="David"/>
          <w:b/>
          <w:bCs/>
        </w:rPr>
      </w:pPr>
      <w:r w:rsidRPr="00575DE3">
        <w:rPr>
          <w:rFonts w:ascii="David" w:hAnsi="David" w:cs="David"/>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6145ED8" w14:textId="77777777" w:rsidR="009453E2" w:rsidRPr="00575DE3" w:rsidRDefault="009453E2" w:rsidP="009453E2">
      <w:pPr>
        <w:pStyle w:val="af4"/>
        <w:numPr>
          <w:ilvl w:val="0"/>
          <w:numId w:val="62"/>
        </w:numPr>
        <w:spacing w:line="360" w:lineRule="auto"/>
        <w:rPr>
          <w:rFonts w:ascii="David" w:hAnsi="David" w:cs="David"/>
          <w:b/>
          <w:bCs/>
        </w:rPr>
      </w:pPr>
      <w:r w:rsidRPr="00575DE3">
        <w:rPr>
          <w:rFonts w:ascii="David" w:hAnsi="David" w:cs="David"/>
          <w:b/>
          <w:bCs/>
          <w:rtl/>
        </w:rPr>
        <w:t>הפרטים המופיעים בהצעה זו על נספחיה, הם אמת, וכי המציע מסוגל ומתכוון לעמוד בכל פרט מהצעתו ובהוראת המכרז.</w:t>
      </w:r>
    </w:p>
    <w:p w14:paraId="1BA55A29" w14:textId="77777777" w:rsidR="009453E2" w:rsidRPr="00575DE3" w:rsidRDefault="009453E2" w:rsidP="009453E2">
      <w:pPr>
        <w:spacing w:line="360" w:lineRule="auto"/>
        <w:ind w:left="33"/>
        <w:rPr>
          <w:rFonts w:ascii="David" w:hAnsi="David" w:cs="David"/>
          <w:rtl/>
        </w:rPr>
      </w:pPr>
    </w:p>
    <w:p w14:paraId="318087F9" w14:textId="77777777" w:rsidR="009453E2" w:rsidRPr="00575DE3" w:rsidRDefault="009453E2" w:rsidP="009453E2">
      <w:pPr>
        <w:spacing w:line="360" w:lineRule="auto"/>
        <w:ind w:left="33"/>
        <w:jc w:val="center"/>
        <w:rPr>
          <w:rFonts w:ascii="David" w:hAnsi="David" w:cs="David"/>
          <w:rtl/>
        </w:rPr>
      </w:pPr>
      <w:r w:rsidRPr="00575DE3">
        <w:rPr>
          <w:rFonts w:ascii="David" w:hAnsi="David" w:cs="David"/>
          <w:rtl/>
        </w:rPr>
        <w:t>__________</w:t>
      </w:r>
      <w:r w:rsidRPr="00575DE3">
        <w:rPr>
          <w:rFonts w:ascii="David" w:hAnsi="David" w:cs="David"/>
          <w:rtl/>
        </w:rPr>
        <w:tab/>
      </w:r>
      <w:r w:rsidRPr="00575DE3">
        <w:rPr>
          <w:rFonts w:ascii="David" w:hAnsi="David" w:cs="David"/>
          <w:rtl/>
        </w:rPr>
        <w:tab/>
        <w:t>________________</w:t>
      </w:r>
      <w:r w:rsidRPr="00575DE3">
        <w:rPr>
          <w:rFonts w:ascii="David" w:hAnsi="David" w:cs="David"/>
          <w:rtl/>
        </w:rPr>
        <w:tab/>
      </w:r>
      <w:r w:rsidRPr="00575DE3">
        <w:rPr>
          <w:rFonts w:ascii="David" w:hAnsi="David" w:cs="David"/>
          <w:rtl/>
        </w:rPr>
        <w:tab/>
        <w:t>______________________</w:t>
      </w:r>
    </w:p>
    <w:p w14:paraId="2AED3453" w14:textId="77777777" w:rsidR="009453E2" w:rsidRPr="00575DE3" w:rsidRDefault="009453E2" w:rsidP="009453E2">
      <w:pPr>
        <w:spacing w:line="360" w:lineRule="auto"/>
        <w:ind w:left="33"/>
        <w:jc w:val="center"/>
        <w:rPr>
          <w:rFonts w:ascii="David" w:hAnsi="David" w:cs="David"/>
          <w:rtl/>
        </w:rPr>
      </w:pPr>
      <w:r w:rsidRPr="00575DE3">
        <w:rPr>
          <w:rFonts w:ascii="David" w:hAnsi="David" w:cs="David"/>
          <w:rtl/>
        </w:rPr>
        <w:t xml:space="preserve">   תאריך</w:t>
      </w:r>
      <w:r w:rsidRPr="00575DE3">
        <w:rPr>
          <w:rFonts w:ascii="David" w:hAnsi="David" w:cs="David"/>
          <w:rtl/>
        </w:rPr>
        <w:tab/>
      </w:r>
      <w:r w:rsidRPr="00575DE3">
        <w:rPr>
          <w:rFonts w:ascii="David" w:hAnsi="David" w:cs="David"/>
          <w:rtl/>
        </w:rPr>
        <w:tab/>
      </w:r>
      <w:r w:rsidRPr="00575DE3">
        <w:rPr>
          <w:rFonts w:ascii="David" w:hAnsi="David" w:cs="David"/>
          <w:rtl/>
        </w:rPr>
        <w:tab/>
        <w:t xml:space="preserve"> שם</w:t>
      </w:r>
      <w:r w:rsidRPr="00575DE3">
        <w:rPr>
          <w:rFonts w:ascii="David" w:hAnsi="David" w:cs="David"/>
          <w:rtl/>
        </w:rPr>
        <w:tab/>
      </w:r>
      <w:r w:rsidRPr="00575DE3">
        <w:rPr>
          <w:rFonts w:ascii="David" w:hAnsi="David" w:cs="David"/>
          <w:rtl/>
        </w:rPr>
        <w:tab/>
        <w:t xml:space="preserve"> </w:t>
      </w:r>
      <w:r w:rsidRPr="00575DE3">
        <w:rPr>
          <w:rFonts w:ascii="David" w:hAnsi="David" w:cs="David"/>
          <w:rtl/>
        </w:rPr>
        <w:tab/>
        <w:t>חתימה וחותמת מורשה החתימה</w:t>
      </w:r>
    </w:p>
    <w:p w14:paraId="68FD17F6" w14:textId="77777777" w:rsidR="009453E2" w:rsidRPr="00575DE3" w:rsidRDefault="009453E2" w:rsidP="009453E2">
      <w:pPr>
        <w:spacing w:line="360" w:lineRule="auto"/>
        <w:ind w:left="33"/>
        <w:rPr>
          <w:rFonts w:ascii="David" w:hAnsi="David" w:cs="David"/>
          <w:rtl/>
        </w:rPr>
      </w:pPr>
    </w:p>
    <w:p w14:paraId="508D20F7" w14:textId="77777777" w:rsidR="009453E2" w:rsidRPr="00575DE3" w:rsidRDefault="009453E2" w:rsidP="009453E2">
      <w:pPr>
        <w:spacing w:line="360" w:lineRule="auto"/>
        <w:ind w:left="33"/>
        <w:jc w:val="center"/>
        <w:rPr>
          <w:rFonts w:ascii="David" w:hAnsi="David" w:cs="David"/>
          <w:rtl/>
        </w:rPr>
      </w:pPr>
      <w:r w:rsidRPr="00575DE3">
        <w:rPr>
          <w:rFonts w:ascii="David" w:hAnsi="David" w:cs="David"/>
          <w:rtl/>
        </w:rPr>
        <w:t>__________</w:t>
      </w:r>
      <w:r w:rsidRPr="00575DE3">
        <w:rPr>
          <w:rFonts w:ascii="David" w:hAnsi="David" w:cs="David"/>
          <w:rtl/>
        </w:rPr>
        <w:tab/>
      </w:r>
      <w:r w:rsidRPr="00575DE3">
        <w:rPr>
          <w:rFonts w:ascii="David" w:hAnsi="David" w:cs="David"/>
          <w:rtl/>
        </w:rPr>
        <w:tab/>
        <w:t>________________</w:t>
      </w:r>
      <w:r w:rsidRPr="00575DE3">
        <w:rPr>
          <w:rFonts w:ascii="David" w:hAnsi="David" w:cs="David"/>
          <w:rtl/>
        </w:rPr>
        <w:tab/>
      </w:r>
      <w:r w:rsidRPr="00575DE3">
        <w:rPr>
          <w:rFonts w:ascii="David" w:hAnsi="David" w:cs="David"/>
          <w:rtl/>
        </w:rPr>
        <w:tab/>
        <w:t>______________________</w:t>
      </w:r>
    </w:p>
    <w:p w14:paraId="51369373" w14:textId="77777777" w:rsidR="009453E2" w:rsidRPr="00575DE3" w:rsidRDefault="009453E2" w:rsidP="009453E2">
      <w:pPr>
        <w:spacing w:line="360" w:lineRule="auto"/>
        <w:ind w:left="33"/>
        <w:jc w:val="center"/>
        <w:rPr>
          <w:rFonts w:ascii="David" w:hAnsi="David" w:cs="David"/>
          <w:rtl/>
        </w:rPr>
      </w:pPr>
      <w:r w:rsidRPr="00575DE3">
        <w:rPr>
          <w:rFonts w:ascii="David" w:hAnsi="David" w:cs="David"/>
          <w:rtl/>
        </w:rPr>
        <w:t xml:space="preserve">   תאריך</w:t>
      </w:r>
      <w:r w:rsidRPr="00575DE3">
        <w:rPr>
          <w:rFonts w:ascii="David" w:hAnsi="David" w:cs="David"/>
          <w:rtl/>
        </w:rPr>
        <w:tab/>
      </w:r>
      <w:r w:rsidRPr="00575DE3">
        <w:rPr>
          <w:rFonts w:ascii="David" w:hAnsi="David" w:cs="David"/>
          <w:rtl/>
        </w:rPr>
        <w:tab/>
      </w:r>
      <w:r w:rsidRPr="00575DE3">
        <w:rPr>
          <w:rFonts w:ascii="David" w:hAnsi="David" w:cs="David"/>
          <w:rtl/>
        </w:rPr>
        <w:tab/>
        <w:t xml:space="preserve"> שם</w:t>
      </w:r>
      <w:r w:rsidRPr="00575DE3">
        <w:rPr>
          <w:rFonts w:ascii="David" w:hAnsi="David" w:cs="David"/>
          <w:rtl/>
        </w:rPr>
        <w:tab/>
      </w:r>
      <w:r w:rsidRPr="00575DE3">
        <w:rPr>
          <w:rFonts w:ascii="David" w:hAnsi="David" w:cs="David"/>
          <w:rtl/>
        </w:rPr>
        <w:tab/>
        <w:t xml:space="preserve"> </w:t>
      </w:r>
      <w:r w:rsidRPr="00575DE3">
        <w:rPr>
          <w:rFonts w:ascii="David" w:hAnsi="David" w:cs="David"/>
          <w:rtl/>
        </w:rPr>
        <w:tab/>
        <w:t>חתימה וחותמת מורשה החתימה</w:t>
      </w:r>
    </w:p>
    <w:p w14:paraId="35C375F3" w14:textId="77777777" w:rsidR="009453E2" w:rsidRPr="00575DE3" w:rsidRDefault="009453E2" w:rsidP="009453E2">
      <w:pPr>
        <w:spacing w:line="360" w:lineRule="auto"/>
        <w:ind w:left="33"/>
        <w:rPr>
          <w:rFonts w:ascii="David" w:hAnsi="David" w:cs="David"/>
          <w:rtl/>
        </w:rPr>
      </w:pPr>
    </w:p>
    <w:p w14:paraId="2690B695" w14:textId="77777777" w:rsidR="009453E2" w:rsidRPr="00575DE3" w:rsidRDefault="009453E2" w:rsidP="009453E2">
      <w:pPr>
        <w:spacing w:line="360" w:lineRule="auto"/>
        <w:ind w:left="33"/>
        <w:jc w:val="center"/>
        <w:rPr>
          <w:rFonts w:ascii="David" w:hAnsi="David" w:cs="David"/>
          <w:rtl/>
        </w:rPr>
      </w:pPr>
      <w:r w:rsidRPr="00575DE3">
        <w:rPr>
          <w:rFonts w:ascii="David" w:hAnsi="David" w:cs="David"/>
          <w:rtl/>
        </w:rPr>
        <w:t>__________</w:t>
      </w:r>
      <w:r w:rsidRPr="00575DE3">
        <w:rPr>
          <w:rFonts w:ascii="David" w:hAnsi="David" w:cs="David"/>
          <w:rtl/>
        </w:rPr>
        <w:tab/>
      </w:r>
      <w:r w:rsidRPr="00575DE3">
        <w:rPr>
          <w:rFonts w:ascii="David" w:hAnsi="David" w:cs="David"/>
          <w:rtl/>
        </w:rPr>
        <w:tab/>
        <w:t>________________</w:t>
      </w:r>
      <w:r w:rsidRPr="00575DE3">
        <w:rPr>
          <w:rFonts w:ascii="David" w:hAnsi="David" w:cs="David"/>
          <w:rtl/>
        </w:rPr>
        <w:tab/>
      </w:r>
      <w:r w:rsidRPr="00575DE3">
        <w:rPr>
          <w:rFonts w:ascii="David" w:hAnsi="David" w:cs="David"/>
          <w:rtl/>
        </w:rPr>
        <w:tab/>
        <w:t>______________________</w:t>
      </w:r>
    </w:p>
    <w:p w14:paraId="18B93AAA" w14:textId="77777777" w:rsidR="009453E2" w:rsidRPr="00575DE3" w:rsidRDefault="009453E2" w:rsidP="009453E2">
      <w:pPr>
        <w:spacing w:line="360" w:lineRule="auto"/>
        <w:ind w:left="33"/>
        <w:jc w:val="center"/>
        <w:rPr>
          <w:rFonts w:ascii="David" w:hAnsi="David" w:cs="David"/>
          <w:rtl/>
        </w:rPr>
      </w:pPr>
      <w:r w:rsidRPr="00575DE3">
        <w:rPr>
          <w:rFonts w:ascii="David" w:hAnsi="David" w:cs="David"/>
          <w:rtl/>
        </w:rPr>
        <w:t xml:space="preserve">   תאריך</w:t>
      </w:r>
      <w:r w:rsidRPr="00575DE3">
        <w:rPr>
          <w:rFonts w:ascii="David" w:hAnsi="David" w:cs="David"/>
          <w:rtl/>
        </w:rPr>
        <w:tab/>
      </w:r>
      <w:r w:rsidRPr="00575DE3">
        <w:rPr>
          <w:rFonts w:ascii="David" w:hAnsi="David" w:cs="David"/>
          <w:rtl/>
        </w:rPr>
        <w:tab/>
      </w:r>
      <w:r w:rsidRPr="00575DE3">
        <w:rPr>
          <w:rFonts w:ascii="David" w:hAnsi="David" w:cs="David"/>
          <w:rtl/>
        </w:rPr>
        <w:tab/>
        <w:t xml:space="preserve"> שם</w:t>
      </w:r>
      <w:r w:rsidRPr="00575DE3">
        <w:rPr>
          <w:rFonts w:ascii="David" w:hAnsi="David" w:cs="David"/>
          <w:rtl/>
        </w:rPr>
        <w:tab/>
      </w:r>
      <w:r w:rsidRPr="00575DE3">
        <w:rPr>
          <w:rFonts w:ascii="David" w:hAnsi="David" w:cs="David"/>
          <w:rtl/>
        </w:rPr>
        <w:tab/>
        <w:t xml:space="preserve"> </w:t>
      </w:r>
      <w:r w:rsidRPr="00575DE3">
        <w:rPr>
          <w:rFonts w:ascii="David" w:hAnsi="David" w:cs="David"/>
          <w:rtl/>
        </w:rPr>
        <w:tab/>
        <w:t>חתימה וחותמת מורשה החתימה</w:t>
      </w:r>
    </w:p>
    <w:p w14:paraId="150C38A5" w14:textId="77777777" w:rsidR="009453E2" w:rsidRPr="00575DE3" w:rsidRDefault="009453E2" w:rsidP="009453E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10E5BDDA" w14:textId="77777777" w:rsidR="009453E2" w:rsidRPr="00575DE3" w:rsidRDefault="009453E2" w:rsidP="009453E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575DE3">
        <w:rPr>
          <w:rFonts w:ascii="David" w:hAnsi="David" w:cs="David"/>
          <w:b/>
          <w:bCs/>
          <w:u w:val="single"/>
          <w:rtl/>
        </w:rPr>
        <w:t>אישור עו"ד</w:t>
      </w:r>
    </w:p>
    <w:p w14:paraId="1D09C5EE" w14:textId="3B52A1DA" w:rsidR="009453E2" w:rsidRPr="00575DE3" w:rsidRDefault="009453E2" w:rsidP="00F41737">
      <w:pPr>
        <w:spacing w:line="360" w:lineRule="auto"/>
        <w:ind w:left="33"/>
        <w:rPr>
          <w:rFonts w:ascii="David" w:hAnsi="David" w:cs="David"/>
          <w:rtl/>
        </w:rPr>
      </w:pPr>
      <w:r w:rsidRPr="00575DE3">
        <w:rPr>
          <w:rFonts w:ascii="David" w:hAnsi="David" w:cs="David"/>
          <w:rtl/>
        </w:rPr>
        <w:t>אני הח"מ _____________________, עו"ד מאשר/ת כי החתום/ החתומים לעיל על ההצעה במכרז</w:t>
      </w:r>
      <w:r w:rsidR="00F41737">
        <w:rPr>
          <w:rFonts w:ascii="David" w:hAnsi="David" w:cs="David" w:hint="cs"/>
          <w:rtl/>
        </w:rPr>
        <w:t xml:space="preserve"> </w:t>
      </w:r>
      <w:r w:rsidR="00F41737" w:rsidRPr="00F41737">
        <w:rPr>
          <w:rFonts w:ascii="David" w:hAnsi="David" w:cs="David"/>
          <w:rtl/>
        </w:rPr>
        <w:t>פומבי 63/2019 לאספקה התקנה ותחזוקה של מערכת אוסמוזה הפוכה</w:t>
      </w:r>
      <w:r w:rsidRPr="00575DE3">
        <w:rPr>
          <w:rFonts w:ascii="David" w:hAnsi="David" w:cs="David"/>
          <w:rtl/>
        </w:rPr>
        <w:t xml:space="preserve">, הם </w:t>
      </w:r>
      <w:proofErr w:type="spellStart"/>
      <w:r w:rsidRPr="00575DE3">
        <w:rPr>
          <w:rFonts w:ascii="David" w:hAnsi="David" w:cs="David"/>
          <w:rtl/>
        </w:rPr>
        <w:t>מורשי</w:t>
      </w:r>
      <w:proofErr w:type="spellEnd"/>
      <w:r w:rsidRPr="00575DE3">
        <w:rPr>
          <w:rFonts w:ascii="David" w:hAnsi="David" w:cs="David"/>
          <w:rtl/>
        </w:rPr>
        <w:t xml:space="preserve"> החתימה כדין עבור המציע __________ למכרז זה.</w:t>
      </w:r>
    </w:p>
    <w:p w14:paraId="1AFB0A37" w14:textId="77777777" w:rsidR="009453E2" w:rsidRPr="00575DE3" w:rsidRDefault="009453E2" w:rsidP="009453E2">
      <w:pPr>
        <w:spacing w:line="360" w:lineRule="auto"/>
        <w:ind w:left="33"/>
        <w:jc w:val="center"/>
        <w:rPr>
          <w:rFonts w:ascii="David" w:hAnsi="David" w:cs="David"/>
          <w:rtl/>
        </w:rPr>
      </w:pPr>
    </w:p>
    <w:p w14:paraId="2BC38FC9" w14:textId="77777777" w:rsidR="009453E2" w:rsidRPr="00575DE3" w:rsidRDefault="009453E2" w:rsidP="009453E2">
      <w:pPr>
        <w:spacing w:line="360" w:lineRule="auto"/>
        <w:ind w:left="33"/>
        <w:jc w:val="center"/>
        <w:rPr>
          <w:rFonts w:ascii="David" w:hAnsi="David" w:cs="David"/>
          <w:rtl/>
        </w:rPr>
      </w:pPr>
      <w:r w:rsidRPr="00575DE3">
        <w:rPr>
          <w:rFonts w:ascii="David" w:hAnsi="David" w:cs="David"/>
          <w:rtl/>
        </w:rPr>
        <w:t>__________________</w:t>
      </w:r>
      <w:r w:rsidRPr="00575DE3">
        <w:rPr>
          <w:rFonts w:ascii="David" w:hAnsi="David" w:cs="David"/>
          <w:rtl/>
        </w:rPr>
        <w:tab/>
        <w:t>___________________</w:t>
      </w:r>
      <w:r w:rsidRPr="00575DE3">
        <w:rPr>
          <w:rFonts w:ascii="David" w:hAnsi="David" w:cs="David"/>
          <w:rtl/>
        </w:rPr>
        <w:tab/>
        <w:t>____________________</w:t>
      </w:r>
    </w:p>
    <w:p w14:paraId="086FE784" w14:textId="77777777" w:rsidR="009453E2" w:rsidRPr="00575DE3" w:rsidRDefault="009453E2" w:rsidP="009453E2">
      <w:pPr>
        <w:spacing w:line="360" w:lineRule="auto"/>
        <w:jc w:val="center"/>
        <w:rPr>
          <w:rFonts w:ascii="David" w:hAnsi="David" w:cs="David"/>
          <w:rtl/>
        </w:rPr>
      </w:pPr>
      <w:r w:rsidRPr="00575DE3">
        <w:rPr>
          <w:rFonts w:ascii="David" w:hAnsi="David" w:cs="David"/>
          <w:rtl/>
        </w:rPr>
        <w:t>תאריך</w:t>
      </w:r>
      <w:r w:rsidRPr="00575DE3">
        <w:rPr>
          <w:rFonts w:ascii="David" w:hAnsi="David" w:cs="David"/>
          <w:rtl/>
        </w:rPr>
        <w:tab/>
      </w:r>
      <w:r w:rsidRPr="00575DE3">
        <w:rPr>
          <w:rFonts w:ascii="David" w:hAnsi="David" w:cs="David"/>
          <w:rtl/>
        </w:rPr>
        <w:tab/>
      </w:r>
      <w:r w:rsidRPr="00575DE3">
        <w:rPr>
          <w:rFonts w:ascii="David" w:hAnsi="David" w:cs="David"/>
          <w:rtl/>
        </w:rPr>
        <w:tab/>
      </w:r>
      <w:r w:rsidRPr="00575DE3">
        <w:rPr>
          <w:rFonts w:ascii="David" w:hAnsi="David" w:cs="David"/>
          <w:rtl/>
        </w:rPr>
        <w:tab/>
        <w:t>מספר רישיון</w:t>
      </w:r>
      <w:r w:rsidRPr="00575DE3">
        <w:rPr>
          <w:rFonts w:ascii="David" w:hAnsi="David" w:cs="David"/>
          <w:rtl/>
        </w:rPr>
        <w:tab/>
      </w:r>
      <w:r w:rsidRPr="00575DE3">
        <w:rPr>
          <w:rFonts w:ascii="David" w:hAnsi="David" w:cs="David"/>
          <w:rtl/>
        </w:rPr>
        <w:tab/>
        <w:t xml:space="preserve"> חתימה וחותמת</w:t>
      </w:r>
    </w:p>
    <w:p w14:paraId="48117018" w14:textId="77777777" w:rsidR="009453E2" w:rsidRPr="00575DE3" w:rsidRDefault="009453E2" w:rsidP="009453E2">
      <w:pPr>
        <w:keepNext/>
        <w:tabs>
          <w:tab w:val="left" w:pos="283"/>
        </w:tabs>
        <w:spacing w:before="240" w:after="240" w:line="360" w:lineRule="auto"/>
        <w:jc w:val="center"/>
        <w:outlineLvl w:val="0"/>
        <w:rPr>
          <w:rFonts w:ascii="David" w:hAnsi="David" w:cs="David"/>
          <w:b/>
          <w:bCs/>
          <w:caps/>
          <w:kern w:val="40"/>
          <w:sz w:val="40"/>
          <w:szCs w:val="40"/>
          <w:rtl/>
        </w:rPr>
        <w:sectPr w:rsidR="009453E2" w:rsidRPr="00575DE3" w:rsidSect="009453E2">
          <w:pgSz w:w="11906" w:h="16838" w:code="9"/>
          <w:pgMar w:top="1616" w:right="1826" w:bottom="1440" w:left="1800" w:header="709" w:footer="709" w:gutter="0"/>
          <w:cols w:space="708"/>
          <w:titlePg/>
          <w:bidi/>
          <w:rtlGutter/>
          <w:docGrid w:linePitch="360"/>
        </w:sectPr>
      </w:pPr>
    </w:p>
    <w:p w14:paraId="60062AF3" w14:textId="77777777" w:rsidR="009453E2" w:rsidRPr="00575DE3" w:rsidRDefault="009453E2" w:rsidP="009453E2">
      <w:pPr>
        <w:pStyle w:val="14"/>
        <w:numPr>
          <w:ilvl w:val="0"/>
          <w:numId w:val="51"/>
        </w:numPr>
        <w:jc w:val="center"/>
        <w:rPr>
          <w:rFonts w:ascii="David" w:hAnsi="David" w:cs="David"/>
          <w:rtl/>
        </w:rPr>
      </w:pPr>
      <w:bookmarkStart w:id="103" w:name="_Toc256000047"/>
      <w:bookmarkStart w:id="104" w:name="_Toc256000022"/>
      <w:bookmarkStart w:id="105" w:name="_Toc7454437"/>
      <w:r w:rsidRPr="00575DE3">
        <w:rPr>
          <w:rFonts w:ascii="David" w:hAnsi="David" w:cs="David"/>
          <w:rtl/>
        </w:rPr>
        <w:lastRenderedPageBreak/>
        <w:t>רשימת נספחים שיש לצרף להצעה</w:t>
      </w:r>
      <w:bookmarkEnd w:id="103"/>
      <w:bookmarkEnd w:id="104"/>
      <w:bookmarkEnd w:id="105"/>
    </w:p>
    <w:p w14:paraId="67AA8B22" w14:textId="77777777" w:rsidR="009453E2" w:rsidRPr="00575DE3" w:rsidRDefault="009453E2" w:rsidP="009453E2">
      <w:pPr>
        <w:rPr>
          <w:rFonts w:ascii="David" w:hAnsi="David" w:cs="David"/>
        </w:rPr>
      </w:pPr>
    </w:p>
    <w:tbl>
      <w:tblPr>
        <w:tblStyle w:val="1fa"/>
        <w:bidiVisual/>
        <w:tblW w:w="8920" w:type="dxa"/>
        <w:tblInd w:w="62" w:type="dxa"/>
        <w:tblLook w:val="04A0" w:firstRow="1" w:lastRow="0" w:firstColumn="1" w:lastColumn="0" w:noHBand="0" w:noVBand="1"/>
      </w:tblPr>
      <w:tblGrid>
        <w:gridCol w:w="797"/>
        <w:gridCol w:w="1357"/>
        <w:gridCol w:w="6766"/>
      </w:tblGrid>
      <w:tr w:rsidR="008F429D" w:rsidRPr="00575DE3" w14:paraId="3D5A3CEA" w14:textId="77777777" w:rsidTr="00C629B8">
        <w:trPr>
          <w:trHeight w:val="858"/>
        </w:trPr>
        <w:tc>
          <w:tcPr>
            <w:tcW w:w="797" w:type="dxa"/>
            <w:shd w:val="clear" w:color="auto" w:fill="D9D9D9" w:themeFill="background1" w:themeFillShade="D9"/>
          </w:tcPr>
          <w:p w14:paraId="14A895E9" w14:textId="77777777" w:rsidR="009453E2" w:rsidRPr="00575DE3" w:rsidRDefault="009453E2" w:rsidP="009453E2">
            <w:pPr>
              <w:spacing w:before="240" w:after="240" w:line="360" w:lineRule="auto"/>
              <w:jc w:val="center"/>
              <w:rPr>
                <w:rFonts w:ascii="David" w:hAnsi="David" w:cs="David"/>
                <w:b/>
                <w:bCs/>
                <w:rtl/>
              </w:rPr>
            </w:pPr>
            <w:r w:rsidRPr="00575DE3">
              <w:rPr>
                <w:rFonts w:ascii="David" w:hAnsi="David" w:cs="David"/>
                <w:b/>
                <w:bCs/>
                <w:rtl/>
              </w:rPr>
              <w:t>מס' נספח</w:t>
            </w:r>
          </w:p>
        </w:tc>
        <w:tc>
          <w:tcPr>
            <w:tcW w:w="1357" w:type="dxa"/>
            <w:shd w:val="clear" w:color="auto" w:fill="D9D9D9" w:themeFill="background1" w:themeFillShade="D9"/>
          </w:tcPr>
          <w:p w14:paraId="228BB71B" w14:textId="77777777" w:rsidR="009453E2" w:rsidRPr="00575DE3" w:rsidRDefault="009453E2" w:rsidP="009453E2">
            <w:pPr>
              <w:spacing w:before="240" w:after="240" w:line="360" w:lineRule="auto"/>
              <w:jc w:val="center"/>
              <w:rPr>
                <w:rFonts w:ascii="David" w:hAnsi="David" w:cs="David"/>
                <w:b/>
                <w:bCs/>
                <w:rtl/>
              </w:rPr>
            </w:pPr>
            <w:r w:rsidRPr="00575DE3">
              <w:rPr>
                <w:rFonts w:ascii="David" w:hAnsi="David" w:cs="David"/>
                <w:b/>
                <w:bCs/>
                <w:rtl/>
              </w:rPr>
              <w:t>שם נספח</w:t>
            </w:r>
          </w:p>
        </w:tc>
        <w:tc>
          <w:tcPr>
            <w:tcW w:w="6766" w:type="dxa"/>
            <w:shd w:val="clear" w:color="auto" w:fill="D9D9D9" w:themeFill="background1" w:themeFillShade="D9"/>
          </w:tcPr>
          <w:p w14:paraId="64FC47C5" w14:textId="77777777" w:rsidR="009453E2" w:rsidRPr="00575DE3" w:rsidRDefault="009453E2" w:rsidP="009453E2">
            <w:pPr>
              <w:spacing w:before="240" w:after="240" w:line="360" w:lineRule="auto"/>
              <w:jc w:val="center"/>
              <w:rPr>
                <w:rFonts w:ascii="David" w:hAnsi="David" w:cs="David"/>
                <w:b/>
                <w:bCs/>
                <w:rtl/>
              </w:rPr>
            </w:pPr>
            <w:r w:rsidRPr="00575DE3">
              <w:rPr>
                <w:rFonts w:ascii="David" w:hAnsi="David" w:cs="David"/>
                <w:b/>
                <w:bCs/>
                <w:rtl/>
              </w:rPr>
              <w:t>תיאור נספח</w:t>
            </w:r>
          </w:p>
        </w:tc>
      </w:tr>
      <w:tr w:rsidR="008F429D" w:rsidRPr="00575DE3" w14:paraId="243091BF" w14:textId="77777777" w:rsidTr="00C629B8">
        <w:tc>
          <w:tcPr>
            <w:tcW w:w="797" w:type="dxa"/>
          </w:tcPr>
          <w:p w14:paraId="49DFA982" w14:textId="77777777" w:rsidR="009453E2" w:rsidRPr="00575DE3" w:rsidRDefault="009453E2" w:rsidP="009453E2">
            <w:pPr>
              <w:spacing w:before="240" w:after="240" w:line="360" w:lineRule="auto"/>
              <w:jc w:val="both"/>
              <w:rPr>
                <w:rFonts w:ascii="David" w:hAnsi="David" w:cs="David"/>
                <w:b/>
                <w:bCs/>
                <w:rtl/>
              </w:rPr>
            </w:pPr>
            <w:r w:rsidRPr="00575DE3">
              <w:rPr>
                <w:rFonts w:ascii="David" w:hAnsi="David" w:cs="David"/>
                <w:b/>
                <w:bCs/>
                <w:rtl/>
              </w:rPr>
              <w:t>נספח 1</w:t>
            </w:r>
          </w:p>
        </w:tc>
        <w:tc>
          <w:tcPr>
            <w:tcW w:w="1357" w:type="dxa"/>
            <w:vAlign w:val="center"/>
          </w:tcPr>
          <w:p w14:paraId="2476CB87" w14:textId="77777777" w:rsidR="009453E2" w:rsidRPr="00575DE3" w:rsidRDefault="009453E2" w:rsidP="009453E2">
            <w:pPr>
              <w:spacing w:before="240" w:after="240" w:line="360" w:lineRule="auto"/>
              <w:jc w:val="center"/>
              <w:rPr>
                <w:rFonts w:ascii="David" w:hAnsi="David" w:cs="David"/>
                <w:b/>
                <w:bCs/>
                <w:rtl/>
              </w:rPr>
            </w:pPr>
            <w:r w:rsidRPr="00575DE3">
              <w:rPr>
                <w:rFonts w:ascii="David" w:hAnsi="David" w:cs="David"/>
                <w:b/>
                <w:bCs/>
                <w:rtl/>
              </w:rPr>
              <w:t>הצעת מחיר</w:t>
            </w:r>
          </w:p>
        </w:tc>
        <w:tc>
          <w:tcPr>
            <w:tcW w:w="6766" w:type="dxa"/>
          </w:tcPr>
          <w:p w14:paraId="7C6AB1B6" w14:textId="77777777" w:rsidR="009453E2" w:rsidRPr="00575DE3" w:rsidRDefault="009453E2" w:rsidP="009453E2">
            <w:pPr>
              <w:spacing w:before="240" w:after="240" w:line="360" w:lineRule="auto"/>
              <w:jc w:val="both"/>
              <w:rPr>
                <w:rFonts w:ascii="David" w:hAnsi="David" w:cs="David"/>
                <w:rtl/>
              </w:rPr>
            </w:pPr>
            <w:r w:rsidRPr="00575DE3">
              <w:rPr>
                <w:rFonts w:ascii="David" w:hAnsi="David" w:cs="David"/>
                <w:rtl/>
              </w:rPr>
              <w:t>על המציע לצרף טופס הצעת מחיר מלא בהתאם להוראות המופיעות בנספח</w:t>
            </w:r>
          </w:p>
        </w:tc>
      </w:tr>
      <w:tr w:rsidR="008F429D" w:rsidRPr="00575DE3" w14:paraId="0C8F6E4E" w14:textId="77777777" w:rsidTr="00C629B8">
        <w:tc>
          <w:tcPr>
            <w:tcW w:w="797" w:type="dxa"/>
          </w:tcPr>
          <w:p w14:paraId="76542553" w14:textId="77777777" w:rsidR="009453E2" w:rsidRPr="00575DE3" w:rsidRDefault="009453E2" w:rsidP="009453E2">
            <w:pPr>
              <w:spacing w:before="240" w:after="240" w:line="360" w:lineRule="auto"/>
              <w:jc w:val="both"/>
              <w:rPr>
                <w:rFonts w:ascii="David" w:hAnsi="David" w:cs="David"/>
                <w:b/>
                <w:bCs/>
                <w:rtl/>
              </w:rPr>
            </w:pPr>
            <w:r w:rsidRPr="00575DE3">
              <w:rPr>
                <w:rFonts w:ascii="David" w:hAnsi="David" w:cs="David"/>
                <w:b/>
                <w:bCs/>
                <w:rtl/>
              </w:rPr>
              <w:t>נספח 2</w:t>
            </w:r>
          </w:p>
        </w:tc>
        <w:tc>
          <w:tcPr>
            <w:tcW w:w="1357" w:type="dxa"/>
            <w:vAlign w:val="center"/>
          </w:tcPr>
          <w:p w14:paraId="1528D24C" w14:textId="77777777" w:rsidR="009453E2" w:rsidRPr="00575DE3" w:rsidRDefault="009453E2" w:rsidP="009453E2">
            <w:pPr>
              <w:spacing w:before="240" w:after="240" w:line="360" w:lineRule="auto"/>
              <w:jc w:val="center"/>
              <w:rPr>
                <w:rFonts w:ascii="David" w:hAnsi="David" w:cs="David"/>
                <w:b/>
                <w:bCs/>
                <w:rtl/>
              </w:rPr>
            </w:pPr>
            <w:r w:rsidRPr="00575DE3">
              <w:rPr>
                <w:rFonts w:ascii="David" w:hAnsi="David" w:cs="David"/>
                <w:b/>
                <w:bCs/>
                <w:rtl/>
              </w:rPr>
              <w:t>מסמכי התאגדות</w:t>
            </w:r>
          </w:p>
        </w:tc>
        <w:tc>
          <w:tcPr>
            <w:tcW w:w="6766" w:type="dxa"/>
          </w:tcPr>
          <w:p w14:paraId="5A186BE0" w14:textId="77777777" w:rsidR="009453E2" w:rsidRPr="00575DE3" w:rsidRDefault="009453E2" w:rsidP="009453E2">
            <w:pPr>
              <w:spacing w:before="240" w:after="240" w:line="360" w:lineRule="auto"/>
              <w:jc w:val="both"/>
              <w:rPr>
                <w:rFonts w:ascii="David" w:hAnsi="David" w:cs="David"/>
                <w:rtl/>
              </w:rPr>
            </w:pPr>
            <w:r w:rsidRPr="00575DE3">
              <w:rPr>
                <w:rFonts w:ascii="David" w:hAnsi="David" w:cs="David"/>
                <w:rtl/>
              </w:rPr>
              <w:t>על המציע שהוא תאגיד או שותפות לצרף נסח פרטי חברה או שותפות עדכני מרשות התאגידים הניתן להפקה דרך אתר האינטרנט של רשות התאגידים (בלחיצה על הקישור "הפקת נסח חברה"), שכתובתו:</w:t>
            </w:r>
          </w:p>
          <w:p w14:paraId="75EF480A" w14:textId="77777777" w:rsidR="009453E2" w:rsidRPr="00575DE3" w:rsidRDefault="00426B89" w:rsidP="009453E2">
            <w:pPr>
              <w:spacing w:after="120" w:line="360" w:lineRule="auto"/>
              <w:jc w:val="both"/>
              <w:rPr>
                <w:rFonts w:ascii="David" w:hAnsi="David" w:cs="David"/>
                <w:rtl/>
              </w:rPr>
            </w:pPr>
            <w:hyperlink r:id="rId22" w:history="1">
              <w:r w:rsidR="009453E2" w:rsidRPr="00575DE3">
                <w:rPr>
                  <w:rFonts w:ascii="David" w:hAnsi="David" w:cs="David"/>
                  <w:color w:val="0000FF"/>
                  <w:u w:val="single"/>
                </w:rPr>
                <w:t>http://www.justice.gov.il/Units‌RasutHataagidim/Pages/Default.aspx</w:t>
              </w:r>
            </w:hyperlink>
            <w:r w:rsidR="009453E2" w:rsidRPr="00575DE3">
              <w:rPr>
                <w:rFonts w:ascii="David" w:hAnsi="David" w:cs="David"/>
                <w:rtl/>
              </w:rPr>
              <w:t xml:space="preserve">  </w:t>
            </w:r>
          </w:p>
          <w:p w14:paraId="77AB9566" w14:textId="77777777" w:rsidR="009453E2" w:rsidRPr="00575DE3" w:rsidRDefault="009453E2" w:rsidP="009453E2">
            <w:pPr>
              <w:spacing w:before="240" w:after="240" w:line="360" w:lineRule="auto"/>
              <w:jc w:val="both"/>
              <w:rPr>
                <w:rFonts w:ascii="David" w:hAnsi="David" w:cs="David"/>
                <w:rtl/>
              </w:rPr>
            </w:pPr>
            <w:r w:rsidRPr="00575DE3">
              <w:rPr>
                <w:rFonts w:ascii="David" w:hAnsi="David" w:cs="David"/>
                <w:rtl/>
              </w:rPr>
              <w:t>מציע שהוא אגודה שיתופית יצרף תעודת רישום אגודה מרשם האגודות השיתופיות.</w:t>
            </w:r>
          </w:p>
        </w:tc>
      </w:tr>
      <w:tr w:rsidR="008F429D" w:rsidRPr="00575DE3" w14:paraId="774093AD" w14:textId="77777777" w:rsidTr="00C629B8">
        <w:tc>
          <w:tcPr>
            <w:tcW w:w="797" w:type="dxa"/>
          </w:tcPr>
          <w:p w14:paraId="758770BD" w14:textId="77777777" w:rsidR="009453E2" w:rsidRPr="00575DE3" w:rsidRDefault="009453E2" w:rsidP="009453E2">
            <w:pPr>
              <w:spacing w:before="240" w:after="240" w:line="360" w:lineRule="auto"/>
              <w:jc w:val="both"/>
              <w:rPr>
                <w:rFonts w:ascii="David" w:hAnsi="David" w:cs="David"/>
                <w:b/>
                <w:bCs/>
                <w:rtl/>
              </w:rPr>
            </w:pPr>
            <w:r w:rsidRPr="00575DE3">
              <w:rPr>
                <w:rFonts w:ascii="David" w:hAnsi="David" w:cs="David"/>
                <w:b/>
                <w:bCs/>
                <w:rtl/>
              </w:rPr>
              <w:t>נספח 3</w:t>
            </w:r>
          </w:p>
        </w:tc>
        <w:tc>
          <w:tcPr>
            <w:tcW w:w="1357" w:type="dxa"/>
            <w:vAlign w:val="center"/>
          </w:tcPr>
          <w:p w14:paraId="67FCEAA9" w14:textId="77777777" w:rsidR="009453E2" w:rsidRPr="00575DE3" w:rsidRDefault="009453E2" w:rsidP="009453E2">
            <w:pPr>
              <w:spacing w:before="240" w:after="240" w:line="360" w:lineRule="auto"/>
              <w:jc w:val="center"/>
              <w:rPr>
                <w:rFonts w:ascii="David" w:hAnsi="David" w:cs="David"/>
                <w:b/>
                <w:bCs/>
                <w:rtl/>
              </w:rPr>
            </w:pPr>
            <w:r w:rsidRPr="00575DE3">
              <w:rPr>
                <w:rFonts w:ascii="David" w:hAnsi="David" w:cs="David"/>
                <w:b/>
                <w:bCs/>
                <w:rtl/>
              </w:rPr>
              <w:t>אישור "פקיד מורשה"</w:t>
            </w:r>
          </w:p>
        </w:tc>
        <w:tc>
          <w:tcPr>
            <w:tcW w:w="6766" w:type="dxa"/>
          </w:tcPr>
          <w:p w14:paraId="6CC333BA" w14:textId="77777777" w:rsidR="009453E2" w:rsidRPr="00575DE3" w:rsidRDefault="009453E2" w:rsidP="009453E2">
            <w:pPr>
              <w:spacing w:before="240" w:after="240" w:line="360" w:lineRule="auto"/>
              <w:jc w:val="both"/>
              <w:rPr>
                <w:rFonts w:ascii="David" w:hAnsi="David" w:cs="David"/>
                <w:rtl/>
              </w:rPr>
            </w:pPr>
            <w:r w:rsidRPr="00575DE3">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17A45AB6" w14:textId="77777777" w:rsidR="009453E2" w:rsidRPr="00575DE3" w:rsidRDefault="009453E2" w:rsidP="009453E2">
            <w:pPr>
              <w:spacing w:before="120" w:after="120" w:line="360" w:lineRule="auto"/>
              <w:rPr>
                <w:rFonts w:ascii="David" w:hAnsi="David" w:cs="David"/>
                <w:rtl/>
              </w:rPr>
            </w:pPr>
            <w:r w:rsidRPr="00575DE3">
              <w:rPr>
                <w:rFonts w:ascii="David" w:hAnsi="David" w:cs="David"/>
                <w:rtl/>
              </w:rPr>
              <w:t>לצורך כך ניתן להשתמש בקישור הבא:</w:t>
            </w:r>
          </w:p>
          <w:p w14:paraId="1738C093" w14:textId="77777777" w:rsidR="009453E2" w:rsidRPr="00575DE3" w:rsidRDefault="00426B89" w:rsidP="009453E2">
            <w:pPr>
              <w:spacing w:before="240" w:after="240" w:line="360" w:lineRule="auto"/>
              <w:jc w:val="both"/>
              <w:rPr>
                <w:rFonts w:ascii="David" w:hAnsi="David" w:cs="David"/>
                <w:rtl/>
              </w:rPr>
            </w:pPr>
            <w:hyperlink r:id="rId23" w:history="1">
              <w:r w:rsidR="009453E2" w:rsidRPr="00575DE3">
                <w:rPr>
                  <w:rStyle w:val="Hyperlink"/>
                  <w:rFonts w:ascii="David" w:hAnsi="David" w:cs="David"/>
                </w:rPr>
                <w:t>https://www.misim.gov.il/gmishurim/frmInputMekabel.aspx?cur=0</w:t>
              </w:r>
            </w:hyperlink>
          </w:p>
        </w:tc>
      </w:tr>
      <w:tr w:rsidR="008F429D" w:rsidRPr="00575DE3" w14:paraId="5246086B" w14:textId="77777777" w:rsidTr="00C629B8">
        <w:tc>
          <w:tcPr>
            <w:tcW w:w="797" w:type="dxa"/>
          </w:tcPr>
          <w:p w14:paraId="036E509B" w14:textId="77777777" w:rsidR="009453E2" w:rsidRPr="00575DE3" w:rsidRDefault="009453E2" w:rsidP="009453E2">
            <w:pPr>
              <w:spacing w:before="240" w:after="240" w:line="360" w:lineRule="auto"/>
              <w:jc w:val="both"/>
              <w:rPr>
                <w:rFonts w:ascii="David" w:hAnsi="David" w:cs="David"/>
                <w:b/>
                <w:bCs/>
                <w:rtl/>
              </w:rPr>
            </w:pPr>
            <w:r w:rsidRPr="00575DE3">
              <w:rPr>
                <w:rFonts w:ascii="David" w:hAnsi="David" w:cs="David"/>
                <w:b/>
                <w:bCs/>
                <w:rtl/>
              </w:rPr>
              <w:t>נספח 4</w:t>
            </w:r>
          </w:p>
        </w:tc>
        <w:tc>
          <w:tcPr>
            <w:tcW w:w="1357" w:type="dxa"/>
            <w:vAlign w:val="center"/>
          </w:tcPr>
          <w:p w14:paraId="3A170E6B" w14:textId="77777777" w:rsidR="009453E2" w:rsidRPr="00575DE3" w:rsidRDefault="009453E2" w:rsidP="009453E2">
            <w:pPr>
              <w:spacing w:before="240" w:after="240" w:line="360" w:lineRule="auto"/>
              <w:jc w:val="center"/>
              <w:rPr>
                <w:rFonts w:ascii="David" w:hAnsi="David" w:cs="David"/>
                <w:b/>
                <w:bCs/>
                <w:rtl/>
              </w:rPr>
            </w:pPr>
            <w:r w:rsidRPr="00575DE3">
              <w:rPr>
                <w:rFonts w:ascii="David" w:hAnsi="David" w:cs="David"/>
                <w:b/>
                <w:bCs/>
                <w:rtl/>
              </w:rPr>
              <w:t>תצהיר עו"ד בדבר היעדר הרשעות בהתאם לחוק עסקאות גופים ציבוריים</w:t>
            </w:r>
          </w:p>
        </w:tc>
        <w:tc>
          <w:tcPr>
            <w:tcW w:w="6766" w:type="dxa"/>
          </w:tcPr>
          <w:p w14:paraId="2190FCFC" w14:textId="77777777" w:rsidR="009453E2" w:rsidRPr="00575DE3" w:rsidRDefault="009453E2" w:rsidP="009453E2">
            <w:pPr>
              <w:spacing w:before="240" w:after="240" w:line="360" w:lineRule="auto"/>
              <w:jc w:val="both"/>
              <w:rPr>
                <w:rFonts w:ascii="David" w:hAnsi="David" w:cs="David"/>
                <w:rtl/>
              </w:rPr>
            </w:pPr>
            <w:r w:rsidRPr="00575DE3">
              <w:rPr>
                <w:rFonts w:ascii="David" w:hAnsi="David" w:cs="David"/>
                <w:rtl/>
              </w:rPr>
              <w:t xml:space="preserve">על המציע לצרף תצהיר עו"ד בהתאם למפורט בנספח </w:t>
            </w:r>
          </w:p>
        </w:tc>
      </w:tr>
    </w:tbl>
    <w:p w14:paraId="10171788" w14:textId="77777777" w:rsidR="00C629B8" w:rsidRDefault="00C629B8" w:rsidP="009453E2">
      <w:pPr>
        <w:keepNext/>
        <w:spacing w:before="240" w:after="60"/>
        <w:jc w:val="center"/>
        <w:outlineLvl w:val="1"/>
        <w:rPr>
          <w:rFonts w:ascii="David" w:hAnsi="David" w:cs="David"/>
          <w:b/>
          <w:bCs/>
          <w:i/>
          <w:kern w:val="28"/>
          <w:sz w:val="28"/>
          <w:szCs w:val="28"/>
          <w:rtl/>
        </w:rPr>
      </w:pPr>
      <w:bookmarkStart w:id="106" w:name="show_nispach5_1" w:colFirst="0" w:colLast="3"/>
      <w:bookmarkStart w:id="107" w:name="show_nispach6_1" w:colFirst="0" w:colLast="2"/>
      <w:bookmarkStart w:id="108" w:name="show_nispach7_1" w:colFirst="0" w:colLast="2"/>
      <w:bookmarkStart w:id="109" w:name="_Toc504992922"/>
      <w:bookmarkStart w:id="110" w:name="_Toc401778846"/>
      <w:bookmarkEnd w:id="106"/>
      <w:bookmarkEnd w:id="107"/>
      <w:bookmarkEnd w:id="108"/>
    </w:p>
    <w:p w14:paraId="47B0C32B" w14:textId="638C1539" w:rsidR="009453E2" w:rsidRPr="00575DE3" w:rsidRDefault="009453E2" w:rsidP="009453E2">
      <w:pPr>
        <w:keepNext/>
        <w:spacing w:before="240" w:after="60"/>
        <w:jc w:val="center"/>
        <w:outlineLvl w:val="1"/>
        <w:rPr>
          <w:rFonts w:ascii="David" w:hAnsi="David" w:cs="David"/>
          <w:b/>
          <w:bCs/>
          <w:i/>
          <w:kern w:val="28"/>
          <w:sz w:val="28"/>
          <w:szCs w:val="32"/>
          <w:rtl/>
        </w:rPr>
      </w:pPr>
      <w:r w:rsidRPr="00575DE3">
        <w:rPr>
          <w:rFonts w:ascii="David" w:hAnsi="David" w:cs="David"/>
          <w:b/>
          <w:bCs/>
          <w:i/>
          <w:kern w:val="28"/>
          <w:sz w:val="28"/>
          <w:szCs w:val="28"/>
          <w:rtl/>
        </w:rPr>
        <w:t>נספח 1</w:t>
      </w:r>
      <w:r w:rsidRPr="00575DE3">
        <w:rPr>
          <w:rFonts w:ascii="David" w:hAnsi="David" w:cs="David"/>
          <w:b/>
          <w:bCs/>
          <w:i/>
          <w:kern w:val="28"/>
          <w:sz w:val="28"/>
          <w:szCs w:val="32"/>
          <w:rtl/>
        </w:rPr>
        <w:t xml:space="preserve"> - טופס הצעת המחיר </w:t>
      </w:r>
      <w:bookmarkEnd w:id="109"/>
    </w:p>
    <w:p w14:paraId="633C11D3" w14:textId="77777777" w:rsidR="009453E2" w:rsidRPr="00575DE3" w:rsidRDefault="009453E2" w:rsidP="009453E2">
      <w:pPr>
        <w:spacing w:line="360" w:lineRule="auto"/>
        <w:ind w:left="501"/>
        <w:contextualSpacing/>
        <w:jc w:val="both"/>
        <w:rPr>
          <w:rFonts w:ascii="David" w:hAnsi="David" w:cs="David"/>
          <w:kern w:val="28"/>
          <w:sz w:val="20"/>
          <w:szCs w:val="20"/>
          <w:rtl/>
        </w:rPr>
      </w:pPr>
      <w:r w:rsidRPr="00575DE3">
        <w:rPr>
          <w:rFonts w:ascii="David" w:hAnsi="David" w:cs="David"/>
          <w:kern w:val="28"/>
          <w:sz w:val="20"/>
          <w:szCs w:val="20"/>
          <w:rtl/>
        </w:rPr>
        <w:t xml:space="preserve"> </w:t>
      </w:r>
    </w:p>
    <w:p w14:paraId="1284B741" w14:textId="77777777" w:rsidR="009453E2" w:rsidRPr="00575DE3" w:rsidRDefault="009453E2" w:rsidP="009453E2">
      <w:pPr>
        <w:jc w:val="center"/>
        <w:rPr>
          <w:rFonts w:ascii="David" w:hAnsi="David" w:cs="David"/>
          <w:b/>
          <w:bCs/>
          <w:kern w:val="28"/>
          <w:sz w:val="28"/>
          <w:szCs w:val="28"/>
          <w:rtl/>
        </w:rPr>
      </w:pPr>
      <w:bookmarkStart w:id="111" w:name="show_Ismn_2"/>
      <w:r w:rsidRPr="00575DE3">
        <w:rPr>
          <w:rFonts w:ascii="David" w:hAnsi="David" w:cs="David"/>
          <w:b/>
          <w:bCs/>
          <w:kern w:val="28"/>
          <w:sz w:val="28"/>
          <w:szCs w:val="28"/>
          <w:rtl/>
        </w:rPr>
        <w:t>טופס זה יוכנס למעטפה נפרדת</w:t>
      </w:r>
    </w:p>
    <w:bookmarkEnd w:id="111"/>
    <w:p w14:paraId="0876E5CC" w14:textId="77777777" w:rsidR="009453E2" w:rsidRPr="00575DE3" w:rsidRDefault="009453E2" w:rsidP="009453E2">
      <w:pPr>
        <w:rPr>
          <w:rFonts w:ascii="David" w:hAnsi="David" w:cs="David"/>
          <w:kern w:val="28"/>
        </w:rPr>
      </w:pPr>
      <w:r w:rsidRPr="00575DE3">
        <w:rPr>
          <w:rFonts w:ascii="David" w:hAnsi="David" w:cs="David"/>
          <w:kern w:val="28"/>
          <w:rtl/>
        </w:rPr>
        <w:t xml:space="preserve">לכבוד </w:t>
      </w:r>
    </w:p>
    <w:p w14:paraId="545A8AE4" w14:textId="77777777" w:rsidR="009453E2" w:rsidRPr="00575DE3" w:rsidRDefault="009453E2" w:rsidP="009453E2">
      <w:pPr>
        <w:rPr>
          <w:rFonts w:ascii="David" w:hAnsi="David" w:cs="David"/>
          <w:kern w:val="28"/>
          <w:rtl/>
        </w:rPr>
      </w:pPr>
      <w:r w:rsidRPr="00575DE3">
        <w:rPr>
          <w:rFonts w:ascii="David" w:hAnsi="David" w:cs="David"/>
          <w:kern w:val="28"/>
          <w:rtl/>
        </w:rPr>
        <w:t>ועדת המכרזים</w:t>
      </w:r>
    </w:p>
    <w:p w14:paraId="308F271E" w14:textId="77777777" w:rsidR="009453E2" w:rsidRPr="00575DE3" w:rsidRDefault="009453E2" w:rsidP="009453E2">
      <w:pPr>
        <w:spacing w:line="360" w:lineRule="auto"/>
        <w:rPr>
          <w:rFonts w:ascii="David" w:hAnsi="David" w:cs="David"/>
          <w:kern w:val="28"/>
          <w:rtl/>
        </w:rPr>
      </w:pPr>
      <w:bookmarkStart w:id="112" w:name="OfficeValue_6"/>
      <w:r w:rsidRPr="00575DE3">
        <w:rPr>
          <w:rFonts w:ascii="David" w:hAnsi="David" w:cs="David"/>
          <w:kern w:val="28"/>
          <w:rtl/>
        </w:rPr>
        <w:t>משרד החקלאות‏ ופיתוח הכפר</w:t>
      </w:r>
      <w:bookmarkEnd w:id="112"/>
    </w:p>
    <w:p w14:paraId="7EDC7F03" w14:textId="77777777" w:rsidR="009453E2" w:rsidRPr="00575DE3" w:rsidRDefault="009453E2" w:rsidP="009453E2">
      <w:pPr>
        <w:rPr>
          <w:rFonts w:ascii="David" w:hAnsi="David" w:cs="David"/>
          <w:kern w:val="28"/>
          <w:rtl/>
        </w:rPr>
      </w:pPr>
    </w:p>
    <w:p w14:paraId="6C01A37A" w14:textId="77777777" w:rsidR="009453E2" w:rsidRPr="00575DE3" w:rsidRDefault="009453E2" w:rsidP="009453E2">
      <w:pPr>
        <w:rPr>
          <w:rFonts w:ascii="David" w:hAnsi="David" w:cs="David"/>
          <w:kern w:val="28"/>
        </w:rPr>
      </w:pPr>
    </w:p>
    <w:p w14:paraId="15E9763C" w14:textId="77777777" w:rsidR="009453E2" w:rsidRPr="00575DE3" w:rsidRDefault="009453E2" w:rsidP="009453E2">
      <w:pPr>
        <w:jc w:val="center"/>
        <w:rPr>
          <w:rFonts w:ascii="David" w:hAnsi="David" w:cs="David"/>
          <w:kern w:val="28"/>
          <w:rtl/>
        </w:rPr>
      </w:pPr>
    </w:p>
    <w:p w14:paraId="38699977" w14:textId="05905781" w:rsidR="009453E2" w:rsidRPr="00575DE3" w:rsidRDefault="009453E2" w:rsidP="00B3007D">
      <w:pPr>
        <w:jc w:val="center"/>
        <w:rPr>
          <w:rFonts w:ascii="David" w:hAnsi="David" w:cs="David"/>
          <w:kern w:val="28"/>
          <w:u w:val="single"/>
          <w:rtl/>
        </w:rPr>
      </w:pPr>
      <w:r w:rsidRPr="00575DE3">
        <w:rPr>
          <w:rFonts w:ascii="David" w:hAnsi="David" w:cs="David"/>
          <w:kern w:val="28"/>
          <w:rtl/>
        </w:rPr>
        <w:t xml:space="preserve">הנדון : </w:t>
      </w:r>
      <w:r w:rsidRPr="00575DE3">
        <w:rPr>
          <w:rFonts w:ascii="David" w:hAnsi="David" w:cs="David"/>
          <w:b/>
          <w:bCs/>
          <w:kern w:val="28"/>
          <w:u w:val="single"/>
          <w:rtl/>
        </w:rPr>
        <w:t xml:space="preserve">הצעה כספית למכרז  </w:t>
      </w:r>
      <w:r w:rsidR="00240E41" w:rsidRPr="00575DE3">
        <w:rPr>
          <w:rFonts w:ascii="David" w:hAnsi="David" w:cs="David"/>
          <w:b/>
          <w:bCs/>
          <w:kern w:val="28"/>
          <w:u w:val="single"/>
          <w:rtl/>
        </w:rPr>
        <w:t>63/2019</w:t>
      </w:r>
    </w:p>
    <w:p w14:paraId="46313083" w14:textId="77777777" w:rsidR="009453E2" w:rsidRPr="00575DE3" w:rsidRDefault="009453E2" w:rsidP="009453E2">
      <w:pPr>
        <w:rPr>
          <w:rFonts w:ascii="David" w:hAnsi="David" w:cs="David"/>
          <w:color w:val="000000"/>
          <w:kern w:val="28"/>
          <w:u w:val="single"/>
          <w:rtl/>
        </w:rPr>
      </w:pPr>
    </w:p>
    <w:p w14:paraId="681EF9F6" w14:textId="77777777" w:rsidR="009453E2" w:rsidRPr="00575DE3" w:rsidRDefault="009453E2" w:rsidP="009453E2">
      <w:pPr>
        <w:numPr>
          <w:ilvl w:val="0"/>
          <w:numId w:val="64"/>
        </w:numPr>
        <w:rPr>
          <w:rFonts w:ascii="David" w:hAnsi="David" w:cs="David"/>
          <w:kern w:val="28"/>
          <w:rtl/>
        </w:rPr>
      </w:pPr>
      <w:r w:rsidRPr="00575DE3">
        <w:rPr>
          <w:rFonts w:ascii="David" w:hAnsi="David" w:cs="David"/>
          <w:kern w:val="28"/>
          <w:rtl/>
        </w:rPr>
        <w:t>בתשובה לפנייתכם ולאחר שעיינתי במסמכי המכרז על כל נספחיו לרבות נוסח החוזה שצורף ונספחיו, הנני מגיש בזה את הצעתי הכספית למכרז.</w:t>
      </w:r>
    </w:p>
    <w:p w14:paraId="0768538C" w14:textId="77777777" w:rsidR="009453E2" w:rsidRPr="00575DE3" w:rsidRDefault="009453E2" w:rsidP="009453E2">
      <w:pPr>
        <w:rPr>
          <w:rFonts w:ascii="David" w:hAnsi="David" w:cs="David"/>
          <w:kern w:val="28"/>
          <w:rtl/>
        </w:rPr>
      </w:pPr>
    </w:p>
    <w:p w14:paraId="4859DB08" w14:textId="77777777" w:rsidR="009453E2" w:rsidRPr="00575DE3" w:rsidRDefault="009453E2" w:rsidP="009453E2">
      <w:pPr>
        <w:numPr>
          <w:ilvl w:val="0"/>
          <w:numId w:val="64"/>
        </w:numPr>
        <w:rPr>
          <w:rFonts w:ascii="David" w:hAnsi="David" w:cs="David"/>
          <w:kern w:val="28"/>
        </w:rPr>
      </w:pPr>
      <w:r w:rsidRPr="00575DE3">
        <w:rPr>
          <w:rFonts w:ascii="David" w:hAnsi="David" w:cs="David"/>
          <w:kern w:val="28"/>
          <w:rtl/>
        </w:rPr>
        <w:t>להלן הצעת המחיר (יש למלא רק את העמודה המסומנת "למילוי על ידי המציע") –</w:t>
      </w:r>
    </w:p>
    <w:p w14:paraId="3A348C16" w14:textId="77777777" w:rsidR="009453E2" w:rsidRPr="00575DE3" w:rsidRDefault="009453E2" w:rsidP="009453E2">
      <w:pPr>
        <w:ind w:left="720"/>
        <w:rPr>
          <w:rFonts w:ascii="David" w:hAnsi="David" w:cs="David"/>
          <w:kern w:val="28"/>
        </w:rPr>
      </w:pPr>
      <w:bookmarkStart w:id="113" w:name="show_IsHatzatMehir_1"/>
    </w:p>
    <w:tbl>
      <w:tblPr>
        <w:tblStyle w:val="1f9"/>
        <w:bidiVisual/>
        <w:tblW w:w="9366" w:type="dxa"/>
        <w:jc w:val="center"/>
        <w:tblLayout w:type="fixed"/>
        <w:tblLook w:val="04A0" w:firstRow="1" w:lastRow="0" w:firstColumn="1" w:lastColumn="0" w:noHBand="0" w:noVBand="1"/>
      </w:tblPr>
      <w:tblGrid>
        <w:gridCol w:w="2120"/>
        <w:gridCol w:w="2120"/>
        <w:gridCol w:w="2563"/>
        <w:gridCol w:w="2563"/>
      </w:tblGrid>
      <w:tr w:rsidR="00575DE3" w:rsidRPr="00575DE3" w14:paraId="2D89CEE5" w14:textId="6A9BA33D" w:rsidTr="00575DE3">
        <w:trPr>
          <w:trHeight w:val="1650"/>
          <w:jc w:val="center"/>
        </w:trPr>
        <w:tc>
          <w:tcPr>
            <w:tcW w:w="2120" w:type="dxa"/>
            <w:tcBorders>
              <w:bottom w:val="single" w:sz="4" w:space="0" w:color="auto"/>
              <w:right w:val="single" w:sz="12" w:space="0" w:color="auto"/>
            </w:tcBorders>
          </w:tcPr>
          <w:p w14:paraId="16208DD6" w14:textId="77777777" w:rsidR="00ED4EAC" w:rsidRDefault="00ED4EAC" w:rsidP="009453E2">
            <w:pPr>
              <w:jc w:val="center"/>
              <w:rPr>
                <w:rFonts w:ascii="David" w:hAnsi="David" w:cs="David"/>
                <w:rtl/>
              </w:rPr>
            </w:pPr>
            <w:bookmarkStart w:id="114" w:name="TBL_HatzaatMehir"/>
            <w:bookmarkEnd w:id="114"/>
          </w:p>
          <w:p w14:paraId="48C6E5DD" w14:textId="77777777" w:rsidR="00ED4EAC" w:rsidRDefault="00ED4EAC" w:rsidP="009453E2">
            <w:pPr>
              <w:jc w:val="center"/>
              <w:rPr>
                <w:rFonts w:ascii="David" w:hAnsi="David" w:cs="David"/>
                <w:rtl/>
              </w:rPr>
            </w:pPr>
          </w:p>
          <w:p w14:paraId="07744601" w14:textId="77777777" w:rsidR="00ED4EAC" w:rsidRDefault="00ED4EAC" w:rsidP="009453E2">
            <w:pPr>
              <w:jc w:val="center"/>
              <w:rPr>
                <w:rFonts w:ascii="David" w:hAnsi="David" w:cs="David"/>
                <w:rtl/>
              </w:rPr>
            </w:pPr>
          </w:p>
          <w:p w14:paraId="4780DA70" w14:textId="78B65F55" w:rsidR="00575DE3" w:rsidRDefault="00575DE3" w:rsidP="009453E2">
            <w:pPr>
              <w:jc w:val="center"/>
              <w:rPr>
                <w:rFonts w:ascii="David" w:hAnsi="David" w:cs="David"/>
                <w:rtl/>
              </w:rPr>
            </w:pPr>
            <w:r>
              <w:rPr>
                <w:rFonts w:ascii="David" w:hAnsi="David" w:cs="David" w:hint="cs"/>
                <w:rtl/>
              </w:rPr>
              <w:t xml:space="preserve">משקל  </w:t>
            </w:r>
          </w:p>
          <w:p w14:paraId="492966FF" w14:textId="743C4DE4" w:rsidR="00575DE3" w:rsidRPr="00575DE3" w:rsidRDefault="00575DE3" w:rsidP="009453E2">
            <w:pPr>
              <w:jc w:val="center"/>
              <w:rPr>
                <w:rFonts w:ascii="David" w:hAnsi="David" w:cs="David"/>
                <w:rtl/>
              </w:rPr>
            </w:pPr>
            <w:r>
              <w:rPr>
                <w:rFonts w:ascii="David" w:hAnsi="David" w:cs="David" w:hint="cs"/>
                <w:rtl/>
              </w:rPr>
              <w:t>60%</w:t>
            </w:r>
          </w:p>
        </w:tc>
        <w:tc>
          <w:tcPr>
            <w:tcW w:w="2120" w:type="dxa"/>
            <w:tcBorders>
              <w:bottom w:val="single" w:sz="4" w:space="0" w:color="auto"/>
              <w:right w:val="single" w:sz="12" w:space="0" w:color="auto"/>
            </w:tcBorders>
          </w:tcPr>
          <w:p w14:paraId="6633B238" w14:textId="77777777" w:rsidR="00ED4EAC" w:rsidRDefault="00ED4EAC" w:rsidP="009453E2">
            <w:pPr>
              <w:jc w:val="center"/>
              <w:rPr>
                <w:rFonts w:ascii="David" w:hAnsi="David" w:cs="David"/>
                <w:rtl/>
              </w:rPr>
            </w:pPr>
          </w:p>
          <w:p w14:paraId="7596A792" w14:textId="77777777" w:rsidR="00ED4EAC" w:rsidRDefault="00ED4EAC" w:rsidP="009453E2">
            <w:pPr>
              <w:jc w:val="center"/>
              <w:rPr>
                <w:rFonts w:ascii="David" w:hAnsi="David" w:cs="David"/>
                <w:rtl/>
              </w:rPr>
            </w:pPr>
          </w:p>
          <w:p w14:paraId="79FE3908" w14:textId="77777777" w:rsidR="00ED4EAC" w:rsidRDefault="00ED4EAC" w:rsidP="009453E2">
            <w:pPr>
              <w:jc w:val="center"/>
              <w:rPr>
                <w:rFonts w:ascii="David" w:hAnsi="David" w:cs="David"/>
                <w:rtl/>
              </w:rPr>
            </w:pPr>
          </w:p>
          <w:p w14:paraId="469CA0DA" w14:textId="2DF06277" w:rsidR="00575DE3" w:rsidRPr="00575DE3" w:rsidRDefault="00575DE3" w:rsidP="009453E2">
            <w:pPr>
              <w:jc w:val="center"/>
              <w:rPr>
                <w:rFonts w:ascii="David" w:hAnsi="David" w:cs="David"/>
                <w:rtl/>
              </w:rPr>
            </w:pPr>
            <w:r w:rsidRPr="00575DE3">
              <w:rPr>
                <w:rFonts w:ascii="David" w:hAnsi="David" w:cs="David"/>
                <w:rtl/>
              </w:rPr>
              <w:t>יחידת תמחור</w:t>
            </w:r>
          </w:p>
          <w:p w14:paraId="0CEEFB17" w14:textId="47F3FB51" w:rsidR="00575DE3" w:rsidRPr="00575DE3" w:rsidRDefault="00575DE3" w:rsidP="009453E2">
            <w:pPr>
              <w:jc w:val="center"/>
              <w:rPr>
                <w:rFonts w:ascii="David" w:hAnsi="David" w:cs="David"/>
                <w:rtl/>
              </w:rPr>
            </w:pPr>
            <w:r w:rsidRPr="00575DE3">
              <w:rPr>
                <w:rFonts w:ascii="David" w:hAnsi="David" w:cs="David"/>
                <w:rtl/>
              </w:rPr>
              <w:t>למכשיר אחד</w:t>
            </w:r>
          </w:p>
        </w:tc>
        <w:tc>
          <w:tcPr>
            <w:tcW w:w="2563" w:type="dxa"/>
            <w:tcBorders>
              <w:top w:val="single" w:sz="12" w:space="0" w:color="auto"/>
              <w:left w:val="single" w:sz="12" w:space="0" w:color="auto"/>
              <w:right w:val="single" w:sz="12" w:space="0" w:color="auto"/>
            </w:tcBorders>
          </w:tcPr>
          <w:p w14:paraId="472365B1" w14:textId="62E88355" w:rsidR="00575DE3" w:rsidRDefault="00575DE3" w:rsidP="006251F5">
            <w:pPr>
              <w:jc w:val="center"/>
              <w:rPr>
                <w:rFonts w:ascii="David" w:hAnsi="David" w:cs="David"/>
                <w:rtl/>
              </w:rPr>
            </w:pPr>
            <w:r w:rsidRPr="00575DE3">
              <w:rPr>
                <w:rFonts w:ascii="David" w:hAnsi="David" w:cs="David"/>
                <w:rtl/>
              </w:rPr>
              <w:t xml:space="preserve">מחיר מוצע </w:t>
            </w:r>
            <w:r w:rsidR="006251F5">
              <w:rPr>
                <w:rFonts w:ascii="David" w:hAnsi="David" w:cs="David" w:hint="cs"/>
                <w:rtl/>
              </w:rPr>
              <w:t>לפריט אחד (</w:t>
            </w:r>
            <w:r w:rsidRPr="00575DE3">
              <w:rPr>
                <w:rFonts w:ascii="David" w:hAnsi="David" w:cs="David"/>
                <w:rtl/>
              </w:rPr>
              <w:t xml:space="preserve">כולל מע"מ) בש"ח </w:t>
            </w:r>
          </w:p>
          <w:p w14:paraId="30539D9C" w14:textId="0BDFAEFB" w:rsidR="006251F5" w:rsidRPr="00575DE3" w:rsidRDefault="006251F5" w:rsidP="00575DE3">
            <w:pPr>
              <w:jc w:val="center"/>
              <w:rPr>
                <w:rFonts w:ascii="David" w:hAnsi="David" w:cs="David"/>
                <w:rtl/>
              </w:rPr>
            </w:pPr>
            <w:r>
              <w:rPr>
                <w:rFonts w:ascii="David" w:hAnsi="David" w:cs="David" w:hint="cs"/>
                <w:rtl/>
              </w:rPr>
              <w:t>(במספרים)</w:t>
            </w:r>
          </w:p>
          <w:p w14:paraId="21C5C963" w14:textId="05C41219" w:rsidR="00575DE3" w:rsidRPr="00575DE3" w:rsidRDefault="00575DE3" w:rsidP="006B4A65">
            <w:pPr>
              <w:rPr>
                <w:rFonts w:ascii="David" w:hAnsi="David" w:cs="David"/>
                <w:i/>
                <w:iCs/>
                <w:rtl/>
              </w:rPr>
            </w:pPr>
          </w:p>
          <w:p w14:paraId="0B04B826" w14:textId="77777777" w:rsidR="00575DE3" w:rsidRPr="00575DE3" w:rsidRDefault="00575DE3" w:rsidP="009453E2">
            <w:pPr>
              <w:jc w:val="center"/>
              <w:rPr>
                <w:rFonts w:ascii="David" w:hAnsi="David" w:cs="David"/>
                <w:i/>
                <w:iCs/>
                <w:rtl/>
              </w:rPr>
            </w:pPr>
          </w:p>
          <w:p w14:paraId="4F1943CC" w14:textId="33DD0D62" w:rsidR="00575DE3" w:rsidRPr="00575DE3" w:rsidRDefault="00575DE3" w:rsidP="006B4A65">
            <w:pPr>
              <w:jc w:val="center"/>
              <w:rPr>
                <w:rFonts w:ascii="David" w:hAnsi="David" w:cs="David"/>
                <w:i/>
                <w:iCs/>
              </w:rPr>
            </w:pPr>
            <w:r w:rsidRPr="00575DE3">
              <w:rPr>
                <w:rFonts w:ascii="David" w:hAnsi="David" w:cs="David"/>
                <w:i/>
                <w:iCs/>
                <w:rtl/>
              </w:rPr>
              <w:t>___________________</w:t>
            </w:r>
          </w:p>
          <w:p w14:paraId="174AD994" w14:textId="1EBF8410" w:rsidR="00575DE3" w:rsidRPr="00575DE3" w:rsidRDefault="00575DE3" w:rsidP="009453E2">
            <w:pPr>
              <w:jc w:val="center"/>
              <w:rPr>
                <w:rFonts w:ascii="David" w:hAnsi="David" w:cs="David"/>
                <w:i/>
                <w:iCs/>
                <w:rtl/>
              </w:rPr>
            </w:pPr>
          </w:p>
        </w:tc>
        <w:tc>
          <w:tcPr>
            <w:tcW w:w="2563" w:type="dxa"/>
            <w:tcBorders>
              <w:top w:val="single" w:sz="12" w:space="0" w:color="auto"/>
              <w:left w:val="single" w:sz="12" w:space="0" w:color="auto"/>
              <w:right w:val="single" w:sz="12" w:space="0" w:color="auto"/>
            </w:tcBorders>
          </w:tcPr>
          <w:p w14:paraId="1907B789" w14:textId="0D032EC5" w:rsidR="00575DE3" w:rsidRDefault="00575DE3" w:rsidP="006251F5">
            <w:pPr>
              <w:jc w:val="center"/>
              <w:rPr>
                <w:rFonts w:ascii="David" w:hAnsi="David" w:cs="David"/>
                <w:rtl/>
              </w:rPr>
            </w:pPr>
            <w:r w:rsidRPr="00575DE3">
              <w:rPr>
                <w:rFonts w:ascii="David" w:hAnsi="David" w:cs="David"/>
                <w:rtl/>
              </w:rPr>
              <w:t xml:space="preserve">מחיר מוצע לפריט  אחד (כולל מע"מ) </w:t>
            </w:r>
            <w:r w:rsidR="006251F5">
              <w:rPr>
                <w:rFonts w:ascii="David" w:hAnsi="David" w:cs="David" w:hint="cs"/>
                <w:rtl/>
              </w:rPr>
              <w:t>בש"ח</w:t>
            </w:r>
          </w:p>
          <w:p w14:paraId="2F484575" w14:textId="5CF9E8D9" w:rsidR="006251F5" w:rsidRPr="00575DE3" w:rsidRDefault="006251F5" w:rsidP="006251F5">
            <w:pPr>
              <w:jc w:val="center"/>
              <w:rPr>
                <w:rFonts w:ascii="David" w:hAnsi="David" w:cs="David"/>
                <w:rtl/>
              </w:rPr>
            </w:pPr>
            <w:r>
              <w:rPr>
                <w:rFonts w:ascii="David" w:hAnsi="David" w:cs="David" w:hint="cs"/>
                <w:rtl/>
              </w:rPr>
              <w:t>(במילים)</w:t>
            </w:r>
          </w:p>
          <w:p w14:paraId="13F0A428" w14:textId="77777777" w:rsidR="00575DE3" w:rsidRPr="00575DE3" w:rsidRDefault="00575DE3" w:rsidP="009453E2">
            <w:pPr>
              <w:jc w:val="center"/>
              <w:rPr>
                <w:rFonts w:ascii="David" w:hAnsi="David" w:cs="David"/>
                <w:rtl/>
              </w:rPr>
            </w:pPr>
          </w:p>
          <w:p w14:paraId="6FD25032" w14:textId="604B9409" w:rsidR="00575DE3" w:rsidRPr="00575DE3" w:rsidRDefault="00575DE3" w:rsidP="00575DE3">
            <w:pPr>
              <w:rPr>
                <w:rFonts w:ascii="David" w:hAnsi="David" w:cs="David"/>
                <w:rtl/>
              </w:rPr>
            </w:pPr>
            <w:r w:rsidRPr="00575DE3">
              <w:rPr>
                <w:rFonts w:ascii="David" w:hAnsi="David" w:cs="David"/>
                <w:rtl/>
              </w:rPr>
              <w:t>__________________</w:t>
            </w:r>
          </w:p>
        </w:tc>
      </w:tr>
    </w:tbl>
    <w:p w14:paraId="1AD2EFA6" w14:textId="77777777" w:rsidR="009453E2" w:rsidRPr="00575DE3" w:rsidRDefault="009453E2" w:rsidP="009453E2">
      <w:pPr>
        <w:rPr>
          <w:rFonts w:ascii="David" w:hAnsi="David" w:cs="David"/>
          <w:kern w:val="28"/>
          <w:rtl/>
        </w:rPr>
      </w:pPr>
    </w:p>
    <w:bookmarkEnd w:id="113"/>
    <w:p w14:paraId="29407F95" w14:textId="25A057C0" w:rsidR="009453E2" w:rsidRPr="00575DE3" w:rsidRDefault="009453E2" w:rsidP="009453E2">
      <w:pPr>
        <w:rPr>
          <w:rFonts w:ascii="David" w:hAnsi="David" w:cs="David"/>
          <w:kern w:val="28"/>
          <w:rtl/>
        </w:rPr>
      </w:pPr>
    </w:p>
    <w:p w14:paraId="135337D2" w14:textId="4E25FBB4" w:rsidR="00575DE3" w:rsidRPr="00575DE3" w:rsidRDefault="00575DE3" w:rsidP="00ED4EAC">
      <w:pPr>
        <w:rPr>
          <w:rFonts w:ascii="David" w:hAnsi="David" w:cs="David"/>
          <w:kern w:val="28"/>
          <w:rtl/>
        </w:rPr>
      </w:pPr>
      <w:r w:rsidRPr="00575DE3">
        <w:rPr>
          <w:rFonts w:ascii="David" w:hAnsi="David" w:cs="David"/>
          <w:kern w:val="28"/>
          <w:rtl/>
        </w:rPr>
        <w:t>עבור שירות תחזוקה שנתי</w:t>
      </w:r>
      <w:r w:rsidR="00ED4EAC">
        <w:rPr>
          <w:rFonts w:ascii="David" w:hAnsi="David" w:cs="David" w:hint="cs"/>
          <w:kern w:val="28"/>
          <w:rtl/>
        </w:rPr>
        <w:t xml:space="preserve"> (ועד 3 שנים מיום קבלת המכשיר)-</w:t>
      </w:r>
    </w:p>
    <w:tbl>
      <w:tblPr>
        <w:tblStyle w:val="1f9"/>
        <w:bidiVisual/>
        <w:tblW w:w="9366" w:type="dxa"/>
        <w:jc w:val="center"/>
        <w:tblLayout w:type="fixed"/>
        <w:tblLook w:val="04A0" w:firstRow="1" w:lastRow="0" w:firstColumn="1" w:lastColumn="0" w:noHBand="0" w:noVBand="1"/>
      </w:tblPr>
      <w:tblGrid>
        <w:gridCol w:w="2120"/>
        <w:gridCol w:w="2120"/>
        <w:gridCol w:w="2563"/>
        <w:gridCol w:w="2563"/>
      </w:tblGrid>
      <w:tr w:rsidR="00575DE3" w:rsidRPr="00575DE3" w14:paraId="085E7F00" w14:textId="77777777" w:rsidTr="00575DE3">
        <w:trPr>
          <w:trHeight w:val="1650"/>
          <w:jc w:val="center"/>
        </w:trPr>
        <w:tc>
          <w:tcPr>
            <w:tcW w:w="2120" w:type="dxa"/>
            <w:tcBorders>
              <w:bottom w:val="single" w:sz="4" w:space="0" w:color="auto"/>
              <w:right w:val="single" w:sz="12" w:space="0" w:color="auto"/>
            </w:tcBorders>
          </w:tcPr>
          <w:p w14:paraId="3276A142" w14:textId="77777777" w:rsidR="00ED4EAC" w:rsidRDefault="00ED4EAC" w:rsidP="00A90A88">
            <w:pPr>
              <w:jc w:val="center"/>
              <w:rPr>
                <w:rFonts w:ascii="David" w:hAnsi="David" w:cs="David"/>
                <w:rtl/>
              </w:rPr>
            </w:pPr>
          </w:p>
          <w:p w14:paraId="50F5B64B" w14:textId="77777777" w:rsidR="00ED4EAC" w:rsidRDefault="00ED4EAC" w:rsidP="00A90A88">
            <w:pPr>
              <w:jc w:val="center"/>
              <w:rPr>
                <w:rFonts w:ascii="David" w:hAnsi="David" w:cs="David"/>
                <w:rtl/>
              </w:rPr>
            </w:pPr>
          </w:p>
          <w:p w14:paraId="2A03E73F" w14:textId="0725D1FE" w:rsidR="00575DE3" w:rsidRDefault="00575DE3" w:rsidP="00A90A88">
            <w:pPr>
              <w:jc w:val="center"/>
              <w:rPr>
                <w:rFonts w:ascii="David" w:hAnsi="David" w:cs="David"/>
                <w:rtl/>
              </w:rPr>
            </w:pPr>
            <w:r>
              <w:rPr>
                <w:rFonts w:ascii="David" w:hAnsi="David" w:cs="David" w:hint="cs"/>
                <w:rtl/>
              </w:rPr>
              <w:t>משקל</w:t>
            </w:r>
          </w:p>
          <w:p w14:paraId="518561F0" w14:textId="495D2992" w:rsidR="00575DE3" w:rsidRPr="00575DE3" w:rsidRDefault="00575DE3" w:rsidP="00A90A88">
            <w:pPr>
              <w:jc w:val="center"/>
              <w:rPr>
                <w:rFonts w:ascii="David" w:hAnsi="David" w:cs="David"/>
                <w:rtl/>
              </w:rPr>
            </w:pPr>
            <w:r>
              <w:rPr>
                <w:rFonts w:ascii="David" w:hAnsi="David" w:cs="David" w:hint="cs"/>
                <w:rtl/>
              </w:rPr>
              <w:t>40%</w:t>
            </w:r>
          </w:p>
        </w:tc>
        <w:tc>
          <w:tcPr>
            <w:tcW w:w="2120" w:type="dxa"/>
            <w:tcBorders>
              <w:bottom w:val="single" w:sz="4" w:space="0" w:color="auto"/>
              <w:right w:val="single" w:sz="12" w:space="0" w:color="auto"/>
            </w:tcBorders>
          </w:tcPr>
          <w:p w14:paraId="3E9D994B" w14:textId="77777777" w:rsidR="00ED4EAC" w:rsidRDefault="00ED4EAC" w:rsidP="00A90A88">
            <w:pPr>
              <w:jc w:val="center"/>
              <w:rPr>
                <w:rFonts w:ascii="David" w:hAnsi="David" w:cs="David"/>
                <w:rtl/>
              </w:rPr>
            </w:pPr>
          </w:p>
          <w:p w14:paraId="63826DBF" w14:textId="77777777" w:rsidR="00ED4EAC" w:rsidRDefault="00ED4EAC" w:rsidP="00A90A88">
            <w:pPr>
              <w:jc w:val="center"/>
              <w:rPr>
                <w:rFonts w:ascii="David" w:hAnsi="David" w:cs="David"/>
                <w:rtl/>
              </w:rPr>
            </w:pPr>
          </w:p>
          <w:p w14:paraId="56A2BC37" w14:textId="24B8E052" w:rsidR="00575DE3" w:rsidRPr="00575DE3" w:rsidRDefault="00575DE3" w:rsidP="00A90A88">
            <w:pPr>
              <w:jc w:val="center"/>
              <w:rPr>
                <w:rFonts w:ascii="David" w:hAnsi="David" w:cs="David"/>
                <w:rtl/>
              </w:rPr>
            </w:pPr>
            <w:r w:rsidRPr="00575DE3">
              <w:rPr>
                <w:rFonts w:ascii="David" w:hAnsi="David" w:cs="David"/>
                <w:rtl/>
              </w:rPr>
              <w:t>יחידת תמחור</w:t>
            </w:r>
          </w:p>
          <w:p w14:paraId="3C1B6252" w14:textId="4B385DB6" w:rsidR="00575DE3" w:rsidRPr="00575DE3" w:rsidRDefault="00575DE3" w:rsidP="00A90A88">
            <w:pPr>
              <w:jc w:val="center"/>
              <w:rPr>
                <w:rFonts w:ascii="David" w:hAnsi="David" w:cs="David"/>
                <w:rtl/>
              </w:rPr>
            </w:pPr>
            <w:r w:rsidRPr="00575DE3">
              <w:rPr>
                <w:rFonts w:ascii="David" w:hAnsi="David" w:cs="David"/>
                <w:rtl/>
              </w:rPr>
              <w:t>לשנת תחזוקה</w:t>
            </w:r>
          </w:p>
        </w:tc>
        <w:tc>
          <w:tcPr>
            <w:tcW w:w="2563" w:type="dxa"/>
            <w:tcBorders>
              <w:top w:val="single" w:sz="12" w:space="0" w:color="auto"/>
              <w:left w:val="single" w:sz="12" w:space="0" w:color="auto"/>
              <w:right w:val="single" w:sz="12" w:space="0" w:color="auto"/>
            </w:tcBorders>
          </w:tcPr>
          <w:p w14:paraId="0197C38D" w14:textId="7D070F28" w:rsidR="00575DE3" w:rsidRPr="00575DE3" w:rsidRDefault="00575DE3" w:rsidP="00575DE3">
            <w:pPr>
              <w:jc w:val="center"/>
              <w:rPr>
                <w:rFonts w:ascii="David" w:hAnsi="David" w:cs="David"/>
                <w:rtl/>
              </w:rPr>
            </w:pPr>
            <w:r w:rsidRPr="00575DE3">
              <w:rPr>
                <w:rFonts w:ascii="David" w:hAnsi="David" w:cs="David"/>
                <w:rtl/>
              </w:rPr>
              <w:t>מחיר מוצע</w:t>
            </w:r>
            <w:r w:rsidR="00ED4EAC">
              <w:rPr>
                <w:rFonts w:ascii="David" w:hAnsi="David" w:cs="David" w:hint="cs"/>
                <w:rtl/>
              </w:rPr>
              <w:t xml:space="preserve"> לשנה</w:t>
            </w:r>
            <w:r w:rsidRPr="00575DE3">
              <w:rPr>
                <w:rFonts w:ascii="David" w:hAnsi="David" w:cs="David"/>
                <w:rtl/>
              </w:rPr>
              <w:t xml:space="preserve"> (כולל מע"מ) בש"ח </w:t>
            </w:r>
          </w:p>
          <w:p w14:paraId="3635B0F2" w14:textId="1ECBFE35" w:rsidR="00575DE3" w:rsidRPr="00575DE3" w:rsidRDefault="006251F5" w:rsidP="00134CC8">
            <w:pPr>
              <w:jc w:val="center"/>
              <w:rPr>
                <w:rFonts w:ascii="David" w:hAnsi="David" w:cs="David"/>
                <w:i/>
                <w:iCs/>
                <w:rtl/>
              </w:rPr>
            </w:pPr>
            <w:r>
              <w:rPr>
                <w:rFonts w:ascii="David" w:hAnsi="David" w:cs="David" w:hint="cs"/>
                <w:i/>
                <w:iCs/>
                <w:rtl/>
              </w:rPr>
              <w:t>(במספרים)</w:t>
            </w:r>
          </w:p>
          <w:p w14:paraId="44D1FAA6" w14:textId="77777777" w:rsidR="00575DE3" w:rsidRPr="00575DE3" w:rsidRDefault="00575DE3" w:rsidP="00A90A88">
            <w:pPr>
              <w:jc w:val="center"/>
              <w:rPr>
                <w:rFonts w:ascii="David" w:hAnsi="David" w:cs="David"/>
                <w:i/>
                <w:iCs/>
                <w:rtl/>
              </w:rPr>
            </w:pPr>
          </w:p>
          <w:p w14:paraId="4689833A" w14:textId="77777777" w:rsidR="00575DE3" w:rsidRPr="00575DE3" w:rsidRDefault="00575DE3" w:rsidP="00A90A88">
            <w:pPr>
              <w:jc w:val="center"/>
              <w:rPr>
                <w:rFonts w:ascii="David" w:hAnsi="David" w:cs="David"/>
                <w:i/>
                <w:iCs/>
              </w:rPr>
            </w:pPr>
            <w:r w:rsidRPr="00575DE3">
              <w:rPr>
                <w:rFonts w:ascii="David" w:hAnsi="David" w:cs="David"/>
                <w:i/>
                <w:iCs/>
                <w:rtl/>
              </w:rPr>
              <w:t>___________________</w:t>
            </w:r>
          </w:p>
          <w:p w14:paraId="247C2881" w14:textId="77777777" w:rsidR="00575DE3" w:rsidRPr="00575DE3" w:rsidRDefault="00575DE3" w:rsidP="00A90A88">
            <w:pPr>
              <w:jc w:val="center"/>
              <w:rPr>
                <w:rFonts w:ascii="David" w:hAnsi="David" w:cs="David"/>
                <w:i/>
                <w:iCs/>
                <w:rtl/>
              </w:rPr>
            </w:pPr>
          </w:p>
        </w:tc>
        <w:tc>
          <w:tcPr>
            <w:tcW w:w="2563" w:type="dxa"/>
            <w:tcBorders>
              <w:top w:val="single" w:sz="12" w:space="0" w:color="auto"/>
              <w:left w:val="single" w:sz="12" w:space="0" w:color="auto"/>
              <w:right w:val="single" w:sz="12" w:space="0" w:color="auto"/>
            </w:tcBorders>
          </w:tcPr>
          <w:p w14:paraId="157C60CF" w14:textId="223614D0" w:rsidR="006251F5" w:rsidRDefault="00575DE3" w:rsidP="006251F5">
            <w:pPr>
              <w:jc w:val="center"/>
              <w:rPr>
                <w:rFonts w:ascii="David" w:hAnsi="David" w:cs="David"/>
                <w:rtl/>
              </w:rPr>
            </w:pPr>
            <w:r w:rsidRPr="00575DE3">
              <w:rPr>
                <w:rFonts w:ascii="David" w:hAnsi="David" w:cs="David"/>
                <w:rtl/>
              </w:rPr>
              <w:t>מחיר מוצע</w:t>
            </w:r>
            <w:r w:rsidR="00ED4EAC">
              <w:rPr>
                <w:rFonts w:ascii="David" w:hAnsi="David" w:cs="David" w:hint="cs"/>
                <w:rtl/>
              </w:rPr>
              <w:t xml:space="preserve"> לשנה</w:t>
            </w:r>
            <w:r w:rsidRPr="00575DE3">
              <w:rPr>
                <w:rFonts w:ascii="David" w:hAnsi="David" w:cs="David"/>
                <w:rtl/>
              </w:rPr>
              <w:t xml:space="preserve"> (כולל מע"מ) </w:t>
            </w:r>
            <w:r w:rsidR="006251F5">
              <w:rPr>
                <w:rFonts w:ascii="David" w:hAnsi="David" w:cs="David" w:hint="cs"/>
                <w:rtl/>
              </w:rPr>
              <w:t>בש"ח</w:t>
            </w:r>
          </w:p>
          <w:p w14:paraId="4A2AADEF" w14:textId="76E26A66" w:rsidR="00575DE3" w:rsidRPr="00575DE3" w:rsidRDefault="006251F5" w:rsidP="006251F5">
            <w:pPr>
              <w:jc w:val="center"/>
              <w:rPr>
                <w:rFonts w:ascii="David" w:hAnsi="David" w:cs="David"/>
                <w:rtl/>
              </w:rPr>
            </w:pPr>
            <w:r>
              <w:rPr>
                <w:rFonts w:ascii="David" w:hAnsi="David" w:cs="David" w:hint="cs"/>
                <w:rtl/>
              </w:rPr>
              <w:t>(במילים)</w:t>
            </w:r>
            <w:r w:rsidR="00575DE3" w:rsidRPr="00575DE3">
              <w:rPr>
                <w:rFonts w:ascii="David" w:hAnsi="David" w:cs="David"/>
                <w:rtl/>
              </w:rPr>
              <w:t xml:space="preserve"> </w:t>
            </w:r>
          </w:p>
          <w:p w14:paraId="78386A8F" w14:textId="77777777" w:rsidR="00575DE3" w:rsidRPr="00575DE3" w:rsidRDefault="00575DE3" w:rsidP="00A90A88">
            <w:pPr>
              <w:jc w:val="center"/>
              <w:rPr>
                <w:rFonts w:ascii="David" w:hAnsi="David" w:cs="David"/>
                <w:rtl/>
              </w:rPr>
            </w:pPr>
          </w:p>
          <w:p w14:paraId="5D41AD7D" w14:textId="77777777" w:rsidR="00575DE3" w:rsidRPr="00575DE3" w:rsidRDefault="00575DE3" w:rsidP="00A90A88">
            <w:pPr>
              <w:jc w:val="center"/>
              <w:rPr>
                <w:rFonts w:ascii="David" w:hAnsi="David" w:cs="David"/>
                <w:rtl/>
              </w:rPr>
            </w:pPr>
          </w:p>
          <w:p w14:paraId="625F9831" w14:textId="3F1A93A1" w:rsidR="00575DE3" w:rsidRPr="00575DE3" w:rsidRDefault="00575DE3" w:rsidP="00A90A88">
            <w:pPr>
              <w:jc w:val="center"/>
              <w:rPr>
                <w:rFonts w:ascii="David" w:hAnsi="David" w:cs="David"/>
                <w:rtl/>
              </w:rPr>
            </w:pPr>
            <w:r w:rsidRPr="00575DE3">
              <w:rPr>
                <w:rFonts w:ascii="David" w:hAnsi="David" w:cs="David"/>
                <w:rtl/>
              </w:rPr>
              <w:t>______________</w:t>
            </w:r>
          </w:p>
        </w:tc>
      </w:tr>
    </w:tbl>
    <w:p w14:paraId="5CA7F226" w14:textId="77777777" w:rsidR="00575DE3" w:rsidRPr="00575DE3" w:rsidRDefault="00575DE3" w:rsidP="009453E2">
      <w:pPr>
        <w:rPr>
          <w:rFonts w:ascii="David" w:hAnsi="David" w:cs="David"/>
          <w:kern w:val="28"/>
          <w:rtl/>
        </w:rPr>
      </w:pPr>
    </w:p>
    <w:p w14:paraId="2A6B4D86" w14:textId="77777777" w:rsidR="009453E2" w:rsidRPr="00575DE3" w:rsidRDefault="009453E2" w:rsidP="009453E2">
      <w:pPr>
        <w:ind w:left="720"/>
        <w:rPr>
          <w:rFonts w:ascii="David" w:hAnsi="David" w:cs="David"/>
          <w:kern w:val="28"/>
          <w:rtl/>
        </w:rPr>
      </w:pPr>
      <w:bookmarkStart w:id="115" w:name="show_IsHanahaMimehir_1"/>
      <w:bookmarkEnd w:id="115"/>
    </w:p>
    <w:p w14:paraId="7189D1B6" w14:textId="77777777" w:rsidR="00240E41" w:rsidRPr="00575DE3" w:rsidRDefault="009453E2" w:rsidP="009453E2">
      <w:pPr>
        <w:numPr>
          <w:ilvl w:val="0"/>
          <w:numId w:val="64"/>
        </w:numPr>
        <w:jc w:val="both"/>
        <w:rPr>
          <w:rFonts w:ascii="David" w:hAnsi="David" w:cs="David"/>
          <w:kern w:val="28"/>
        </w:rPr>
      </w:pPr>
      <w:r w:rsidRPr="00575DE3">
        <w:rPr>
          <w:rFonts w:ascii="David" w:hAnsi="David" w:cs="David"/>
          <w:kern w:val="28"/>
          <w:rtl/>
        </w:rPr>
        <w:t>במידה ולא יקבע מחיר לגבי אחד הפריטים, הצעת המחיר תפסל, וההצעה כולה תדחה על הסף.</w:t>
      </w:r>
    </w:p>
    <w:p w14:paraId="4F3F309F" w14:textId="0FC94309" w:rsidR="009453E2" w:rsidRPr="00575DE3" w:rsidRDefault="00240E41" w:rsidP="009453E2">
      <w:pPr>
        <w:numPr>
          <w:ilvl w:val="0"/>
          <w:numId w:val="64"/>
        </w:numPr>
        <w:jc w:val="both"/>
        <w:rPr>
          <w:rFonts w:ascii="David" w:hAnsi="David" w:cs="David"/>
          <w:kern w:val="28"/>
          <w:rtl/>
        </w:rPr>
      </w:pPr>
      <w:r w:rsidRPr="00575DE3">
        <w:rPr>
          <w:rFonts w:ascii="David" w:hAnsi="David" w:cs="David"/>
          <w:kern w:val="28"/>
          <w:rtl/>
        </w:rPr>
        <w:t>המחיר המוצע כולל הובלה</w:t>
      </w:r>
      <w:r w:rsidR="00206E6E" w:rsidRPr="00575DE3">
        <w:rPr>
          <w:rFonts w:ascii="David" w:hAnsi="David" w:cs="David"/>
          <w:kern w:val="28"/>
          <w:rtl/>
        </w:rPr>
        <w:t>, אחריות לשלוש שנים</w:t>
      </w:r>
      <w:r w:rsidR="00575DE3" w:rsidRPr="00575DE3">
        <w:rPr>
          <w:rFonts w:ascii="David" w:hAnsi="David" w:cs="David"/>
          <w:kern w:val="28"/>
          <w:rtl/>
        </w:rPr>
        <w:t xml:space="preserve"> מלאה</w:t>
      </w:r>
      <w:r w:rsidRPr="00575DE3">
        <w:rPr>
          <w:rFonts w:ascii="David" w:hAnsi="David" w:cs="David"/>
          <w:kern w:val="28"/>
          <w:rtl/>
        </w:rPr>
        <w:t xml:space="preserve">, התקנה והפעלת </w:t>
      </w:r>
      <w:r w:rsidR="00796FC7" w:rsidRPr="00575DE3">
        <w:rPr>
          <w:rFonts w:ascii="David" w:hAnsi="David" w:cs="David"/>
          <w:kern w:val="28"/>
          <w:rtl/>
        </w:rPr>
        <w:t>המערכת.</w:t>
      </w:r>
    </w:p>
    <w:p w14:paraId="18813991" w14:textId="77777777" w:rsidR="009453E2" w:rsidRPr="00575DE3" w:rsidRDefault="009453E2" w:rsidP="009453E2">
      <w:pPr>
        <w:pStyle w:val="af4"/>
        <w:rPr>
          <w:rFonts w:ascii="David" w:hAnsi="David" w:cs="David"/>
          <w:kern w:val="28"/>
          <w:rtl/>
        </w:rPr>
      </w:pPr>
    </w:p>
    <w:p w14:paraId="308A1EA8" w14:textId="77777777" w:rsidR="009453E2" w:rsidRPr="00575DE3" w:rsidRDefault="009453E2" w:rsidP="009453E2">
      <w:pPr>
        <w:numPr>
          <w:ilvl w:val="0"/>
          <w:numId w:val="64"/>
        </w:numPr>
        <w:jc w:val="both"/>
        <w:rPr>
          <w:rFonts w:ascii="David" w:hAnsi="David" w:cs="David"/>
          <w:kern w:val="28"/>
          <w:rtl/>
        </w:rPr>
      </w:pPr>
      <w:r w:rsidRPr="00575DE3">
        <w:rPr>
          <w:rFonts w:ascii="David" w:hAnsi="David" w:cs="David"/>
          <w:kern w:val="28"/>
          <w:rtl/>
        </w:rPr>
        <w:t>אינני מתנה הצעה זו בשום תנאי.</w:t>
      </w:r>
    </w:p>
    <w:p w14:paraId="3DC6E89A" w14:textId="77777777" w:rsidR="009453E2" w:rsidRPr="00575DE3" w:rsidRDefault="009453E2" w:rsidP="009453E2">
      <w:pPr>
        <w:rPr>
          <w:rFonts w:ascii="David" w:hAnsi="David" w:cs="David"/>
          <w:kern w:val="28"/>
        </w:rPr>
      </w:pPr>
    </w:p>
    <w:p w14:paraId="12D6200F" w14:textId="5417623E" w:rsidR="009453E2" w:rsidRPr="00134CC8" w:rsidRDefault="006B4A65" w:rsidP="006B4A65">
      <w:pPr>
        <w:pStyle w:val="af4"/>
        <w:numPr>
          <w:ilvl w:val="3"/>
          <w:numId w:val="60"/>
        </w:numPr>
        <w:jc w:val="both"/>
        <w:rPr>
          <w:rFonts w:ascii="David" w:hAnsi="David" w:cs="David"/>
          <w:kern w:val="28"/>
        </w:rPr>
      </w:pPr>
      <w:r w:rsidRPr="00134CC8">
        <w:rPr>
          <w:rFonts w:ascii="David" w:hAnsi="David" w:cs="David"/>
          <w:kern w:val="28"/>
          <w:rtl/>
        </w:rPr>
        <w:t>יובהר המשרד, יתכן וירכוש מכשירים נוספים במידת הצורך</w:t>
      </w:r>
      <w:r w:rsidR="00894D56" w:rsidRPr="00134CC8">
        <w:rPr>
          <w:rFonts w:ascii="David" w:hAnsi="David" w:cs="David" w:hint="cs"/>
          <w:kern w:val="28"/>
          <w:rtl/>
        </w:rPr>
        <w:t>.</w:t>
      </w:r>
    </w:p>
    <w:p w14:paraId="2020B419" w14:textId="1046DBF7" w:rsidR="00894D56" w:rsidRPr="00134CC8" w:rsidRDefault="00894D56" w:rsidP="006B4A65">
      <w:pPr>
        <w:pStyle w:val="af4"/>
        <w:numPr>
          <w:ilvl w:val="3"/>
          <w:numId w:val="60"/>
        </w:numPr>
        <w:jc w:val="both"/>
        <w:rPr>
          <w:rFonts w:ascii="David" w:hAnsi="David" w:cs="David"/>
          <w:kern w:val="28"/>
          <w:rtl/>
        </w:rPr>
      </w:pPr>
      <w:r w:rsidRPr="00134CC8">
        <w:rPr>
          <w:rFonts w:ascii="David" w:hAnsi="David" w:cs="David" w:hint="eastAsia"/>
          <w:kern w:val="28"/>
          <w:rtl/>
        </w:rPr>
        <w:t>יובהר</w:t>
      </w:r>
      <w:r w:rsidRPr="00134CC8">
        <w:rPr>
          <w:rFonts w:ascii="David" w:hAnsi="David" w:cs="David"/>
          <w:kern w:val="28"/>
          <w:rtl/>
        </w:rPr>
        <w:t xml:space="preserve"> כי, המשרד אינו מתחייב לרכישת שירות </w:t>
      </w:r>
      <w:r w:rsidR="006158B5" w:rsidRPr="00134CC8">
        <w:rPr>
          <w:rFonts w:ascii="David" w:hAnsi="David" w:cs="David" w:hint="cs"/>
          <w:kern w:val="28"/>
          <w:rtl/>
        </w:rPr>
        <w:t xml:space="preserve">תחזוקה </w:t>
      </w:r>
      <w:r w:rsidRPr="00134CC8">
        <w:rPr>
          <w:rFonts w:ascii="David" w:hAnsi="David" w:cs="David" w:hint="eastAsia"/>
          <w:kern w:val="28"/>
          <w:rtl/>
        </w:rPr>
        <w:t>מהספק</w:t>
      </w:r>
      <w:r w:rsidRPr="00134CC8">
        <w:rPr>
          <w:rFonts w:ascii="David" w:hAnsi="David" w:cs="David"/>
          <w:kern w:val="28"/>
          <w:rtl/>
        </w:rPr>
        <w:t xml:space="preserve"> </w:t>
      </w:r>
      <w:r w:rsidRPr="00134CC8">
        <w:rPr>
          <w:rFonts w:ascii="David" w:hAnsi="David" w:cs="David" w:hint="eastAsia"/>
          <w:kern w:val="28"/>
          <w:rtl/>
        </w:rPr>
        <w:t>הזוכה</w:t>
      </w:r>
      <w:r w:rsidRPr="00134CC8">
        <w:rPr>
          <w:rFonts w:ascii="David" w:hAnsi="David" w:cs="David"/>
          <w:kern w:val="28"/>
          <w:rtl/>
        </w:rPr>
        <w:t>.</w:t>
      </w:r>
    </w:p>
    <w:p w14:paraId="3B989732" w14:textId="77777777" w:rsidR="009453E2" w:rsidRPr="00575DE3" w:rsidRDefault="009453E2" w:rsidP="009453E2">
      <w:pPr>
        <w:ind w:left="60"/>
        <w:jc w:val="both"/>
        <w:rPr>
          <w:rFonts w:ascii="David" w:hAnsi="David" w:cs="David"/>
          <w:noProof/>
          <w:kern w:val="28"/>
          <w:rtl/>
        </w:rPr>
      </w:pPr>
      <w:r w:rsidRPr="00575DE3">
        <w:rPr>
          <w:rFonts w:ascii="David" w:hAnsi="David" w:cs="David"/>
          <w:noProof/>
          <w:kern w:val="28"/>
          <w:rtl/>
        </w:rPr>
        <w:t xml:space="preserve"> </w:t>
      </w:r>
    </w:p>
    <w:p w14:paraId="67ED3865" w14:textId="77777777" w:rsidR="009453E2" w:rsidRPr="00575DE3" w:rsidRDefault="009453E2" w:rsidP="009453E2">
      <w:pPr>
        <w:jc w:val="center"/>
        <w:rPr>
          <w:rFonts w:ascii="David" w:hAnsi="David" w:cs="David"/>
          <w:b/>
          <w:bCs/>
          <w:kern w:val="28"/>
          <w:rtl/>
        </w:rPr>
      </w:pPr>
    </w:p>
    <w:p w14:paraId="129975BA" w14:textId="77777777" w:rsidR="009453E2" w:rsidRPr="00575DE3" w:rsidRDefault="009453E2" w:rsidP="009453E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24461DCA" w14:textId="77777777" w:rsidR="009453E2" w:rsidRPr="00575DE3" w:rsidRDefault="009453E2" w:rsidP="009453E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575DE3">
        <w:rPr>
          <w:rFonts w:ascii="David" w:hAnsi="David" w:cs="David"/>
          <w:noProof/>
          <w:kern w:val="28"/>
          <w:rtl/>
        </w:rPr>
        <w:t xml:space="preserve">     -----------------------        </w:t>
      </w:r>
      <w:r w:rsidRPr="00575DE3">
        <w:rPr>
          <w:rFonts w:ascii="David" w:hAnsi="David" w:cs="David"/>
          <w:noProof/>
          <w:kern w:val="28"/>
          <w:rtl/>
        </w:rPr>
        <w:tab/>
      </w:r>
      <w:r w:rsidRPr="00575DE3">
        <w:rPr>
          <w:rFonts w:ascii="David" w:hAnsi="David" w:cs="David"/>
          <w:noProof/>
          <w:kern w:val="28"/>
          <w:rtl/>
        </w:rPr>
        <w:tab/>
      </w:r>
      <w:r w:rsidRPr="00575DE3">
        <w:rPr>
          <w:rFonts w:ascii="David" w:hAnsi="David" w:cs="David"/>
          <w:noProof/>
          <w:kern w:val="28"/>
          <w:rtl/>
        </w:rPr>
        <w:tab/>
      </w:r>
      <w:r w:rsidRPr="00575DE3">
        <w:rPr>
          <w:rFonts w:ascii="David" w:hAnsi="David" w:cs="David"/>
          <w:noProof/>
          <w:kern w:val="28"/>
          <w:rtl/>
        </w:rPr>
        <w:tab/>
        <w:t xml:space="preserve">  ---------------------------</w:t>
      </w:r>
    </w:p>
    <w:p w14:paraId="30F19138" w14:textId="77777777" w:rsidR="009453E2" w:rsidRPr="00575DE3" w:rsidRDefault="009453E2" w:rsidP="009453E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575DE3">
        <w:rPr>
          <w:rFonts w:ascii="David" w:hAnsi="David" w:cs="David"/>
          <w:noProof/>
          <w:kern w:val="28"/>
          <w:rtl/>
        </w:rPr>
        <w:t xml:space="preserve">           חותמת המציע                         </w:t>
      </w:r>
      <w:r w:rsidRPr="00575DE3">
        <w:rPr>
          <w:rFonts w:ascii="David" w:hAnsi="David" w:cs="David"/>
          <w:noProof/>
          <w:kern w:val="28"/>
          <w:rtl/>
        </w:rPr>
        <w:tab/>
      </w:r>
      <w:r w:rsidRPr="00575DE3">
        <w:rPr>
          <w:rFonts w:ascii="David" w:hAnsi="David" w:cs="David"/>
          <w:noProof/>
          <w:kern w:val="28"/>
          <w:rtl/>
        </w:rPr>
        <w:tab/>
      </w:r>
      <w:r w:rsidRPr="00575DE3">
        <w:rPr>
          <w:rFonts w:ascii="David" w:hAnsi="David" w:cs="David"/>
          <w:noProof/>
          <w:kern w:val="28"/>
          <w:rtl/>
        </w:rPr>
        <w:tab/>
        <w:t xml:space="preserve">                תאריך</w:t>
      </w:r>
    </w:p>
    <w:p w14:paraId="3E5CEC15" w14:textId="77777777" w:rsidR="009453E2" w:rsidRPr="00575DE3" w:rsidRDefault="009453E2" w:rsidP="009453E2">
      <w:pPr>
        <w:tabs>
          <w:tab w:val="left" w:pos="1800"/>
        </w:tabs>
        <w:overflowPunct w:val="0"/>
        <w:autoSpaceDE w:val="0"/>
        <w:autoSpaceDN w:val="0"/>
        <w:adjustRightInd w:val="0"/>
        <w:spacing w:line="276" w:lineRule="auto"/>
        <w:textAlignment w:val="baseline"/>
        <w:rPr>
          <w:rFonts w:ascii="David" w:hAnsi="David" w:cs="David"/>
          <w:noProof/>
          <w:kern w:val="28"/>
          <w:rtl/>
        </w:rPr>
      </w:pPr>
      <w:r w:rsidRPr="00575DE3">
        <w:rPr>
          <w:rFonts w:ascii="David" w:hAnsi="David" w:cs="David"/>
          <w:noProof/>
          <w:kern w:val="28"/>
          <w:rtl/>
        </w:rPr>
        <w:t xml:space="preserve">  וחתימת מורשה חתימה של המציע</w:t>
      </w:r>
    </w:p>
    <w:p w14:paraId="0DD9BA33" w14:textId="77777777" w:rsidR="009453E2" w:rsidRPr="00575DE3" w:rsidRDefault="009453E2" w:rsidP="009453E2">
      <w:pPr>
        <w:spacing w:line="360" w:lineRule="auto"/>
        <w:ind w:left="501"/>
        <w:contextualSpacing/>
        <w:jc w:val="both"/>
        <w:rPr>
          <w:rFonts w:ascii="David" w:hAnsi="David" w:cs="David"/>
          <w:kern w:val="28"/>
          <w:sz w:val="20"/>
          <w:szCs w:val="20"/>
        </w:rPr>
      </w:pPr>
      <w:r w:rsidRPr="00575DE3">
        <w:rPr>
          <w:rFonts w:ascii="David" w:hAnsi="David" w:cs="David"/>
          <w:kern w:val="28"/>
          <w:sz w:val="20"/>
          <w:szCs w:val="20"/>
          <w:rtl/>
        </w:rPr>
        <w:t xml:space="preserve"> </w:t>
      </w:r>
    </w:p>
    <w:p w14:paraId="74C8DE76" w14:textId="77777777" w:rsidR="009453E2" w:rsidRPr="00575DE3" w:rsidRDefault="009453E2" w:rsidP="009453E2">
      <w:pPr>
        <w:bidi w:val="0"/>
        <w:spacing w:before="200" w:after="200" w:line="276" w:lineRule="auto"/>
        <w:rPr>
          <w:rFonts w:ascii="David" w:hAnsi="David" w:cs="David"/>
          <w:kern w:val="28"/>
          <w:sz w:val="20"/>
          <w:szCs w:val="20"/>
        </w:rPr>
      </w:pPr>
      <w:r w:rsidRPr="00575DE3">
        <w:rPr>
          <w:rFonts w:ascii="David" w:hAnsi="David" w:cs="David"/>
          <w:kern w:val="28"/>
          <w:sz w:val="20"/>
          <w:szCs w:val="20"/>
        </w:rPr>
        <w:br w:type="page"/>
      </w:r>
    </w:p>
    <w:p w14:paraId="590B4DF3" w14:textId="77777777" w:rsidR="009453E2" w:rsidRPr="00575DE3" w:rsidRDefault="009453E2" w:rsidP="009453E2">
      <w:pPr>
        <w:keepNext/>
        <w:spacing w:before="240" w:after="60"/>
        <w:jc w:val="center"/>
        <w:outlineLvl w:val="1"/>
        <w:rPr>
          <w:rFonts w:ascii="David" w:hAnsi="David" w:cs="David"/>
          <w:b/>
          <w:bCs/>
          <w:i/>
          <w:kern w:val="28"/>
          <w:sz w:val="28"/>
          <w:szCs w:val="28"/>
          <w:rtl/>
        </w:rPr>
      </w:pPr>
      <w:bookmarkStart w:id="116" w:name="_Toc501466169"/>
      <w:bookmarkStart w:id="117" w:name="_Toc504992928"/>
      <w:bookmarkEnd w:id="110"/>
      <w:r w:rsidRPr="00575DE3">
        <w:rPr>
          <w:rFonts w:ascii="David" w:hAnsi="David" w:cs="David"/>
          <w:b/>
          <w:bCs/>
          <w:i/>
          <w:kern w:val="28"/>
          <w:sz w:val="28"/>
          <w:szCs w:val="28"/>
          <w:rtl/>
        </w:rPr>
        <w:lastRenderedPageBreak/>
        <w:t xml:space="preserve">נספח 4 -  תצהיר בדבר היעדר הרשעות </w:t>
      </w:r>
      <w:bookmarkEnd w:id="116"/>
      <w:bookmarkEnd w:id="117"/>
      <w:r w:rsidRPr="00575DE3">
        <w:rPr>
          <w:rFonts w:ascii="David" w:hAnsi="David" w:cs="David"/>
          <w:b/>
          <w:bCs/>
          <w:i/>
          <w:kern w:val="28"/>
          <w:sz w:val="28"/>
          <w:szCs w:val="28"/>
          <w:rtl/>
        </w:rPr>
        <w:t>לפי חוק עסקאות גופים ציבוריים</w:t>
      </w:r>
    </w:p>
    <w:p w14:paraId="21BA5180" w14:textId="77777777" w:rsidR="009453E2" w:rsidRPr="00575DE3" w:rsidRDefault="009453E2" w:rsidP="009453E2">
      <w:pPr>
        <w:tabs>
          <w:tab w:val="left" w:pos="2516"/>
        </w:tabs>
        <w:rPr>
          <w:rFonts w:ascii="David" w:hAnsi="David" w:cs="David"/>
          <w:kern w:val="28"/>
          <w:sz w:val="20"/>
          <w:szCs w:val="20"/>
          <w:rtl/>
        </w:rPr>
      </w:pPr>
      <w:r w:rsidRPr="00575DE3">
        <w:rPr>
          <w:rFonts w:ascii="David" w:hAnsi="David" w:cs="David"/>
          <w:kern w:val="28"/>
          <w:sz w:val="20"/>
          <w:szCs w:val="20"/>
          <w:rtl/>
        </w:rPr>
        <w:tab/>
      </w:r>
    </w:p>
    <w:p w14:paraId="03D55666" w14:textId="77777777" w:rsidR="009453E2" w:rsidRPr="00575DE3" w:rsidRDefault="009453E2" w:rsidP="009453E2">
      <w:pPr>
        <w:spacing w:line="360" w:lineRule="auto"/>
        <w:jc w:val="both"/>
        <w:rPr>
          <w:rFonts w:ascii="David" w:hAnsi="David" w:cs="David"/>
          <w:kern w:val="28"/>
        </w:rPr>
      </w:pPr>
      <w:r w:rsidRPr="00575DE3">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A6031B1" w14:textId="77777777" w:rsidR="009453E2" w:rsidRPr="00575DE3" w:rsidRDefault="009453E2" w:rsidP="009453E2">
      <w:pPr>
        <w:spacing w:line="360" w:lineRule="auto"/>
        <w:jc w:val="both"/>
        <w:rPr>
          <w:rFonts w:ascii="David" w:hAnsi="David" w:cs="David"/>
          <w:kern w:val="28"/>
          <w:rtl/>
        </w:rPr>
      </w:pPr>
    </w:p>
    <w:p w14:paraId="475F1457" w14:textId="6C3F4190" w:rsidR="009453E2" w:rsidRPr="00575DE3" w:rsidRDefault="009453E2" w:rsidP="001B2B7A">
      <w:pPr>
        <w:spacing w:line="360" w:lineRule="auto"/>
        <w:jc w:val="both"/>
        <w:rPr>
          <w:rFonts w:ascii="David" w:hAnsi="David" w:cs="David"/>
          <w:kern w:val="28"/>
          <w:rtl/>
        </w:rPr>
      </w:pPr>
      <w:r w:rsidRPr="00575DE3">
        <w:rPr>
          <w:rFonts w:ascii="David" w:hAnsi="David" w:cs="David"/>
          <w:kern w:val="28"/>
          <w:rtl/>
        </w:rPr>
        <w:t>הנני נותן תצהיר זה בשם ___________________ שהוא המציע (להלן:  "</w:t>
      </w:r>
      <w:r w:rsidRPr="00575DE3">
        <w:rPr>
          <w:rFonts w:ascii="David" w:hAnsi="David" w:cs="David"/>
          <w:b/>
          <w:bCs/>
          <w:kern w:val="28"/>
          <w:rtl/>
        </w:rPr>
        <w:t>המציע</w:t>
      </w:r>
      <w:r w:rsidRPr="00575DE3">
        <w:rPr>
          <w:rFonts w:ascii="David" w:hAnsi="David" w:cs="David"/>
          <w:kern w:val="28"/>
          <w:rtl/>
        </w:rPr>
        <w:t xml:space="preserve">") המבקש להתקשר עם עורך מכרז </w:t>
      </w:r>
      <w:r w:rsidR="001B2B7A" w:rsidRPr="001B2B7A">
        <w:rPr>
          <w:rFonts w:ascii="David" w:hAnsi="David" w:cs="David"/>
          <w:kern w:val="28"/>
          <w:rtl/>
        </w:rPr>
        <w:t>פומבי 63/2019 לאספקה התקנה ותחזוקה של מערכת אוסמוזה הפוכה</w:t>
      </w:r>
      <w:r w:rsidR="001C10F5" w:rsidRPr="00575DE3">
        <w:rPr>
          <w:rFonts w:ascii="David" w:hAnsi="David" w:cs="David"/>
          <w:kern w:val="28"/>
          <w:rtl/>
        </w:rPr>
        <w:t xml:space="preserve"> </w:t>
      </w:r>
      <w:r w:rsidRPr="00575DE3">
        <w:rPr>
          <w:rFonts w:ascii="David" w:hAnsi="David" w:cs="David"/>
          <w:kern w:val="28"/>
          <w:rtl/>
        </w:rPr>
        <w:t xml:space="preserve">עבור </w:t>
      </w:r>
      <w:bookmarkStart w:id="118" w:name="OfficeValue_7"/>
      <w:r w:rsidRPr="00575DE3">
        <w:rPr>
          <w:rFonts w:ascii="David" w:hAnsi="David" w:cs="David"/>
          <w:kern w:val="28"/>
          <w:rtl/>
        </w:rPr>
        <w:t>משרד החקלאות‏ ופיתוח הכפר</w:t>
      </w:r>
      <w:bookmarkEnd w:id="118"/>
      <w:r w:rsidRPr="00575DE3">
        <w:rPr>
          <w:rFonts w:ascii="David" w:hAnsi="David" w:cs="David"/>
          <w:kern w:val="28"/>
          <w:rtl/>
        </w:rPr>
        <w:t xml:space="preserve">. אני מצהיר/ה כי הנני מוסמך/ת לתת תצהיר זה בשם המציע. </w:t>
      </w:r>
    </w:p>
    <w:p w14:paraId="259C1A8F" w14:textId="77777777" w:rsidR="009453E2" w:rsidRPr="00575DE3" w:rsidRDefault="009453E2" w:rsidP="009453E2">
      <w:pPr>
        <w:spacing w:line="360" w:lineRule="auto"/>
        <w:jc w:val="both"/>
        <w:rPr>
          <w:rFonts w:ascii="David" w:hAnsi="David" w:cs="David"/>
          <w:kern w:val="28"/>
          <w:rtl/>
        </w:rPr>
      </w:pPr>
      <w:r w:rsidRPr="00575DE3">
        <w:rPr>
          <w:rFonts w:ascii="David" w:hAnsi="David" w:cs="David"/>
          <w:kern w:val="28"/>
          <w:rtl/>
        </w:rPr>
        <w:t>בתצהירי זה, משמעותו של המונח "</w:t>
      </w:r>
      <w:r w:rsidRPr="00575DE3">
        <w:rPr>
          <w:rFonts w:ascii="David" w:hAnsi="David" w:cs="David"/>
          <w:b/>
          <w:bCs/>
          <w:kern w:val="28"/>
          <w:rtl/>
        </w:rPr>
        <w:t>בעל זיקה</w:t>
      </w:r>
      <w:r w:rsidRPr="00575DE3">
        <w:rPr>
          <w:rFonts w:ascii="David" w:hAnsi="David" w:cs="David"/>
          <w:kern w:val="28"/>
          <w:rtl/>
        </w:rPr>
        <w:t>" כהגדרתו בחוק עסקאות גופים ציבוריים התשל"ו-1976 (להלן:  "</w:t>
      </w:r>
      <w:r w:rsidRPr="00575DE3">
        <w:rPr>
          <w:rFonts w:ascii="David" w:hAnsi="David" w:cs="David"/>
          <w:b/>
          <w:bCs/>
          <w:kern w:val="28"/>
          <w:rtl/>
        </w:rPr>
        <w:t>חוק עסקאות גופים ציבוריים</w:t>
      </w:r>
      <w:r w:rsidRPr="00575DE3">
        <w:rPr>
          <w:rFonts w:ascii="David" w:hAnsi="David" w:cs="David"/>
          <w:kern w:val="28"/>
          <w:rtl/>
        </w:rPr>
        <w:t xml:space="preserve">"). אני מאשר/ת כי הוסברה לי משמעותו של מונח זה וכי אני מבין/ה אותו. </w:t>
      </w:r>
    </w:p>
    <w:p w14:paraId="70B3A854" w14:textId="77777777" w:rsidR="009453E2" w:rsidRPr="00575DE3" w:rsidRDefault="009453E2" w:rsidP="009453E2">
      <w:pPr>
        <w:spacing w:line="360" w:lineRule="auto"/>
        <w:jc w:val="both"/>
        <w:rPr>
          <w:rFonts w:ascii="David" w:hAnsi="David" w:cs="David"/>
          <w:kern w:val="28"/>
          <w:rtl/>
        </w:rPr>
      </w:pPr>
      <w:r w:rsidRPr="00575DE3">
        <w:rPr>
          <w:rFonts w:ascii="David" w:hAnsi="David" w:cs="David"/>
          <w:kern w:val="28"/>
          <w:rtl/>
        </w:rPr>
        <w:t xml:space="preserve">משמעותו של המונח </w:t>
      </w:r>
      <w:r w:rsidRPr="00575DE3">
        <w:rPr>
          <w:rFonts w:ascii="David" w:hAnsi="David" w:cs="David"/>
          <w:b/>
          <w:bCs/>
          <w:kern w:val="28"/>
          <w:rtl/>
        </w:rPr>
        <w:t>"עבירה"</w:t>
      </w:r>
      <w:r w:rsidRPr="00575DE3">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74D8A30" w14:textId="77777777" w:rsidR="009453E2" w:rsidRPr="00575DE3" w:rsidRDefault="009453E2" w:rsidP="009453E2">
      <w:pPr>
        <w:spacing w:line="360" w:lineRule="auto"/>
        <w:jc w:val="both"/>
        <w:rPr>
          <w:rFonts w:ascii="David" w:hAnsi="David" w:cs="David"/>
          <w:kern w:val="28"/>
          <w:rtl/>
        </w:rPr>
      </w:pPr>
      <w:r w:rsidRPr="00575DE3">
        <w:rPr>
          <w:rFonts w:ascii="David" w:hAnsi="David" w:cs="David"/>
          <w:kern w:val="28"/>
          <w:rtl/>
        </w:rPr>
        <w:t xml:space="preserve">המציע הינו תאגיד הרשום בישראל.(סמן </w:t>
      </w:r>
      <w:r w:rsidRPr="00575DE3">
        <w:rPr>
          <w:rFonts w:ascii="David" w:hAnsi="David" w:cs="David"/>
          <w:kern w:val="28"/>
        </w:rPr>
        <w:t>X</w:t>
      </w:r>
      <w:r w:rsidRPr="00575DE3">
        <w:rPr>
          <w:rFonts w:ascii="David" w:hAnsi="David" w:cs="David"/>
          <w:kern w:val="28"/>
          <w:rtl/>
        </w:rPr>
        <w:t xml:space="preserve"> במשבצת המתאימה)</w:t>
      </w:r>
    </w:p>
    <w:p w14:paraId="34BB2E07" w14:textId="4FF2CAFF" w:rsidR="009453E2" w:rsidRPr="00575DE3" w:rsidRDefault="009453E2" w:rsidP="001B2B7A">
      <w:pPr>
        <w:numPr>
          <w:ilvl w:val="0"/>
          <w:numId w:val="60"/>
        </w:numPr>
        <w:spacing w:line="360" w:lineRule="auto"/>
        <w:ind w:right="360"/>
        <w:jc w:val="both"/>
        <w:rPr>
          <w:rFonts w:ascii="David" w:hAnsi="David" w:cs="David"/>
          <w:kern w:val="28"/>
          <w:rtl/>
        </w:rPr>
      </w:pPr>
      <w:r w:rsidRPr="00575DE3">
        <w:rPr>
          <w:rFonts w:ascii="David" w:hAnsi="David" w:cs="David"/>
          <w:kern w:val="28"/>
          <w:rtl/>
        </w:rPr>
        <w:t xml:space="preserve">המציע ובעל זיקה אליו </w:t>
      </w:r>
      <w:r w:rsidRPr="00575DE3">
        <w:rPr>
          <w:rFonts w:ascii="David" w:hAnsi="David" w:cs="David"/>
          <w:b/>
          <w:bCs/>
          <w:kern w:val="28"/>
          <w:u w:val="single"/>
          <w:rtl/>
        </w:rPr>
        <w:t>לא הורשעו</w:t>
      </w:r>
      <w:r w:rsidRPr="00575DE3">
        <w:rPr>
          <w:rFonts w:ascii="David" w:hAnsi="David" w:cs="David"/>
          <w:kern w:val="28"/>
          <w:rtl/>
        </w:rPr>
        <w:t xml:space="preserve"> ביותר משתי עבירות עד למועד האחרון להגשת ההצעות (להלן: "</w:t>
      </w:r>
      <w:r w:rsidRPr="00575DE3">
        <w:rPr>
          <w:rFonts w:ascii="David" w:hAnsi="David" w:cs="David"/>
          <w:b/>
          <w:bCs/>
          <w:kern w:val="28"/>
          <w:rtl/>
        </w:rPr>
        <w:t>מועד להגשה</w:t>
      </w:r>
      <w:r w:rsidRPr="00575DE3">
        <w:rPr>
          <w:rFonts w:ascii="David" w:hAnsi="David" w:cs="David"/>
          <w:kern w:val="28"/>
          <w:rtl/>
        </w:rPr>
        <w:t xml:space="preserve">") למכרז </w:t>
      </w:r>
      <w:r w:rsidR="001B2B7A" w:rsidRPr="001B2B7A">
        <w:rPr>
          <w:rFonts w:ascii="David" w:hAnsi="David" w:cs="David"/>
          <w:kern w:val="28"/>
          <w:rtl/>
        </w:rPr>
        <w:t>פומבי 63/2019 לאספקה התקנה ותחזוקה של מערכת אוסמוזה הפוכה</w:t>
      </w:r>
    </w:p>
    <w:p w14:paraId="0BE18D2D" w14:textId="77777777" w:rsidR="009453E2" w:rsidRPr="00575DE3" w:rsidRDefault="009453E2" w:rsidP="009453E2">
      <w:pPr>
        <w:numPr>
          <w:ilvl w:val="0"/>
          <w:numId w:val="60"/>
        </w:numPr>
        <w:tabs>
          <w:tab w:val="clear" w:pos="360"/>
          <w:tab w:val="num" w:pos="502"/>
        </w:tabs>
        <w:spacing w:line="360" w:lineRule="auto"/>
        <w:ind w:left="0" w:right="360" w:firstLine="0"/>
        <w:jc w:val="both"/>
        <w:rPr>
          <w:rFonts w:ascii="David" w:hAnsi="David" w:cs="David"/>
          <w:kern w:val="28"/>
        </w:rPr>
      </w:pPr>
      <w:r w:rsidRPr="00575DE3">
        <w:rPr>
          <w:rFonts w:ascii="David" w:hAnsi="David" w:cs="David"/>
          <w:kern w:val="28"/>
          <w:rtl/>
        </w:rPr>
        <w:t xml:space="preserve">המציע או בעל זיקה אליו </w:t>
      </w:r>
      <w:r w:rsidRPr="00575DE3">
        <w:rPr>
          <w:rFonts w:ascii="David" w:hAnsi="David" w:cs="David"/>
          <w:b/>
          <w:bCs/>
          <w:kern w:val="28"/>
          <w:u w:val="single"/>
          <w:rtl/>
        </w:rPr>
        <w:t>הורשעו</w:t>
      </w:r>
      <w:r w:rsidRPr="00575DE3">
        <w:rPr>
          <w:rFonts w:ascii="David" w:hAnsi="David" w:cs="David"/>
          <w:kern w:val="28"/>
          <w:rtl/>
        </w:rPr>
        <w:t xml:space="preserve"> בפסק דין  ביותר משתי עבירות </w:t>
      </w:r>
      <w:r w:rsidRPr="00575DE3">
        <w:rPr>
          <w:rFonts w:ascii="David" w:hAnsi="David" w:cs="David"/>
          <w:b/>
          <w:bCs/>
          <w:kern w:val="28"/>
          <w:u w:val="single"/>
          <w:rtl/>
        </w:rPr>
        <w:t>וחלפה שנה אחת</w:t>
      </w:r>
      <w:r w:rsidRPr="00575DE3">
        <w:rPr>
          <w:rFonts w:ascii="David" w:hAnsi="David" w:cs="David"/>
          <w:kern w:val="28"/>
          <w:rtl/>
        </w:rPr>
        <w:t xml:space="preserve"> לפחות ממועד ההרשעה האחרונה ועד למועד ההגשה. </w:t>
      </w:r>
    </w:p>
    <w:p w14:paraId="66F1A786" w14:textId="77777777" w:rsidR="009453E2" w:rsidRPr="00575DE3" w:rsidRDefault="009453E2" w:rsidP="009453E2">
      <w:pPr>
        <w:numPr>
          <w:ilvl w:val="0"/>
          <w:numId w:val="60"/>
        </w:numPr>
        <w:tabs>
          <w:tab w:val="clear" w:pos="360"/>
          <w:tab w:val="num" w:pos="502"/>
        </w:tabs>
        <w:spacing w:line="360" w:lineRule="auto"/>
        <w:ind w:left="0" w:right="360" w:firstLine="0"/>
        <w:jc w:val="both"/>
        <w:rPr>
          <w:rFonts w:ascii="David" w:hAnsi="David" w:cs="David"/>
          <w:kern w:val="28"/>
        </w:rPr>
      </w:pPr>
      <w:r w:rsidRPr="00575DE3">
        <w:rPr>
          <w:rFonts w:ascii="David" w:hAnsi="David" w:cs="David"/>
          <w:kern w:val="28"/>
          <w:rtl/>
        </w:rPr>
        <w:t xml:space="preserve">המציע או בעל זיקה אליו </w:t>
      </w:r>
      <w:r w:rsidRPr="00575DE3">
        <w:rPr>
          <w:rFonts w:ascii="David" w:hAnsi="David" w:cs="David"/>
          <w:b/>
          <w:bCs/>
          <w:kern w:val="28"/>
          <w:u w:val="single"/>
          <w:rtl/>
        </w:rPr>
        <w:t>הורשעו</w:t>
      </w:r>
      <w:r w:rsidRPr="00575DE3">
        <w:rPr>
          <w:rFonts w:ascii="David" w:hAnsi="David" w:cs="David"/>
          <w:kern w:val="28"/>
          <w:rtl/>
        </w:rPr>
        <w:t xml:space="preserve"> בפסק דין  ביותר משתי עבירות </w:t>
      </w:r>
      <w:r w:rsidRPr="00575DE3">
        <w:rPr>
          <w:rFonts w:ascii="David" w:hAnsi="David" w:cs="David"/>
          <w:b/>
          <w:bCs/>
          <w:kern w:val="28"/>
          <w:u w:val="single"/>
          <w:rtl/>
        </w:rPr>
        <w:t>ולא חלפה שנה אחת</w:t>
      </w:r>
      <w:r w:rsidRPr="00575DE3">
        <w:rPr>
          <w:rFonts w:ascii="David" w:hAnsi="David" w:cs="David"/>
          <w:kern w:val="28"/>
          <w:rtl/>
        </w:rPr>
        <w:t xml:space="preserve"> לפחות ממועד ההרשעה האחרונה ועד למועד ההגשה. </w:t>
      </w:r>
    </w:p>
    <w:p w14:paraId="5FB4B803" w14:textId="77777777" w:rsidR="009453E2" w:rsidRPr="00575DE3" w:rsidRDefault="009453E2" w:rsidP="009453E2">
      <w:pPr>
        <w:spacing w:line="360" w:lineRule="auto"/>
        <w:jc w:val="both"/>
        <w:rPr>
          <w:rFonts w:ascii="David" w:hAnsi="David" w:cs="David"/>
          <w:kern w:val="28"/>
          <w:rtl/>
        </w:rPr>
      </w:pPr>
      <w:r w:rsidRPr="00575DE3">
        <w:rPr>
          <w:rFonts w:ascii="David" w:hAnsi="David" w:cs="David"/>
          <w:kern w:val="28"/>
          <w:rtl/>
        </w:rPr>
        <w:t xml:space="preserve">זה שמי, להלן חתימתי ותוכן תצהירי דלעיל אמת. </w:t>
      </w:r>
    </w:p>
    <w:p w14:paraId="3304405B" w14:textId="77777777" w:rsidR="009453E2" w:rsidRPr="00575DE3" w:rsidRDefault="009453E2" w:rsidP="009453E2">
      <w:pPr>
        <w:spacing w:line="360" w:lineRule="auto"/>
        <w:jc w:val="both"/>
        <w:rPr>
          <w:rFonts w:ascii="David" w:hAnsi="David" w:cs="David"/>
          <w:kern w:val="28"/>
          <w:rtl/>
        </w:rPr>
      </w:pPr>
    </w:p>
    <w:p w14:paraId="4525A0CD" w14:textId="77777777" w:rsidR="009453E2" w:rsidRPr="00575DE3" w:rsidRDefault="009453E2" w:rsidP="009453E2">
      <w:pPr>
        <w:spacing w:line="360" w:lineRule="auto"/>
        <w:rPr>
          <w:rFonts w:ascii="David" w:hAnsi="David" w:cs="David"/>
          <w:kern w:val="28"/>
          <w:rtl/>
        </w:rPr>
      </w:pPr>
      <w:r w:rsidRPr="00575DE3">
        <w:rPr>
          <w:rFonts w:ascii="David" w:hAnsi="David" w:cs="David"/>
          <w:kern w:val="28"/>
          <w:rtl/>
        </w:rPr>
        <w:t>____________________</w:t>
      </w:r>
      <w:r w:rsidRPr="00575DE3">
        <w:rPr>
          <w:rFonts w:ascii="David" w:hAnsi="David" w:cs="David"/>
          <w:kern w:val="28"/>
          <w:rtl/>
        </w:rPr>
        <w:tab/>
        <w:t xml:space="preserve">      ________________</w:t>
      </w:r>
      <w:r w:rsidRPr="00575DE3">
        <w:rPr>
          <w:rFonts w:ascii="David" w:hAnsi="David" w:cs="David"/>
          <w:kern w:val="28"/>
          <w:rtl/>
        </w:rPr>
        <w:tab/>
        <w:t xml:space="preserve"> _________________   </w:t>
      </w:r>
    </w:p>
    <w:p w14:paraId="4F96A5B9" w14:textId="77777777" w:rsidR="009453E2" w:rsidRPr="00575DE3" w:rsidRDefault="009453E2" w:rsidP="009453E2">
      <w:pPr>
        <w:spacing w:line="360" w:lineRule="auto"/>
        <w:rPr>
          <w:rFonts w:ascii="David" w:hAnsi="David" w:cs="David"/>
          <w:kern w:val="28"/>
          <w:rtl/>
        </w:rPr>
      </w:pPr>
      <w:r w:rsidRPr="00575DE3">
        <w:rPr>
          <w:rFonts w:ascii="David" w:hAnsi="David" w:cs="David"/>
          <w:kern w:val="28"/>
          <w:rtl/>
        </w:rPr>
        <w:t xml:space="preserve">    </w:t>
      </w:r>
      <w:r w:rsidRPr="00575DE3">
        <w:rPr>
          <w:rFonts w:ascii="David" w:hAnsi="David" w:cs="David"/>
          <w:kern w:val="28"/>
          <w:rtl/>
        </w:rPr>
        <w:tab/>
        <w:t>תאריך</w:t>
      </w:r>
      <w:r w:rsidRPr="00575DE3">
        <w:rPr>
          <w:rFonts w:ascii="David" w:hAnsi="David" w:cs="David"/>
          <w:kern w:val="28"/>
          <w:rtl/>
        </w:rPr>
        <w:tab/>
      </w:r>
      <w:r w:rsidRPr="00575DE3">
        <w:rPr>
          <w:rFonts w:ascii="David" w:hAnsi="David" w:cs="David"/>
          <w:kern w:val="28"/>
          <w:rtl/>
        </w:rPr>
        <w:tab/>
      </w:r>
      <w:r w:rsidRPr="00575DE3">
        <w:rPr>
          <w:rFonts w:ascii="David" w:hAnsi="David" w:cs="David"/>
          <w:kern w:val="28"/>
          <w:rtl/>
        </w:rPr>
        <w:tab/>
        <w:t xml:space="preserve">                           שם</w:t>
      </w:r>
      <w:r w:rsidRPr="00575DE3">
        <w:rPr>
          <w:rFonts w:ascii="David" w:hAnsi="David" w:cs="David"/>
          <w:kern w:val="28"/>
          <w:rtl/>
        </w:rPr>
        <w:tab/>
        <w:t xml:space="preserve">                   חתימה וחותמת                      </w:t>
      </w:r>
    </w:p>
    <w:p w14:paraId="61608E76" w14:textId="77777777" w:rsidR="009453E2" w:rsidRPr="00575DE3" w:rsidRDefault="009453E2" w:rsidP="009453E2">
      <w:pPr>
        <w:spacing w:line="360" w:lineRule="auto"/>
        <w:rPr>
          <w:rFonts w:ascii="David" w:hAnsi="David" w:cs="David"/>
          <w:kern w:val="28"/>
          <w:rtl/>
        </w:rPr>
      </w:pPr>
      <w:r w:rsidRPr="00575DE3">
        <w:rPr>
          <w:rFonts w:ascii="David" w:hAnsi="David" w:cs="David"/>
          <w:kern w:val="28"/>
          <w:rtl/>
        </w:rPr>
        <w:t xml:space="preserve">       </w:t>
      </w:r>
    </w:p>
    <w:p w14:paraId="5046200E" w14:textId="77777777" w:rsidR="009453E2" w:rsidRPr="00575DE3" w:rsidRDefault="009453E2" w:rsidP="009453E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575DE3">
        <w:rPr>
          <w:rFonts w:ascii="David" w:hAnsi="David" w:cs="David"/>
          <w:kern w:val="28"/>
          <w:u w:val="single"/>
          <w:rtl/>
        </w:rPr>
        <w:t>אישור עורך הדין</w:t>
      </w:r>
    </w:p>
    <w:p w14:paraId="2D489519" w14:textId="77777777" w:rsidR="009453E2" w:rsidRPr="00575DE3" w:rsidRDefault="009453E2" w:rsidP="009453E2">
      <w:pPr>
        <w:spacing w:line="360" w:lineRule="auto"/>
        <w:jc w:val="both"/>
        <w:rPr>
          <w:rFonts w:ascii="David" w:hAnsi="David" w:cs="David"/>
          <w:kern w:val="28"/>
          <w:rtl/>
        </w:rPr>
      </w:pPr>
      <w:r w:rsidRPr="00575DE3">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48CBC05" w14:textId="77777777" w:rsidR="009453E2" w:rsidRPr="00575DE3" w:rsidRDefault="009453E2" w:rsidP="009453E2">
      <w:pPr>
        <w:spacing w:line="360" w:lineRule="auto"/>
        <w:rPr>
          <w:rFonts w:ascii="David" w:hAnsi="David" w:cs="David"/>
          <w:kern w:val="28"/>
          <w:rtl/>
        </w:rPr>
      </w:pPr>
    </w:p>
    <w:p w14:paraId="3615E0C9" w14:textId="77777777" w:rsidR="009453E2" w:rsidRPr="00575DE3" w:rsidRDefault="009453E2" w:rsidP="009453E2">
      <w:pPr>
        <w:spacing w:line="360" w:lineRule="auto"/>
        <w:rPr>
          <w:rFonts w:ascii="David" w:hAnsi="David" w:cs="David"/>
          <w:kern w:val="28"/>
          <w:rtl/>
        </w:rPr>
      </w:pPr>
      <w:r w:rsidRPr="00575DE3">
        <w:rPr>
          <w:rFonts w:ascii="David" w:hAnsi="David" w:cs="David"/>
          <w:kern w:val="28"/>
          <w:rtl/>
        </w:rPr>
        <w:t>_________________</w:t>
      </w:r>
      <w:r w:rsidRPr="00575DE3">
        <w:rPr>
          <w:rFonts w:ascii="David" w:hAnsi="David" w:cs="David"/>
          <w:kern w:val="28"/>
          <w:rtl/>
        </w:rPr>
        <w:tab/>
        <w:t xml:space="preserve">          ___________________</w:t>
      </w:r>
      <w:r w:rsidRPr="00575DE3">
        <w:rPr>
          <w:rFonts w:ascii="David" w:hAnsi="David" w:cs="David"/>
          <w:kern w:val="28"/>
          <w:rtl/>
        </w:rPr>
        <w:tab/>
        <w:t xml:space="preserve">              ___________________</w:t>
      </w:r>
    </w:p>
    <w:p w14:paraId="005D581D" w14:textId="77777777" w:rsidR="009453E2" w:rsidRPr="00575DE3" w:rsidRDefault="009453E2" w:rsidP="009453E2">
      <w:pPr>
        <w:spacing w:line="360" w:lineRule="auto"/>
        <w:rPr>
          <w:rFonts w:ascii="David" w:hAnsi="David" w:cs="David"/>
          <w:kern w:val="28"/>
          <w:rtl/>
        </w:rPr>
      </w:pPr>
      <w:r w:rsidRPr="00575DE3">
        <w:rPr>
          <w:rFonts w:ascii="David" w:hAnsi="David" w:cs="David"/>
          <w:kern w:val="28"/>
          <w:rtl/>
        </w:rPr>
        <w:t xml:space="preserve">            תאריך</w:t>
      </w:r>
      <w:r w:rsidRPr="00575DE3">
        <w:rPr>
          <w:rFonts w:ascii="David" w:hAnsi="David" w:cs="David"/>
          <w:kern w:val="28"/>
          <w:rtl/>
        </w:rPr>
        <w:tab/>
      </w:r>
      <w:r w:rsidRPr="00575DE3">
        <w:rPr>
          <w:rFonts w:ascii="David" w:hAnsi="David" w:cs="David"/>
          <w:kern w:val="28"/>
          <w:rtl/>
        </w:rPr>
        <w:tab/>
      </w:r>
      <w:r w:rsidRPr="00575DE3">
        <w:rPr>
          <w:rFonts w:ascii="David" w:hAnsi="David" w:cs="David"/>
          <w:kern w:val="28"/>
          <w:rtl/>
        </w:rPr>
        <w:tab/>
        <w:t xml:space="preserve">     מספר רישיון</w:t>
      </w:r>
      <w:r w:rsidRPr="00575DE3">
        <w:rPr>
          <w:rFonts w:ascii="David" w:hAnsi="David" w:cs="David"/>
          <w:kern w:val="28"/>
          <w:rtl/>
        </w:rPr>
        <w:tab/>
      </w:r>
      <w:r w:rsidRPr="00575DE3">
        <w:rPr>
          <w:rFonts w:ascii="David" w:hAnsi="David" w:cs="David"/>
          <w:kern w:val="28"/>
          <w:rtl/>
        </w:rPr>
        <w:tab/>
        <w:t xml:space="preserve">                       חתימה וחותמת</w:t>
      </w:r>
    </w:p>
    <w:p w14:paraId="180A02E4" w14:textId="77777777" w:rsidR="009453E2" w:rsidRPr="00575DE3" w:rsidRDefault="009453E2" w:rsidP="009453E2">
      <w:pPr>
        <w:bidi w:val="0"/>
        <w:spacing w:before="200" w:after="200" w:line="276" w:lineRule="auto"/>
        <w:rPr>
          <w:rFonts w:ascii="David" w:hAnsi="David" w:cs="David"/>
          <w:kern w:val="28"/>
        </w:rPr>
      </w:pPr>
      <w:r w:rsidRPr="00575DE3">
        <w:rPr>
          <w:rFonts w:ascii="David" w:hAnsi="David" w:cs="David"/>
          <w:kern w:val="28"/>
          <w:rtl/>
        </w:rPr>
        <w:br w:type="page"/>
      </w:r>
    </w:p>
    <w:p w14:paraId="531D9AB4" w14:textId="77777777" w:rsidR="009453E2" w:rsidRPr="00575DE3" w:rsidRDefault="009453E2" w:rsidP="009453E2">
      <w:pPr>
        <w:pStyle w:val="affffff4"/>
        <w:rPr>
          <w:rtl/>
        </w:rPr>
      </w:pPr>
      <w:bookmarkStart w:id="119" w:name="show_nispach5"/>
      <w:bookmarkStart w:id="120" w:name="show_nispach6"/>
      <w:bookmarkStart w:id="121" w:name="show_nispach7"/>
      <w:bookmarkStart w:id="122" w:name="show_nispach8"/>
      <w:bookmarkEnd w:id="119"/>
      <w:bookmarkEnd w:id="120"/>
      <w:bookmarkEnd w:id="121"/>
      <w:bookmarkEnd w:id="122"/>
    </w:p>
    <w:p w14:paraId="31C4C43D" w14:textId="77777777" w:rsidR="009453E2" w:rsidRPr="00575DE3" w:rsidRDefault="009453E2" w:rsidP="009453E2">
      <w:pPr>
        <w:pStyle w:val="affff1"/>
        <w:rPr>
          <w:rFonts w:ascii="David" w:hAnsi="David"/>
          <w:rtl/>
        </w:rPr>
      </w:pPr>
    </w:p>
    <w:p w14:paraId="64A923D6" w14:textId="77777777" w:rsidR="009453E2" w:rsidRPr="00575DE3" w:rsidRDefault="009453E2" w:rsidP="009453E2">
      <w:pPr>
        <w:pStyle w:val="affff1"/>
        <w:rPr>
          <w:rFonts w:ascii="David" w:hAnsi="David"/>
          <w:rtl/>
        </w:rPr>
      </w:pPr>
    </w:p>
    <w:p w14:paraId="47D0B41D" w14:textId="77777777" w:rsidR="009453E2" w:rsidRPr="00575DE3" w:rsidRDefault="009453E2" w:rsidP="009453E2">
      <w:pPr>
        <w:pStyle w:val="affff1"/>
        <w:rPr>
          <w:rFonts w:ascii="David" w:hAnsi="David"/>
          <w:rtl/>
        </w:rPr>
      </w:pPr>
    </w:p>
    <w:p w14:paraId="2C9AA18A" w14:textId="77777777" w:rsidR="009453E2" w:rsidRPr="00575DE3" w:rsidRDefault="009453E2" w:rsidP="009453E2">
      <w:pPr>
        <w:pStyle w:val="affff1"/>
        <w:rPr>
          <w:rFonts w:ascii="David" w:hAnsi="David"/>
          <w:rtl/>
        </w:rPr>
      </w:pPr>
    </w:p>
    <w:p w14:paraId="4333FF47" w14:textId="77777777" w:rsidR="009453E2" w:rsidRPr="00575DE3" w:rsidRDefault="009453E2" w:rsidP="009453E2">
      <w:pPr>
        <w:pStyle w:val="affff1"/>
        <w:rPr>
          <w:rFonts w:ascii="David" w:hAnsi="David"/>
          <w:rtl/>
        </w:rPr>
      </w:pPr>
    </w:p>
    <w:p w14:paraId="3CD51FF5" w14:textId="77777777" w:rsidR="009453E2" w:rsidRPr="00575DE3" w:rsidRDefault="009453E2" w:rsidP="009453E2">
      <w:pPr>
        <w:pStyle w:val="affff1"/>
        <w:rPr>
          <w:rFonts w:ascii="David" w:hAnsi="David"/>
          <w:rtl/>
        </w:rPr>
      </w:pPr>
    </w:p>
    <w:p w14:paraId="5737D9B0" w14:textId="77777777" w:rsidR="009453E2" w:rsidRPr="00575DE3" w:rsidRDefault="009453E2" w:rsidP="009453E2">
      <w:pPr>
        <w:pStyle w:val="affff1"/>
        <w:rPr>
          <w:rFonts w:ascii="David" w:hAnsi="David"/>
          <w:rtl/>
        </w:rPr>
      </w:pPr>
    </w:p>
    <w:p w14:paraId="14A70D0E" w14:textId="77777777" w:rsidR="009453E2" w:rsidRPr="00575DE3" w:rsidRDefault="009453E2" w:rsidP="009453E2">
      <w:pPr>
        <w:pStyle w:val="affff1"/>
        <w:rPr>
          <w:rFonts w:ascii="David" w:hAnsi="David"/>
          <w:rtl/>
        </w:rPr>
      </w:pPr>
    </w:p>
    <w:p w14:paraId="67AC9CF0" w14:textId="77777777" w:rsidR="009453E2" w:rsidRPr="00575DE3" w:rsidRDefault="009453E2" w:rsidP="009453E2">
      <w:pPr>
        <w:pStyle w:val="affff1"/>
        <w:rPr>
          <w:rFonts w:ascii="David" w:hAnsi="David"/>
          <w:rtl/>
        </w:rPr>
      </w:pPr>
    </w:p>
    <w:p w14:paraId="640D8EA2" w14:textId="77777777" w:rsidR="009453E2" w:rsidRPr="00575DE3" w:rsidRDefault="009453E2" w:rsidP="009453E2">
      <w:pPr>
        <w:pStyle w:val="affff1"/>
        <w:rPr>
          <w:rFonts w:ascii="David" w:hAnsi="David"/>
          <w:rtl/>
        </w:rPr>
      </w:pPr>
    </w:p>
    <w:p w14:paraId="7725C8D2" w14:textId="77777777" w:rsidR="009453E2" w:rsidRPr="00575DE3" w:rsidRDefault="009453E2" w:rsidP="009453E2">
      <w:pPr>
        <w:pStyle w:val="affff1"/>
        <w:rPr>
          <w:rFonts w:ascii="David" w:hAnsi="David"/>
          <w:rtl/>
        </w:rPr>
      </w:pPr>
    </w:p>
    <w:p w14:paraId="7F9616AC" w14:textId="77777777" w:rsidR="009453E2" w:rsidRPr="00575DE3" w:rsidRDefault="009453E2" w:rsidP="009453E2">
      <w:pPr>
        <w:pStyle w:val="affff1"/>
        <w:rPr>
          <w:rFonts w:ascii="David" w:hAnsi="David"/>
          <w:rtl/>
        </w:rPr>
      </w:pPr>
    </w:p>
    <w:p w14:paraId="3BF0C463" w14:textId="77777777" w:rsidR="009453E2" w:rsidRPr="00575DE3" w:rsidRDefault="009453E2" w:rsidP="009453E2">
      <w:pPr>
        <w:pStyle w:val="affff1"/>
        <w:rPr>
          <w:rFonts w:ascii="David" w:hAnsi="David"/>
          <w:rtl/>
        </w:rPr>
      </w:pPr>
    </w:p>
    <w:p w14:paraId="1EAAE634" w14:textId="77777777" w:rsidR="009453E2" w:rsidRPr="00575DE3" w:rsidRDefault="009453E2" w:rsidP="009453E2">
      <w:pPr>
        <w:pStyle w:val="affff1"/>
        <w:rPr>
          <w:rFonts w:ascii="David" w:hAnsi="David"/>
          <w:rtl/>
        </w:rPr>
      </w:pPr>
    </w:p>
    <w:p w14:paraId="1D4E235F" w14:textId="77777777" w:rsidR="009453E2" w:rsidRPr="00575DE3" w:rsidRDefault="009453E2" w:rsidP="009453E2">
      <w:pPr>
        <w:pStyle w:val="affff1"/>
        <w:rPr>
          <w:rFonts w:ascii="David" w:hAnsi="David"/>
          <w:rtl/>
        </w:rPr>
      </w:pPr>
    </w:p>
    <w:p w14:paraId="59AFBC1E" w14:textId="77777777" w:rsidR="009453E2" w:rsidRPr="00575DE3" w:rsidRDefault="009453E2" w:rsidP="009453E2">
      <w:pPr>
        <w:pStyle w:val="affff1"/>
        <w:rPr>
          <w:rFonts w:ascii="David" w:hAnsi="David"/>
          <w:rtl/>
        </w:rPr>
      </w:pPr>
    </w:p>
    <w:p w14:paraId="45D0A51D" w14:textId="77777777" w:rsidR="009453E2" w:rsidRPr="00575DE3" w:rsidRDefault="009453E2" w:rsidP="009453E2">
      <w:pPr>
        <w:pStyle w:val="14"/>
        <w:keepNext/>
        <w:widowControl/>
        <w:tabs>
          <w:tab w:val="left" w:pos="283"/>
        </w:tabs>
        <w:spacing w:before="240" w:after="240" w:line="360" w:lineRule="auto"/>
        <w:ind w:left="357"/>
        <w:jc w:val="center"/>
        <w:rPr>
          <w:rFonts w:ascii="David" w:hAnsi="David" w:cs="David"/>
          <w:sz w:val="72"/>
          <w:szCs w:val="72"/>
          <w:rtl/>
        </w:rPr>
      </w:pPr>
      <w:bookmarkStart w:id="123" w:name="_Toc256000048"/>
      <w:bookmarkStart w:id="124" w:name="_Toc256000023"/>
      <w:bookmarkStart w:id="125" w:name="_Toc7454438"/>
      <w:r w:rsidRPr="00575DE3">
        <w:rPr>
          <w:rFonts w:ascii="David" w:hAnsi="David" w:cs="David"/>
          <w:sz w:val="72"/>
          <w:szCs w:val="72"/>
          <w:rtl/>
        </w:rPr>
        <w:t>פרק ג' – פירוט השירותים ותוכן ההתקשרות עם הספק הזוכה</w:t>
      </w:r>
      <w:bookmarkEnd w:id="123"/>
      <w:bookmarkEnd w:id="124"/>
      <w:bookmarkEnd w:id="125"/>
    </w:p>
    <w:p w14:paraId="705B17AF" w14:textId="77777777" w:rsidR="009453E2" w:rsidRPr="00575DE3" w:rsidRDefault="009453E2" w:rsidP="009453E2">
      <w:pPr>
        <w:rPr>
          <w:rFonts w:ascii="David" w:hAnsi="David" w:cs="David"/>
          <w:sz w:val="40"/>
          <w:szCs w:val="40"/>
          <w:rtl/>
        </w:rPr>
      </w:pPr>
    </w:p>
    <w:p w14:paraId="71A87FB8" w14:textId="77777777" w:rsidR="009453E2" w:rsidRPr="00575DE3" w:rsidRDefault="009453E2" w:rsidP="009453E2">
      <w:pPr>
        <w:rPr>
          <w:rFonts w:ascii="David" w:hAnsi="David" w:cs="David"/>
          <w:sz w:val="40"/>
          <w:szCs w:val="40"/>
          <w:rtl/>
        </w:rPr>
      </w:pPr>
    </w:p>
    <w:p w14:paraId="6838AC74" w14:textId="77777777" w:rsidR="009453E2" w:rsidRPr="00575DE3" w:rsidRDefault="009453E2" w:rsidP="009453E2">
      <w:pPr>
        <w:rPr>
          <w:rFonts w:ascii="David" w:hAnsi="David" w:cs="David"/>
          <w:sz w:val="40"/>
          <w:szCs w:val="40"/>
          <w:rtl/>
        </w:rPr>
      </w:pPr>
    </w:p>
    <w:p w14:paraId="613CCCA8" w14:textId="77777777" w:rsidR="009453E2" w:rsidRPr="00575DE3" w:rsidRDefault="009453E2" w:rsidP="009453E2">
      <w:pPr>
        <w:rPr>
          <w:rFonts w:ascii="David" w:hAnsi="David" w:cs="David"/>
          <w:sz w:val="40"/>
          <w:szCs w:val="40"/>
          <w:rtl/>
        </w:rPr>
      </w:pPr>
    </w:p>
    <w:p w14:paraId="74844629" w14:textId="77777777" w:rsidR="009453E2" w:rsidRPr="00575DE3" w:rsidRDefault="009453E2" w:rsidP="009453E2">
      <w:pPr>
        <w:tabs>
          <w:tab w:val="left" w:pos="5645"/>
        </w:tabs>
        <w:rPr>
          <w:rFonts w:ascii="David" w:hAnsi="David" w:cs="David"/>
          <w:sz w:val="40"/>
          <w:szCs w:val="40"/>
          <w:rtl/>
        </w:rPr>
      </w:pPr>
      <w:r w:rsidRPr="00575DE3">
        <w:rPr>
          <w:rFonts w:ascii="David" w:hAnsi="David" w:cs="David"/>
          <w:sz w:val="40"/>
          <w:szCs w:val="40"/>
          <w:rtl/>
        </w:rPr>
        <w:tab/>
      </w:r>
    </w:p>
    <w:p w14:paraId="118479C6" w14:textId="77777777" w:rsidR="009453E2" w:rsidRPr="00575DE3" w:rsidRDefault="009453E2" w:rsidP="009453E2">
      <w:pPr>
        <w:rPr>
          <w:rFonts w:ascii="David" w:hAnsi="David" w:cs="David"/>
          <w:sz w:val="40"/>
          <w:szCs w:val="40"/>
          <w:rtl/>
        </w:rPr>
      </w:pPr>
    </w:p>
    <w:p w14:paraId="2240638B" w14:textId="77777777" w:rsidR="009453E2" w:rsidRPr="00575DE3" w:rsidRDefault="009453E2" w:rsidP="009453E2">
      <w:pPr>
        <w:rPr>
          <w:rFonts w:ascii="David" w:hAnsi="David" w:cs="David"/>
          <w:sz w:val="40"/>
          <w:szCs w:val="40"/>
          <w:rtl/>
        </w:rPr>
      </w:pPr>
    </w:p>
    <w:p w14:paraId="1B379155" w14:textId="77777777" w:rsidR="009453E2" w:rsidRPr="00575DE3" w:rsidRDefault="009453E2" w:rsidP="009453E2">
      <w:pPr>
        <w:rPr>
          <w:rFonts w:ascii="David" w:hAnsi="David" w:cs="David"/>
          <w:sz w:val="40"/>
          <w:szCs w:val="40"/>
          <w:rtl/>
        </w:rPr>
      </w:pPr>
    </w:p>
    <w:p w14:paraId="3DCF2872" w14:textId="77777777" w:rsidR="009453E2" w:rsidRPr="00575DE3" w:rsidRDefault="009453E2" w:rsidP="009453E2">
      <w:pPr>
        <w:rPr>
          <w:rFonts w:ascii="David" w:hAnsi="David" w:cs="David"/>
          <w:sz w:val="40"/>
          <w:szCs w:val="40"/>
          <w:rtl/>
        </w:rPr>
        <w:sectPr w:rsidR="009453E2" w:rsidRPr="00575DE3" w:rsidSect="009453E2">
          <w:pgSz w:w="11906" w:h="16838" w:code="9"/>
          <w:pgMar w:top="1616" w:right="1826" w:bottom="1440" w:left="1800" w:header="709" w:footer="709" w:gutter="0"/>
          <w:cols w:space="708"/>
          <w:titlePg/>
          <w:bidi/>
          <w:rtlGutter/>
          <w:docGrid w:linePitch="360"/>
        </w:sectPr>
      </w:pPr>
    </w:p>
    <w:bookmarkEnd w:id="0"/>
    <w:bookmarkEnd w:id="1"/>
    <w:bookmarkEnd w:id="2"/>
    <w:bookmarkEnd w:id="3"/>
    <w:p w14:paraId="4F4F6A97" w14:textId="6E0B047C" w:rsidR="009453E2" w:rsidRPr="00575DE3" w:rsidRDefault="009453E2" w:rsidP="00B3007D">
      <w:pPr>
        <w:pStyle w:val="affffff9"/>
        <w:bidi w:val="0"/>
        <w:jc w:val="center"/>
        <w:rPr>
          <w:rFonts w:ascii="David" w:hAnsi="David" w:cs="David"/>
          <w:b/>
          <w:bCs/>
          <w:sz w:val="32"/>
          <w:szCs w:val="32"/>
        </w:rPr>
      </w:pPr>
      <w:r w:rsidRPr="00575DE3">
        <w:rPr>
          <w:rFonts w:ascii="David" w:hAnsi="David" w:cs="David"/>
          <w:b/>
          <w:bCs/>
          <w:sz w:val="32"/>
          <w:szCs w:val="32"/>
          <w:rtl/>
        </w:rPr>
        <w:lastRenderedPageBreak/>
        <w:t xml:space="preserve">מפרט טכני </w:t>
      </w:r>
      <w:r w:rsidR="00796FC7" w:rsidRPr="00575DE3">
        <w:rPr>
          <w:rFonts w:ascii="David" w:hAnsi="David" w:cs="David"/>
          <w:b/>
          <w:bCs/>
          <w:sz w:val="32"/>
          <w:szCs w:val="32"/>
          <w:rtl/>
        </w:rPr>
        <w:t>למערכת אוסמוזה הפוכה</w:t>
      </w:r>
    </w:p>
    <w:p w14:paraId="34B90024" w14:textId="77777777" w:rsidR="009453E2" w:rsidRPr="00575DE3" w:rsidRDefault="009453E2" w:rsidP="009453E2">
      <w:pPr>
        <w:bidi w:val="0"/>
        <w:rPr>
          <w:rFonts w:ascii="David" w:hAnsi="David" w:cs="David"/>
        </w:rPr>
      </w:pPr>
    </w:p>
    <w:p w14:paraId="38474463" w14:textId="77777777" w:rsidR="009453E2" w:rsidRPr="00575DE3" w:rsidRDefault="009453E2" w:rsidP="009453E2">
      <w:pPr>
        <w:bidi w:val="0"/>
        <w:jc w:val="right"/>
        <w:rPr>
          <w:rFonts w:ascii="David" w:hAnsi="David" w:cs="David"/>
        </w:rPr>
      </w:pPr>
    </w:p>
    <w:p w14:paraId="22411A4A" w14:textId="34674A0E" w:rsidR="00B3007D" w:rsidRPr="00575DE3" w:rsidRDefault="00B3007D" w:rsidP="00134CC8">
      <w:pPr>
        <w:pStyle w:val="6-0"/>
        <w:numPr>
          <w:ilvl w:val="0"/>
          <w:numId w:val="75"/>
        </w:numPr>
        <w:outlineLvl w:val="9"/>
        <w:rPr>
          <w:rFonts w:ascii="David" w:hAnsi="David"/>
        </w:rPr>
      </w:pPr>
      <w:r w:rsidRPr="00575DE3">
        <w:rPr>
          <w:rFonts w:ascii="David" w:hAnsi="David"/>
          <w:rtl/>
        </w:rPr>
        <w:t xml:space="preserve">המוצעים מקיימים את הדרישות הבאות: </w:t>
      </w:r>
    </w:p>
    <w:p w14:paraId="369A529D" w14:textId="77777777" w:rsidR="00B3007D" w:rsidRPr="00575DE3" w:rsidRDefault="00B3007D" w:rsidP="00134CC8">
      <w:pPr>
        <w:pStyle w:val="6-0"/>
        <w:numPr>
          <w:ilvl w:val="1"/>
          <w:numId w:val="76"/>
        </w:numPr>
        <w:ind w:left="717"/>
        <w:rPr>
          <w:rFonts w:ascii="David" w:hAnsi="David"/>
        </w:rPr>
      </w:pPr>
      <w:r w:rsidRPr="00575DE3">
        <w:rPr>
          <w:rFonts w:ascii="David" w:hAnsi="David"/>
          <w:rtl/>
        </w:rPr>
        <w:t>המערכת להפקת מים טהורים הכוללת מערך סינון מקדים, ומערך אגירה, סחרור והפצה.</w:t>
      </w:r>
    </w:p>
    <w:p w14:paraId="596020AF" w14:textId="77777777" w:rsidR="00B3007D" w:rsidRPr="00575DE3" w:rsidRDefault="00B3007D" w:rsidP="00134CC8">
      <w:pPr>
        <w:pStyle w:val="6-0"/>
        <w:numPr>
          <w:ilvl w:val="1"/>
          <w:numId w:val="76"/>
        </w:numPr>
        <w:ind w:left="717"/>
        <w:rPr>
          <w:rFonts w:ascii="David" w:hAnsi="David"/>
          <w:rtl/>
        </w:rPr>
      </w:pPr>
      <w:r w:rsidRPr="00575DE3">
        <w:rPr>
          <w:rFonts w:ascii="David" w:hAnsi="David"/>
          <w:rtl/>
        </w:rPr>
        <w:t>המערכת מצוידת בכל הרכבים הדרושים כדי לייצר את המים ברמה הדרושה, ישירות ממי הברז.</w:t>
      </w:r>
    </w:p>
    <w:p w14:paraId="57D2B6A2" w14:textId="77777777" w:rsidR="00B3007D" w:rsidRPr="00575DE3" w:rsidRDefault="00B3007D" w:rsidP="00134CC8">
      <w:pPr>
        <w:pStyle w:val="6-0"/>
        <w:numPr>
          <w:ilvl w:val="1"/>
          <w:numId w:val="76"/>
        </w:numPr>
        <w:ind w:left="717"/>
        <w:rPr>
          <w:rFonts w:ascii="David" w:hAnsi="David"/>
        </w:rPr>
      </w:pPr>
      <w:r w:rsidRPr="00575DE3">
        <w:rPr>
          <w:rFonts w:ascii="David" w:hAnsi="David"/>
          <w:rtl/>
        </w:rPr>
        <w:t>המערכת תכלול לפי הפירוט הבא:</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418"/>
        <w:gridCol w:w="5225"/>
      </w:tblGrid>
      <w:tr w:rsidR="00B3007D" w:rsidRPr="00575DE3" w14:paraId="0FA50565" w14:textId="77777777" w:rsidTr="00742D23">
        <w:tc>
          <w:tcPr>
            <w:tcW w:w="1418" w:type="dxa"/>
            <w:tcBorders>
              <w:top w:val="single" w:sz="12" w:space="0" w:color="auto"/>
              <w:bottom w:val="double" w:sz="4" w:space="0" w:color="auto"/>
            </w:tcBorders>
          </w:tcPr>
          <w:p w14:paraId="49B5559E" w14:textId="77777777" w:rsidR="00B3007D" w:rsidRPr="00575DE3" w:rsidRDefault="00B3007D" w:rsidP="00742D23">
            <w:pPr>
              <w:spacing w:line="360" w:lineRule="auto"/>
              <w:jc w:val="both"/>
              <w:rPr>
                <w:rFonts w:ascii="David" w:hAnsi="David" w:cs="David"/>
                <w:b/>
                <w:bCs/>
                <w:u w:val="single"/>
                <w:rtl/>
              </w:rPr>
            </w:pPr>
            <w:r w:rsidRPr="00575DE3">
              <w:rPr>
                <w:rFonts w:ascii="David" w:hAnsi="David" w:cs="David"/>
                <w:b/>
                <w:bCs/>
                <w:u w:val="single"/>
                <w:rtl/>
              </w:rPr>
              <w:t xml:space="preserve">ערך </w:t>
            </w:r>
          </w:p>
        </w:tc>
        <w:tc>
          <w:tcPr>
            <w:tcW w:w="5225" w:type="dxa"/>
            <w:tcBorders>
              <w:top w:val="single" w:sz="12" w:space="0" w:color="auto"/>
              <w:bottom w:val="double" w:sz="4" w:space="0" w:color="auto"/>
            </w:tcBorders>
          </w:tcPr>
          <w:p w14:paraId="4CA27666" w14:textId="77777777" w:rsidR="00B3007D" w:rsidRPr="00575DE3" w:rsidRDefault="00B3007D" w:rsidP="00742D23">
            <w:pPr>
              <w:spacing w:line="360" w:lineRule="auto"/>
              <w:jc w:val="both"/>
              <w:rPr>
                <w:rFonts w:ascii="David" w:hAnsi="David" w:cs="David"/>
                <w:b/>
                <w:bCs/>
                <w:u w:val="single"/>
                <w:rtl/>
              </w:rPr>
            </w:pPr>
            <w:r w:rsidRPr="00575DE3">
              <w:rPr>
                <w:rFonts w:ascii="David" w:hAnsi="David" w:cs="David"/>
                <w:b/>
                <w:bCs/>
                <w:u w:val="single"/>
                <w:rtl/>
              </w:rPr>
              <w:t>תיאור</w:t>
            </w:r>
          </w:p>
        </w:tc>
      </w:tr>
      <w:tr w:rsidR="00B3007D" w:rsidRPr="00575DE3" w14:paraId="4BBAF43D" w14:textId="77777777" w:rsidTr="00742D23">
        <w:tc>
          <w:tcPr>
            <w:tcW w:w="1418" w:type="dxa"/>
            <w:tcBorders>
              <w:top w:val="double" w:sz="4" w:space="0" w:color="auto"/>
            </w:tcBorders>
          </w:tcPr>
          <w:p w14:paraId="48CC9B1A" w14:textId="77777777" w:rsidR="00B3007D" w:rsidRPr="00575DE3" w:rsidRDefault="00B3007D" w:rsidP="00742D23">
            <w:pPr>
              <w:spacing w:line="360" w:lineRule="auto"/>
              <w:jc w:val="both"/>
              <w:rPr>
                <w:rFonts w:ascii="David" w:hAnsi="David" w:cs="David"/>
                <w:rtl/>
              </w:rPr>
            </w:pPr>
            <w:r w:rsidRPr="00575DE3">
              <w:rPr>
                <w:rFonts w:ascii="David" w:hAnsi="David" w:cs="David"/>
                <w:rtl/>
              </w:rPr>
              <w:t>800</w:t>
            </w:r>
          </w:p>
        </w:tc>
        <w:tc>
          <w:tcPr>
            <w:tcW w:w="5225" w:type="dxa"/>
            <w:tcBorders>
              <w:top w:val="double" w:sz="4" w:space="0" w:color="auto"/>
            </w:tcBorders>
          </w:tcPr>
          <w:p w14:paraId="6C67231D" w14:textId="77777777" w:rsidR="00B3007D" w:rsidRPr="00575DE3" w:rsidRDefault="00B3007D" w:rsidP="00742D23">
            <w:pPr>
              <w:spacing w:line="360" w:lineRule="auto"/>
              <w:jc w:val="both"/>
              <w:rPr>
                <w:rFonts w:ascii="David" w:hAnsi="David" w:cs="David"/>
                <w:rtl/>
              </w:rPr>
            </w:pPr>
            <w:r w:rsidRPr="00575DE3">
              <w:rPr>
                <w:rFonts w:ascii="David" w:hAnsi="David" w:cs="David"/>
                <w:rtl/>
              </w:rPr>
              <w:t>רמת מלחים מרבית בהזנה  (</w:t>
            </w:r>
            <w:r w:rsidRPr="00575DE3">
              <w:rPr>
                <w:rFonts w:ascii="David" w:hAnsi="David" w:cs="David"/>
              </w:rPr>
              <w:t>ppm TDS</w:t>
            </w:r>
            <w:r w:rsidRPr="00575DE3">
              <w:rPr>
                <w:rFonts w:ascii="David" w:hAnsi="David" w:cs="David"/>
                <w:rtl/>
              </w:rPr>
              <w:t>)</w:t>
            </w:r>
          </w:p>
        </w:tc>
      </w:tr>
      <w:tr w:rsidR="00B3007D" w:rsidRPr="00575DE3" w14:paraId="0F8037E1" w14:textId="77777777" w:rsidTr="00742D23">
        <w:trPr>
          <w:trHeight w:val="374"/>
        </w:trPr>
        <w:tc>
          <w:tcPr>
            <w:tcW w:w="1418" w:type="dxa"/>
          </w:tcPr>
          <w:p w14:paraId="5E38A6CB" w14:textId="77777777" w:rsidR="00B3007D" w:rsidRPr="00575DE3" w:rsidRDefault="00B3007D" w:rsidP="00742D23">
            <w:pPr>
              <w:spacing w:line="360" w:lineRule="auto"/>
              <w:jc w:val="both"/>
              <w:rPr>
                <w:rFonts w:ascii="David" w:hAnsi="David" w:cs="David"/>
                <w:rtl/>
              </w:rPr>
            </w:pPr>
            <w:r w:rsidRPr="00575DE3">
              <w:rPr>
                <w:rFonts w:ascii="David" w:hAnsi="David" w:cs="David"/>
                <w:rtl/>
              </w:rPr>
              <w:t>500</w:t>
            </w:r>
          </w:p>
        </w:tc>
        <w:tc>
          <w:tcPr>
            <w:tcW w:w="5225" w:type="dxa"/>
          </w:tcPr>
          <w:p w14:paraId="3E63A365" w14:textId="77777777" w:rsidR="00B3007D" w:rsidRPr="00575DE3" w:rsidRDefault="00B3007D" w:rsidP="00742D23">
            <w:pPr>
              <w:spacing w:line="360" w:lineRule="auto"/>
              <w:jc w:val="both"/>
              <w:rPr>
                <w:rFonts w:ascii="David" w:hAnsi="David" w:cs="David"/>
              </w:rPr>
            </w:pPr>
            <w:r w:rsidRPr="00575DE3">
              <w:rPr>
                <w:rFonts w:ascii="David" w:hAnsi="David" w:cs="David"/>
                <w:rtl/>
              </w:rPr>
              <w:t xml:space="preserve">ספיקת תוצר מקסימאלית (ליטר/שעה) ב- </w:t>
            </w:r>
            <w:r w:rsidRPr="00575DE3">
              <w:rPr>
                <w:rFonts w:ascii="David" w:hAnsi="David" w:cs="David"/>
              </w:rPr>
              <w:t>22</w:t>
            </w:r>
            <w:r w:rsidRPr="00575DE3">
              <w:rPr>
                <w:rFonts w:ascii="David" w:hAnsi="David" w:cs="David"/>
                <w:vertAlign w:val="superscript"/>
              </w:rPr>
              <w:t>O</w:t>
            </w:r>
            <w:r w:rsidRPr="00575DE3">
              <w:rPr>
                <w:rFonts w:ascii="David" w:hAnsi="David" w:cs="David"/>
              </w:rPr>
              <w:t>C</w:t>
            </w:r>
          </w:p>
        </w:tc>
      </w:tr>
      <w:tr w:rsidR="00B3007D" w:rsidRPr="00575DE3" w14:paraId="6452A904" w14:textId="77777777" w:rsidTr="00742D23">
        <w:tc>
          <w:tcPr>
            <w:tcW w:w="1418" w:type="dxa"/>
          </w:tcPr>
          <w:p w14:paraId="44EC7294" w14:textId="77777777" w:rsidR="00B3007D" w:rsidRPr="00575DE3" w:rsidRDefault="00B3007D" w:rsidP="00742D23">
            <w:pPr>
              <w:spacing w:line="360" w:lineRule="auto"/>
              <w:jc w:val="both"/>
              <w:rPr>
                <w:rFonts w:ascii="David" w:hAnsi="David" w:cs="David"/>
                <w:rtl/>
              </w:rPr>
            </w:pPr>
            <w:r w:rsidRPr="00575DE3">
              <w:rPr>
                <w:rFonts w:ascii="David" w:hAnsi="David" w:cs="David"/>
                <w:rtl/>
              </w:rPr>
              <w:t>12,000</w:t>
            </w:r>
          </w:p>
        </w:tc>
        <w:tc>
          <w:tcPr>
            <w:tcW w:w="5225" w:type="dxa"/>
          </w:tcPr>
          <w:p w14:paraId="3DF46850" w14:textId="77777777" w:rsidR="00B3007D" w:rsidRPr="00575DE3" w:rsidRDefault="00B3007D" w:rsidP="00742D23">
            <w:pPr>
              <w:spacing w:line="360" w:lineRule="auto"/>
              <w:jc w:val="both"/>
              <w:rPr>
                <w:rFonts w:ascii="David" w:hAnsi="David" w:cs="David"/>
                <w:rtl/>
              </w:rPr>
            </w:pPr>
            <w:r w:rsidRPr="00575DE3">
              <w:rPr>
                <w:rFonts w:ascii="David" w:hAnsi="David" w:cs="David"/>
                <w:rtl/>
              </w:rPr>
              <w:t xml:space="preserve">תפוקה יומית מקסימאלית (ליטר/יממה) ב- </w:t>
            </w:r>
            <w:r w:rsidRPr="00575DE3">
              <w:rPr>
                <w:rFonts w:ascii="David" w:hAnsi="David" w:cs="David"/>
              </w:rPr>
              <w:t>22</w:t>
            </w:r>
            <w:r w:rsidRPr="00575DE3">
              <w:rPr>
                <w:rFonts w:ascii="David" w:hAnsi="David" w:cs="David"/>
                <w:vertAlign w:val="superscript"/>
              </w:rPr>
              <w:t>O</w:t>
            </w:r>
            <w:r w:rsidRPr="00575DE3">
              <w:rPr>
                <w:rFonts w:ascii="David" w:hAnsi="David" w:cs="David"/>
              </w:rPr>
              <w:t>C</w:t>
            </w:r>
          </w:p>
        </w:tc>
      </w:tr>
      <w:tr w:rsidR="00B3007D" w:rsidRPr="00575DE3" w14:paraId="6192197C" w14:textId="77777777" w:rsidTr="00742D23">
        <w:tc>
          <w:tcPr>
            <w:tcW w:w="1418" w:type="dxa"/>
          </w:tcPr>
          <w:p w14:paraId="522AE421" w14:textId="77777777" w:rsidR="00B3007D" w:rsidRPr="00575DE3" w:rsidRDefault="00B3007D" w:rsidP="00742D23">
            <w:pPr>
              <w:spacing w:line="360" w:lineRule="auto"/>
              <w:jc w:val="both"/>
              <w:rPr>
                <w:rFonts w:ascii="David" w:hAnsi="David" w:cs="David"/>
                <w:rtl/>
              </w:rPr>
            </w:pPr>
            <w:r w:rsidRPr="00575DE3">
              <w:rPr>
                <w:rFonts w:ascii="David" w:hAnsi="David" w:cs="David"/>
                <w:rtl/>
              </w:rPr>
              <w:t>6-10</w:t>
            </w:r>
          </w:p>
        </w:tc>
        <w:tc>
          <w:tcPr>
            <w:tcW w:w="5225" w:type="dxa"/>
          </w:tcPr>
          <w:p w14:paraId="527EB27C" w14:textId="77777777" w:rsidR="00B3007D" w:rsidRPr="00575DE3" w:rsidRDefault="00B3007D" w:rsidP="00742D23">
            <w:pPr>
              <w:spacing w:line="360" w:lineRule="auto"/>
              <w:jc w:val="both"/>
              <w:rPr>
                <w:rFonts w:ascii="David" w:hAnsi="David" w:cs="David"/>
                <w:rtl/>
              </w:rPr>
            </w:pPr>
            <w:r w:rsidRPr="00575DE3">
              <w:rPr>
                <w:rFonts w:ascii="David" w:hAnsi="David" w:cs="David"/>
                <w:rtl/>
              </w:rPr>
              <w:t>לחץ עבודה (בר) ע"ג הממבראנות</w:t>
            </w:r>
          </w:p>
        </w:tc>
      </w:tr>
      <w:tr w:rsidR="00B3007D" w:rsidRPr="00575DE3" w14:paraId="22F491A8" w14:textId="77777777" w:rsidTr="00742D23">
        <w:tc>
          <w:tcPr>
            <w:tcW w:w="1418" w:type="dxa"/>
          </w:tcPr>
          <w:p w14:paraId="3CE88D1A" w14:textId="77777777" w:rsidR="00B3007D" w:rsidRPr="00575DE3" w:rsidRDefault="00B3007D" w:rsidP="00742D23">
            <w:pPr>
              <w:spacing w:line="360" w:lineRule="auto"/>
              <w:jc w:val="both"/>
              <w:rPr>
                <w:rFonts w:ascii="David" w:hAnsi="David" w:cs="David"/>
                <w:rtl/>
              </w:rPr>
            </w:pPr>
            <w:r w:rsidRPr="00575DE3">
              <w:rPr>
                <w:rFonts w:ascii="David" w:hAnsi="David" w:cs="David"/>
                <w:rtl/>
              </w:rPr>
              <w:t>3-5</w:t>
            </w:r>
          </w:p>
        </w:tc>
        <w:tc>
          <w:tcPr>
            <w:tcW w:w="5225" w:type="dxa"/>
          </w:tcPr>
          <w:p w14:paraId="4079FD3B" w14:textId="77777777" w:rsidR="00B3007D" w:rsidRPr="00575DE3" w:rsidRDefault="00B3007D" w:rsidP="00742D23">
            <w:pPr>
              <w:spacing w:line="360" w:lineRule="auto"/>
              <w:jc w:val="both"/>
              <w:rPr>
                <w:rFonts w:ascii="David" w:hAnsi="David" w:cs="David"/>
                <w:rtl/>
              </w:rPr>
            </w:pPr>
            <w:r w:rsidRPr="00575DE3">
              <w:rPr>
                <w:rFonts w:ascii="David" w:hAnsi="David" w:cs="David"/>
                <w:rtl/>
              </w:rPr>
              <w:t xml:space="preserve">לחץ הזנה </w:t>
            </w:r>
            <w:r w:rsidRPr="00575DE3">
              <w:rPr>
                <w:rFonts w:ascii="David" w:hAnsi="David" w:cs="David"/>
                <w:u w:val="single"/>
                <w:rtl/>
              </w:rPr>
              <w:t>דינמי</w:t>
            </w:r>
            <w:r w:rsidRPr="00575DE3">
              <w:rPr>
                <w:rFonts w:ascii="David" w:hAnsi="David" w:cs="David"/>
                <w:rtl/>
              </w:rPr>
              <w:t xml:space="preserve"> לטיפול המקדים (בר)</w:t>
            </w:r>
          </w:p>
        </w:tc>
      </w:tr>
      <w:tr w:rsidR="00B3007D" w:rsidRPr="00575DE3" w14:paraId="11E4E7A7" w14:textId="77777777" w:rsidTr="00742D23">
        <w:tc>
          <w:tcPr>
            <w:tcW w:w="1418" w:type="dxa"/>
          </w:tcPr>
          <w:p w14:paraId="1B84AFFA" w14:textId="77777777" w:rsidR="00B3007D" w:rsidRPr="00575DE3" w:rsidRDefault="00B3007D" w:rsidP="00742D23">
            <w:pPr>
              <w:spacing w:line="360" w:lineRule="auto"/>
              <w:jc w:val="both"/>
              <w:rPr>
                <w:rFonts w:ascii="David" w:hAnsi="David" w:cs="David"/>
                <w:rtl/>
              </w:rPr>
            </w:pPr>
            <w:r w:rsidRPr="00575DE3">
              <w:rPr>
                <w:rFonts w:ascii="David" w:hAnsi="David" w:cs="David"/>
                <w:rtl/>
              </w:rPr>
              <w:t>50-75</w:t>
            </w:r>
          </w:p>
        </w:tc>
        <w:tc>
          <w:tcPr>
            <w:tcW w:w="5225" w:type="dxa"/>
          </w:tcPr>
          <w:p w14:paraId="4C5FCA68" w14:textId="77777777" w:rsidR="00B3007D" w:rsidRPr="00575DE3" w:rsidRDefault="00B3007D" w:rsidP="00742D23">
            <w:pPr>
              <w:spacing w:line="360" w:lineRule="auto"/>
              <w:jc w:val="both"/>
              <w:rPr>
                <w:rFonts w:ascii="David" w:hAnsi="David" w:cs="David"/>
                <w:rtl/>
              </w:rPr>
            </w:pPr>
            <w:r w:rsidRPr="00575DE3">
              <w:rPr>
                <w:rFonts w:ascii="David" w:hAnsi="David" w:cs="David"/>
                <w:rtl/>
              </w:rPr>
              <w:t>יחס השבה (תוצר \ הזנה) נדרש (%)</w:t>
            </w:r>
          </w:p>
        </w:tc>
      </w:tr>
      <w:tr w:rsidR="00B3007D" w:rsidRPr="00575DE3" w14:paraId="771AA751" w14:textId="77777777" w:rsidTr="00742D23">
        <w:trPr>
          <w:trHeight w:val="346"/>
        </w:trPr>
        <w:tc>
          <w:tcPr>
            <w:tcW w:w="1418" w:type="dxa"/>
          </w:tcPr>
          <w:p w14:paraId="1597AC6A" w14:textId="77777777" w:rsidR="00B3007D" w:rsidRPr="00575DE3" w:rsidRDefault="00B3007D" w:rsidP="00742D23">
            <w:pPr>
              <w:spacing w:line="360" w:lineRule="auto"/>
              <w:jc w:val="both"/>
              <w:rPr>
                <w:rFonts w:ascii="David" w:hAnsi="David" w:cs="David"/>
                <w:rtl/>
              </w:rPr>
            </w:pPr>
            <w:r w:rsidRPr="00575DE3">
              <w:rPr>
                <w:rFonts w:ascii="David" w:hAnsi="David" w:cs="David"/>
                <w:rtl/>
              </w:rPr>
              <w:t>98-99</w:t>
            </w:r>
          </w:p>
        </w:tc>
        <w:tc>
          <w:tcPr>
            <w:tcW w:w="5225" w:type="dxa"/>
          </w:tcPr>
          <w:p w14:paraId="76BE2191" w14:textId="77777777" w:rsidR="00B3007D" w:rsidRPr="00575DE3" w:rsidRDefault="00B3007D" w:rsidP="00742D23">
            <w:pPr>
              <w:spacing w:line="360" w:lineRule="auto"/>
              <w:jc w:val="both"/>
              <w:rPr>
                <w:rFonts w:ascii="David" w:hAnsi="David" w:cs="David"/>
                <w:rtl/>
              </w:rPr>
            </w:pPr>
            <w:r w:rsidRPr="00575DE3">
              <w:rPr>
                <w:rFonts w:ascii="David" w:hAnsi="David" w:cs="David"/>
                <w:rtl/>
              </w:rPr>
              <w:t>רמת דחיית מלחים ממוצעת (%)</w:t>
            </w:r>
          </w:p>
        </w:tc>
      </w:tr>
      <w:tr w:rsidR="00B3007D" w:rsidRPr="00575DE3" w14:paraId="277C11D6" w14:textId="77777777" w:rsidTr="00742D23">
        <w:trPr>
          <w:trHeight w:val="346"/>
        </w:trPr>
        <w:tc>
          <w:tcPr>
            <w:tcW w:w="1418" w:type="dxa"/>
          </w:tcPr>
          <w:p w14:paraId="5491C124" w14:textId="77777777" w:rsidR="00B3007D" w:rsidRPr="00575DE3" w:rsidRDefault="00B3007D" w:rsidP="00742D23">
            <w:pPr>
              <w:spacing w:line="360" w:lineRule="auto"/>
              <w:jc w:val="both"/>
              <w:rPr>
                <w:rFonts w:ascii="David" w:hAnsi="David" w:cs="David"/>
                <w:rtl/>
              </w:rPr>
            </w:pPr>
            <w:r w:rsidRPr="00575DE3">
              <w:rPr>
                <w:rFonts w:ascii="David" w:hAnsi="David" w:cs="David"/>
                <w:rtl/>
              </w:rPr>
              <w:t>&lt;40</w:t>
            </w:r>
          </w:p>
        </w:tc>
        <w:tc>
          <w:tcPr>
            <w:tcW w:w="5225" w:type="dxa"/>
          </w:tcPr>
          <w:p w14:paraId="76AB5F83" w14:textId="77777777" w:rsidR="00B3007D" w:rsidRPr="00575DE3" w:rsidRDefault="00B3007D" w:rsidP="00742D23">
            <w:pPr>
              <w:spacing w:line="360" w:lineRule="auto"/>
              <w:jc w:val="both"/>
              <w:rPr>
                <w:rFonts w:ascii="David" w:hAnsi="David" w:cs="David"/>
                <w:rtl/>
              </w:rPr>
            </w:pPr>
            <w:r w:rsidRPr="00575DE3">
              <w:rPr>
                <w:rFonts w:ascii="David" w:hAnsi="David" w:cs="David"/>
                <w:rtl/>
              </w:rPr>
              <w:t>מוליכות מי תוצר צפויה (</w:t>
            </w:r>
            <w:proofErr w:type="spellStart"/>
            <w:r w:rsidRPr="00575DE3">
              <w:rPr>
                <w:rFonts w:ascii="Calibri" w:hAnsi="Calibri" w:cs="Calibri"/>
              </w:rPr>
              <w:t>μ</w:t>
            </w:r>
            <w:r w:rsidRPr="00575DE3">
              <w:rPr>
                <w:rFonts w:ascii="David" w:hAnsi="David" w:cs="David"/>
              </w:rPr>
              <w:t>s</w:t>
            </w:r>
            <w:proofErr w:type="spellEnd"/>
            <w:r w:rsidRPr="00575DE3">
              <w:rPr>
                <w:rFonts w:ascii="David" w:hAnsi="David" w:cs="David"/>
              </w:rPr>
              <w:t>/cm</w:t>
            </w:r>
            <w:r w:rsidRPr="00575DE3">
              <w:rPr>
                <w:rFonts w:ascii="David" w:hAnsi="David" w:cs="David"/>
                <w:rtl/>
              </w:rPr>
              <w:t>)</w:t>
            </w:r>
          </w:p>
        </w:tc>
      </w:tr>
      <w:tr w:rsidR="00B3007D" w:rsidRPr="00575DE3" w14:paraId="09CB1C0D" w14:textId="77777777" w:rsidTr="00742D23">
        <w:trPr>
          <w:trHeight w:val="346"/>
        </w:trPr>
        <w:tc>
          <w:tcPr>
            <w:tcW w:w="1418" w:type="dxa"/>
            <w:tcBorders>
              <w:bottom w:val="single" w:sz="12" w:space="0" w:color="auto"/>
            </w:tcBorders>
          </w:tcPr>
          <w:p w14:paraId="5DC51249" w14:textId="77777777" w:rsidR="00B3007D" w:rsidRPr="00575DE3" w:rsidRDefault="00B3007D" w:rsidP="00742D23">
            <w:pPr>
              <w:spacing w:line="360" w:lineRule="auto"/>
              <w:jc w:val="both"/>
              <w:rPr>
                <w:rFonts w:ascii="David" w:hAnsi="David" w:cs="David"/>
                <w:rtl/>
              </w:rPr>
            </w:pPr>
            <w:r w:rsidRPr="00575DE3">
              <w:rPr>
                <w:rFonts w:ascii="David" w:hAnsi="David" w:cs="David"/>
                <w:rtl/>
              </w:rPr>
              <w:t>&lt;10</w:t>
            </w:r>
          </w:p>
        </w:tc>
        <w:tc>
          <w:tcPr>
            <w:tcW w:w="5225" w:type="dxa"/>
            <w:tcBorders>
              <w:bottom w:val="single" w:sz="12" w:space="0" w:color="auto"/>
            </w:tcBorders>
          </w:tcPr>
          <w:p w14:paraId="6C5B68A9" w14:textId="77777777" w:rsidR="00B3007D" w:rsidRPr="00575DE3" w:rsidRDefault="00B3007D" w:rsidP="00742D23">
            <w:pPr>
              <w:spacing w:line="360" w:lineRule="auto"/>
              <w:jc w:val="both"/>
              <w:rPr>
                <w:rFonts w:ascii="David" w:hAnsi="David" w:cs="David"/>
                <w:rtl/>
              </w:rPr>
            </w:pPr>
            <w:r w:rsidRPr="00575DE3">
              <w:rPr>
                <w:rFonts w:ascii="David" w:hAnsi="David" w:cs="David"/>
                <w:rtl/>
              </w:rPr>
              <w:t>רמת קשיות כללית בתוצר (</w:t>
            </w:r>
            <w:r w:rsidRPr="00575DE3">
              <w:rPr>
                <w:rFonts w:ascii="David" w:hAnsi="David" w:cs="David"/>
              </w:rPr>
              <w:t>ppm</w:t>
            </w:r>
            <w:r w:rsidRPr="00575DE3">
              <w:rPr>
                <w:rFonts w:ascii="David" w:hAnsi="David" w:cs="David"/>
                <w:rtl/>
              </w:rPr>
              <w:t>)</w:t>
            </w:r>
          </w:p>
        </w:tc>
      </w:tr>
    </w:tbl>
    <w:p w14:paraId="4FFFCD8D" w14:textId="77777777" w:rsidR="00B3007D" w:rsidRPr="00575DE3" w:rsidRDefault="00B3007D" w:rsidP="00134CC8">
      <w:pPr>
        <w:pStyle w:val="6-0"/>
        <w:numPr>
          <w:ilvl w:val="1"/>
          <w:numId w:val="76"/>
        </w:numPr>
        <w:ind w:left="717"/>
        <w:rPr>
          <w:rFonts w:ascii="David" w:hAnsi="David"/>
          <w:rtl/>
        </w:rPr>
      </w:pPr>
      <w:r w:rsidRPr="00575DE3">
        <w:rPr>
          <w:rFonts w:ascii="David" w:hAnsi="David"/>
          <w:rtl/>
        </w:rPr>
        <w:t>המתקן פועל באופן אוטומטי.</w:t>
      </w:r>
    </w:p>
    <w:p w14:paraId="237D8838" w14:textId="11FB3F43" w:rsidR="00B3007D" w:rsidRDefault="00B3007D" w:rsidP="00134CC8">
      <w:pPr>
        <w:pStyle w:val="6-0"/>
        <w:numPr>
          <w:ilvl w:val="1"/>
          <w:numId w:val="76"/>
        </w:numPr>
        <w:ind w:left="717"/>
        <w:rPr>
          <w:rFonts w:ascii="David" w:hAnsi="David"/>
        </w:rPr>
      </w:pPr>
      <w:r w:rsidRPr="00575DE3">
        <w:rPr>
          <w:rFonts w:ascii="David" w:hAnsi="David"/>
          <w:rtl/>
        </w:rPr>
        <w:t>אחריות מלאה לציוד המערכת למשך 3 שנים למעט רכיבים מתכלים.</w:t>
      </w:r>
    </w:p>
    <w:p w14:paraId="6EB6A6CF" w14:textId="6C6D64BC" w:rsidR="00944B92" w:rsidRPr="00575DE3" w:rsidRDefault="00944B92" w:rsidP="00134CC8">
      <w:pPr>
        <w:pStyle w:val="6-0"/>
        <w:numPr>
          <w:ilvl w:val="1"/>
          <w:numId w:val="76"/>
        </w:numPr>
        <w:ind w:left="717"/>
        <w:rPr>
          <w:rFonts w:ascii="David" w:hAnsi="David"/>
          <w:rtl/>
        </w:rPr>
      </w:pPr>
      <w:r>
        <w:rPr>
          <w:rFonts w:ascii="David" w:hAnsi="David" w:hint="cs"/>
          <w:rtl/>
        </w:rPr>
        <w:t>שירות תחזוקה ל-3 שנים עבור רכיבים מתכלים</w:t>
      </w:r>
    </w:p>
    <w:p w14:paraId="21DF98B3" w14:textId="77777777" w:rsidR="008F429D" w:rsidRPr="00575DE3" w:rsidRDefault="008F429D" w:rsidP="009453E2">
      <w:pPr>
        <w:pStyle w:val="Normal2"/>
        <w:jc w:val="left"/>
        <w:rPr>
          <w:rFonts w:ascii="David" w:hAnsi="David"/>
          <w:rtl/>
        </w:rPr>
      </w:pPr>
    </w:p>
    <w:p w14:paraId="19F1C207" w14:textId="77777777" w:rsidR="009453E2" w:rsidRPr="00575DE3" w:rsidRDefault="009453E2" w:rsidP="009453E2">
      <w:pPr>
        <w:rPr>
          <w:rFonts w:ascii="David" w:hAnsi="David" w:cs="David"/>
          <w:sz w:val="72"/>
          <w:szCs w:val="72"/>
          <w:u w:val="single"/>
          <w:rtl/>
        </w:rPr>
      </w:pPr>
    </w:p>
    <w:p w14:paraId="6AAD4674" w14:textId="77777777" w:rsidR="009453E2" w:rsidRPr="00575DE3" w:rsidRDefault="009453E2" w:rsidP="009453E2">
      <w:pPr>
        <w:rPr>
          <w:rFonts w:ascii="David" w:hAnsi="David" w:cs="David"/>
          <w:sz w:val="72"/>
          <w:szCs w:val="72"/>
          <w:u w:val="single"/>
          <w:rtl/>
        </w:rPr>
      </w:pPr>
    </w:p>
    <w:p w14:paraId="1474CE06" w14:textId="77777777" w:rsidR="009453E2" w:rsidRPr="00575DE3" w:rsidRDefault="009453E2" w:rsidP="009453E2">
      <w:pPr>
        <w:rPr>
          <w:rFonts w:ascii="David" w:hAnsi="David" w:cs="David"/>
          <w:sz w:val="72"/>
          <w:szCs w:val="72"/>
          <w:u w:val="single"/>
          <w:rtl/>
        </w:rPr>
      </w:pPr>
    </w:p>
    <w:p w14:paraId="601075A6" w14:textId="77777777" w:rsidR="009453E2" w:rsidRPr="00575DE3" w:rsidRDefault="009453E2" w:rsidP="009453E2">
      <w:pPr>
        <w:rPr>
          <w:rFonts w:ascii="David" w:hAnsi="David" w:cs="David"/>
          <w:sz w:val="72"/>
          <w:szCs w:val="72"/>
          <w:u w:val="single"/>
          <w:rtl/>
        </w:rPr>
      </w:pPr>
    </w:p>
    <w:p w14:paraId="727E475B" w14:textId="77777777" w:rsidR="009453E2" w:rsidRPr="00575DE3" w:rsidRDefault="009453E2" w:rsidP="009453E2">
      <w:pPr>
        <w:rPr>
          <w:rFonts w:ascii="David" w:hAnsi="David" w:cs="David"/>
          <w:sz w:val="72"/>
          <w:szCs w:val="72"/>
          <w:u w:val="single"/>
          <w:rtl/>
        </w:rPr>
      </w:pPr>
    </w:p>
    <w:p w14:paraId="71845708" w14:textId="77777777" w:rsidR="009453E2" w:rsidRPr="00575DE3" w:rsidRDefault="009453E2" w:rsidP="009453E2">
      <w:pPr>
        <w:rPr>
          <w:rFonts w:ascii="David" w:hAnsi="David" w:cs="David"/>
          <w:sz w:val="72"/>
          <w:szCs w:val="72"/>
          <w:u w:val="single"/>
          <w:rtl/>
        </w:rPr>
      </w:pPr>
    </w:p>
    <w:p w14:paraId="7D0BBA2D" w14:textId="77777777" w:rsidR="009453E2" w:rsidRPr="00575DE3" w:rsidRDefault="009453E2" w:rsidP="009453E2">
      <w:pPr>
        <w:rPr>
          <w:rFonts w:ascii="David" w:hAnsi="David" w:cs="David"/>
          <w:sz w:val="72"/>
          <w:szCs w:val="72"/>
          <w:u w:val="single"/>
          <w:rtl/>
        </w:rPr>
      </w:pPr>
    </w:p>
    <w:p w14:paraId="45F23C52" w14:textId="77777777" w:rsidR="009453E2" w:rsidRPr="00575DE3" w:rsidRDefault="009453E2" w:rsidP="009453E2">
      <w:pPr>
        <w:rPr>
          <w:rFonts w:ascii="David" w:hAnsi="David" w:cs="David"/>
          <w:sz w:val="72"/>
          <w:szCs w:val="72"/>
          <w:u w:val="single"/>
          <w:rtl/>
        </w:rPr>
      </w:pPr>
    </w:p>
    <w:p w14:paraId="7900E5E2" w14:textId="77777777" w:rsidR="009453E2" w:rsidRPr="00575DE3" w:rsidRDefault="009453E2" w:rsidP="009453E2">
      <w:pPr>
        <w:rPr>
          <w:rFonts w:ascii="David" w:hAnsi="David" w:cs="David"/>
          <w:sz w:val="72"/>
          <w:szCs w:val="72"/>
          <w:u w:val="single"/>
          <w:rtl/>
        </w:rPr>
      </w:pPr>
    </w:p>
    <w:p w14:paraId="328015F9" w14:textId="77777777" w:rsidR="009453E2" w:rsidRPr="00575DE3" w:rsidRDefault="009453E2" w:rsidP="009453E2">
      <w:pPr>
        <w:pStyle w:val="14"/>
        <w:jc w:val="center"/>
        <w:rPr>
          <w:rFonts w:ascii="David" w:hAnsi="David" w:cs="David"/>
          <w:sz w:val="72"/>
          <w:szCs w:val="72"/>
          <w:rtl/>
        </w:rPr>
      </w:pPr>
      <w:bookmarkStart w:id="126" w:name="_Toc256000049"/>
      <w:bookmarkStart w:id="127" w:name="_Toc256000024"/>
      <w:bookmarkStart w:id="128" w:name="_Toc7454439"/>
      <w:r w:rsidRPr="00575DE3">
        <w:rPr>
          <w:rFonts w:ascii="David" w:hAnsi="David" w:cs="David"/>
          <w:sz w:val="72"/>
          <w:szCs w:val="72"/>
          <w:rtl/>
        </w:rPr>
        <w:t>פרק ד' – הסכם התקשרות</w:t>
      </w:r>
      <w:bookmarkEnd w:id="126"/>
      <w:bookmarkEnd w:id="127"/>
      <w:bookmarkEnd w:id="128"/>
    </w:p>
    <w:p w14:paraId="76D7C97F" w14:textId="77777777" w:rsidR="009453E2" w:rsidRPr="00575DE3" w:rsidRDefault="009453E2" w:rsidP="009453E2">
      <w:pPr>
        <w:rPr>
          <w:rFonts w:ascii="David" w:hAnsi="David" w:cs="David"/>
          <w:b/>
          <w:bCs/>
          <w:sz w:val="32"/>
          <w:szCs w:val="32"/>
          <w:u w:val="single"/>
          <w:rtl/>
        </w:rPr>
      </w:pPr>
    </w:p>
    <w:p w14:paraId="4F59F762" w14:textId="77777777" w:rsidR="009453E2" w:rsidRPr="00575DE3" w:rsidRDefault="009453E2" w:rsidP="009453E2">
      <w:pPr>
        <w:pStyle w:val="1b"/>
        <w:widowControl w:val="0"/>
        <w:numPr>
          <w:ilvl w:val="12"/>
          <w:numId w:val="0"/>
        </w:numPr>
        <w:tabs>
          <w:tab w:val="right" w:pos="8487"/>
        </w:tabs>
        <w:spacing w:line="360" w:lineRule="auto"/>
        <w:ind w:left="-18" w:firstLine="18"/>
        <w:jc w:val="center"/>
        <w:rPr>
          <w:rFonts w:ascii="David" w:hAnsi="David" w:cs="David"/>
          <w:rtl/>
        </w:rPr>
        <w:sectPr w:rsidR="009453E2" w:rsidRPr="00575DE3" w:rsidSect="009453E2">
          <w:pgSz w:w="11906" w:h="16838" w:code="9"/>
          <w:pgMar w:top="1616" w:right="1826" w:bottom="1440" w:left="1800" w:header="709" w:footer="709" w:gutter="0"/>
          <w:cols w:space="708"/>
          <w:titlePg/>
          <w:bidi/>
          <w:rtlGutter/>
          <w:docGrid w:linePitch="360"/>
        </w:sectPr>
      </w:pPr>
      <w:bookmarkStart w:id="129" w:name="_Toc515804569"/>
    </w:p>
    <w:p w14:paraId="49745A52" w14:textId="77777777" w:rsidR="009453E2" w:rsidRPr="00575DE3" w:rsidRDefault="009453E2" w:rsidP="009453E2">
      <w:pPr>
        <w:pStyle w:val="1b"/>
        <w:widowControl w:val="0"/>
        <w:numPr>
          <w:ilvl w:val="12"/>
          <w:numId w:val="0"/>
        </w:numPr>
        <w:tabs>
          <w:tab w:val="right" w:pos="8487"/>
        </w:tabs>
        <w:spacing w:line="360" w:lineRule="auto"/>
        <w:ind w:left="-18" w:firstLine="18"/>
        <w:jc w:val="center"/>
        <w:rPr>
          <w:rFonts w:ascii="David" w:hAnsi="David" w:cs="David"/>
          <w:b/>
          <w:bCs/>
          <w:rtl/>
        </w:rPr>
      </w:pPr>
      <w:r w:rsidRPr="00575DE3">
        <w:rPr>
          <w:rFonts w:ascii="David" w:hAnsi="David" w:cs="David"/>
          <w:b/>
          <w:bCs/>
          <w:rtl/>
        </w:rPr>
        <w:lastRenderedPageBreak/>
        <w:t xml:space="preserve">הסכם התקשרות </w:t>
      </w:r>
    </w:p>
    <w:p w14:paraId="0FB9CEF6" w14:textId="77777777" w:rsidR="009453E2" w:rsidRPr="00575DE3" w:rsidRDefault="009453E2" w:rsidP="009453E2">
      <w:pPr>
        <w:pStyle w:val="1b"/>
        <w:widowControl w:val="0"/>
        <w:numPr>
          <w:ilvl w:val="12"/>
          <w:numId w:val="0"/>
        </w:numPr>
        <w:tabs>
          <w:tab w:val="right" w:pos="8487"/>
        </w:tabs>
        <w:spacing w:line="360" w:lineRule="auto"/>
        <w:ind w:left="-18" w:firstLine="18"/>
        <w:jc w:val="center"/>
        <w:rPr>
          <w:rFonts w:ascii="David" w:hAnsi="David" w:cs="David"/>
          <w:rtl/>
        </w:rPr>
      </w:pPr>
      <w:r w:rsidRPr="00575DE3">
        <w:rPr>
          <w:rFonts w:ascii="David" w:hAnsi="David" w:cs="David"/>
          <w:rtl/>
        </w:rPr>
        <w:t>אשר נערך ונחתם ביום ................ בחודש ............... בשנת  __201.</w:t>
      </w:r>
      <w:bookmarkEnd w:id="129"/>
    </w:p>
    <w:p w14:paraId="66457EAB" w14:textId="77777777" w:rsidR="009453E2" w:rsidRPr="00575DE3" w:rsidRDefault="009453E2" w:rsidP="009453E2">
      <w:pPr>
        <w:pStyle w:val="1b"/>
        <w:widowControl w:val="0"/>
        <w:numPr>
          <w:ilvl w:val="12"/>
          <w:numId w:val="0"/>
        </w:numPr>
        <w:tabs>
          <w:tab w:val="right" w:pos="8487"/>
        </w:tabs>
        <w:spacing w:line="360" w:lineRule="auto"/>
        <w:ind w:left="-18" w:firstLine="18"/>
        <w:jc w:val="center"/>
        <w:rPr>
          <w:rFonts w:ascii="David" w:hAnsi="David" w:cs="David"/>
          <w:rtl/>
        </w:rPr>
      </w:pPr>
    </w:p>
    <w:p w14:paraId="13195505" w14:textId="77777777" w:rsidR="009453E2" w:rsidRPr="00575DE3" w:rsidRDefault="009453E2" w:rsidP="009453E2">
      <w:pPr>
        <w:pStyle w:val="1b"/>
        <w:widowControl w:val="0"/>
        <w:numPr>
          <w:ilvl w:val="12"/>
          <w:numId w:val="0"/>
        </w:numPr>
        <w:tabs>
          <w:tab w:val="right" w:pos="8487"/>
        </w:tabs>
        <w:spacing w:line="360" w:lineRule="auto"/>
        <w:ind w:left="-18" w:firstLine="18"/>
        <w:jc w:val="center"/>
        <w:rPr>
          <w:rFonts w:ascii="David" w:hAnsi="David" w:cs="David"/>
          <w:b/>
          <w:bCs/>
          <w:rtl/>
        </w:rPr>
      </w:pPr>
      <w:bookmarkStart w:id="130" w:name="_Toc515804570"/>
      <w:r w:rsidRPr="00575DE3">
        <w:rPr>
          <w:rFonts w:ascii="David" w:hAnsi="David" w:cs="David"/>
          <w:b/>
          <w:bCs/>
          <w:rtl/>
        </w:rPr>
        <w:t>ב י ן</w:t>
      </w:r>
      <w:bookmarkEnd w:id="130"/>
      <w:r w:rsidRPr="00575DE3">
        <w:rPr>
          <w:rFonts w:ascii="David" w:hAnsi="David" w:cs="David"/>
          <w:b/>
          <w:bCs/>
          <w:rtl/>
        </w:rPr>
        <w:br/>
      </w:r>
    </w:p>
    <w:p w14:paraId="4DDF4DB3" w14:textId="77777777" w:rsidR="009453E2" w:rsidRPr="00575DE3" w:rsidRDefault="009453E2" w:rsidP="009453E2">
      <w:pPr>
        <w:pStyle w:val="1b"/>
        <w:widowControl w:val="0"/>
        <w:numPr>
          <w:ilvl w:val="12"/>
          <w:numId w:val="0"/>
        </w:numPr>
        <w:tabs>
          <w:tab w:val="right" w:pos="8487"/>
        </w:tabs>
        <w:spacing w:line="360" w:lineRule="auto"/>
        <w:ind w:left="-18" w:firstLine="18"/>
        <w:jc w:val="center"/>
        <w:rPr>
          <w:rFonts w:ascii="David" w:hAnsi="David" w:cs="David"/>
          <w:rtl/>
        </w:rPr>
      </w:pPr>
      <w:bookmarkStart w:id="131" w:name="OfficeValue_3"/>
      <w:bookmarkStart w:id="132" w:name="_Toc515804571"/>
      <w:r w:rsidRPr="00575DE3">
        <w:rPr>
          <w:rFonts w:ascii="David" w:hAnsi="David" w:cs="David"/>
          <w:rtl/>
        </w:rPr>
        <w:t>משרד החקלאות‏ ופיתוח הכפר</w:t>
      </w:r>
      <w:bookmarkEnd w:id="131"/>
      <w:r w:rsidRPr="00575DE3">
        <w:rPr>
          <w:rFonts w:ascii="David" w:hAnsi="David" w:cs="David"/>
          <w:rtl/>
        </w:rPr>
        <w:t xml:space="preserve"> </w:t>
      </w:r>
      <w:r w:rsidRPr="00575DE3">
        <w:rPr>
          <w:rFonts w:ascii="David" w:hAnsi="David" w:cs="David"/>
          <w:rtl/>
        </w:rPr>
        <w:br/>
      </w:r>
      <w:bookmarkStart w:id="133" w:name="_Toc515804572"/>
      <w:bookmarkEnd w:id="132"/>
      <w:r w:rsidRPr="00575DE3">
        <w:rPr>
          <w:rFonts w:ascii="David" w:hAnsi="David" w:cs="David"/>
          <w:rtl/>
        </w:rPr>
        <w:br/>
        <w:t>(להלן: "</w:t>
      </w:r>
      <w:r w:rsidRPr="00575DE3">
        <w:rPr>
          <w:rFonts w:ascii="David" w:hAnsi="David" w:cs="David"/>
          <w:b/>
          <w:bCs/>
          <w:rtl/>
        </w:rPr>
        <w:t>המזמין</w:t>
      </w:r>
      <w:r w:rsidRPr="00575DE3">
        <w:rPr>
          <w:rFonts w:ascii="David" w:hAnsi="David" w:cs="David"/>
          <w:rtl/>
        </w:rPr>
        <w:t>")</w:t>
      </w:r>
      <w:bookmarkEnd w:id="133"/>
    </w:p>
    <w:p w14:paraId="0AB49E4D" w14:textId="77777777" w:rsidR="009453E2" w:rsidRPr="00575DE3" w:rsidRDefault="009453E2" w:rsidP="009453E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575DE3">
        <w:rPr>
          <w:rFonts w:ascii="David" w:hAnsi="David" w:cs="David"/>
          <w:b/>
          <w:bCs/>
          <w:rtl/>
        </w:rPr>
        <w:tab/>
      </w:r>
      <w:r w:rsidRPr="00575DE3">
        <w:rPr>
          <w:rFonts w:ascii="David" w:hAnsi="David" w:cs="David"/>
          <w:b/>
          <w:bCs/>
          <w:rtl/>
        </w:rPr>
        <w:tab/>
      </w:r>
      <w:r w:rsidRPr="00575DE3">
        <w:rPr>
          <w:rFonts w:ascii="David" w:hAnsi="David" w:cs="David"/>
          <w:b/>
          <w:bCs/>
          <w:rtl/>
        </w:rPr>
        <w:tab/>
      </w:r>
      <w:r w:rsidRPr="00575DE3">
        <w:rPr>
          <w:rFonts w:ascii="David" w:hAnsi="David" w:cs="David"/>
          <w:b/>
          <w:bCs/>
          <w:rtl/>
        </w:rPr>
        <w:tab/>
      </w:r>
      <w:r w:rsidRPr="00575DE3">
        <w:rPr>
          <w:rFonts w:ascii="David" w:hAnsi="David" w:cs="David"/>
          <w:b/>
          <w:bCs/>
          <w:rtl/>
        </w:rPr>
        <w:tab/>
      </w:r>
      <w:r w:rsidRPr="00575DE3">
        <w:rPr>
          <w:rFonts w:ascii="David" w:hAnsi="David" w:cs="David"/>
          <w:b/>
          <w:bCs/>
          <w:rtl/>
        </w:rPr>
        <w:tab/>
      </w:r>
      <w:r w:rsidRPr="00575DE3">
        <w:rPr>
          <w:rFonts w:ascii="David" w:hAnsi="David" w:cs="David"/>
          <w:b/>
          <w:bCs/>
          <w:rtl/>
        </w:rPr>
        <w:tab/>
      </w:r>
      <w:r w:rsidRPr="00575DE3">
        <w:rPr>
          <w:rFonts w:ascii="David" w:hAnsi="David" w:cs="David"/>
          <w:b/>
          <w:bCs/>
          <w:rtl/>
        </w:rPr>
        <w:tab/>
      </w:r>
      <w:r w:rsidRPr="00575DE3">
        <w:rPr>
          <w:rFonts w:ascii="David" w:hAnsi="David" w:cs="David"/>
          <w:b/>
          <w:bCs/>
          <w:rtl/>
        </w:rPr>
        <w:tab/>
      </w:r>
      <w:r w:rsidRPr="00575DE3">
        <w:rPr>
          <w:rFonts w:ascii="David" w:hAnsi="David" w:cs="David"/>
          <w:b/>
          <w:bCs/>
          <w:u w:val="single"/>
          <w:rtl/>
        </w:rPr>
        <w:t>מצד אחד</w:t>
      </w:r>
    </w:p>
    <w:p w14:paraId="4E29B462" w14:textId="77777777" w:rsidR="009453E2" w:rsidRPr="00575DE3" w:rsidRDefault="009453E2" w:rsidP="009453E2">
      <w:pPr>
        <w:pStyle w:val="af7"/>
        <w:widowControl w:val="0"/>
        <w:spacing w:line="360" w:lineRule="auto"/>
        <w:jc w:val="center"/>
        <w:rPr>
          <w:rFonts w:ascii="David" w:hAnsi="David" w:cs="David"/>
          <w:b/>
          <w:bCs/>
          <w:rtl/>
        </w:rPr>
      </w:pPr>
      <w:r w:rsidRPr="00575DE3">
        <w:rPr>
          <w:rFonts w:ascii="David" w:hAnsi="David" w:cs="David"/>
          <w:b/>
          <w:bCs/>
          <w:rtl/>
        </w:rPr>
        <w:t>ל ב י ן</w:t>
      </w:r>
    </w:p>
    <w:p w14:paraId="30F9E739" w14:textId="77777777" w:rsidR="009453E2" w:rsidRPr="00575DE3" w:rsidRDefault="009453E2" w:rsidP="009453E2">
      <w:pPr>
        <w:pStyle w:val="af7"/>
        <w:widowControl w:val="0"/>
        <w:spacing w:line="360" w:lineRule="auto"/>
        <w:jc w:val="center"/>
        <w:rPr>
          <w:rFonts w:ascii="David" w:hAnsi="David" w:cs="David"/>
          <w:rtl/>
        </w:rPr>
      </w:pPr>
      <w:r w:rsidRPr="00575DE3">
        <w:rPr>
          <w:rFonts w:ascii="David" w:hAnsi="David" w:cs="David"/>
          <w:rtl/>
        </w:rPr>
        <w:t xml:space="preserve"> ________________________</w:t>
      </w:r>
    </w:p>
    <w:p w14:paraId="7E284474" w14:textId="77777777" w:rsidR="009453E2" w:rsidRPr="00575DE3" w:rsidRDefault="009453E2" w:rsidP="009453E2">
      <w:pPr>
        <w:pStyle w:val="af7"/>
        <w:widowControl w:val="0"/>
        <w:spacing w:line="360" w:lineRule="auto"/>
        <w:jc w:val="center"/>
        <w:rPr>
          <w:rFonts w:ascii="David" w:hAnsi="David" w:cs="David"/>
          <w:rtl/>
        </w:rPr>
      </w:pPr>
      <w:r w:rsidRPr="00575DE3">
        <w:rPr>
          <w:rFonts w:ascii="David" w:hAnsi="David" w:cs="David"/>
          <w:rtl/>
        </w:rPr>
        <w:t>מכתובת ________________________________</w:t>
      </w:r>
    </w:p>
    <w:p w14:paraId="69D712AB" w14:textId="77777777" w:rsidR="009453E2" w:rsidRPr="00575DE3" w:rsidRDefault="009453E2" w:rsidP="009453E2">
      <w:pPr>
        <w:pStyle w:val="af7"/>
        <w:widowControl w:val="0"/>
        <w:spacing w:line="360" w:lineRule="auto"/>
        <w:jc w:val="center"/>
        <w:rPr>
          <w:rFonts w:ascii="David" w:hAnsi="David" w:cs="David"/>
          <w:rtl/>
        </w:rPr>
      </w:pPr>
      <w:r w:rsidRPr="00575DE3">
        <w:rPr>
          <w:rFonts w:ascii="David" w:hAnsi="David" w:cs="David"/>
          <w:rtl/>
        </w:rPr>
        <w:t xml:space="preserve"> (להלן: "</w:t>
      </w:r>
      <w:r w:rsidRPr="00575DE3">
        <w:rPr>
          <w:rFonts w:ascii="David" w:hAnsi="David" w:cs="David"/>
          <w:b/>
          <w:bCs/>
          <w:rtl/>
        </w:rPr>
        <w:t>הספק</w:t>
      </w:r>
      <w:r w:rsidRPr="00575DE3">
        <w:rPr>
          <w:rFonts w:ascii="David" w:hAnsi="David" w:cs="David"/>
          <w:rtl/>
        </w:rPr>
        <w:t>")</w:t>
      </w:r>
    </w:p>
    <w:p w14:paraId="7AF42620" w14:textId="77777777" w:rsidR="009453E2" w:rsidRPr="00575DE3" w:rsidRDefault="009453E2" w:rsidP="009453E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575DE3">
        <w:rPr>
          <w:rFonts w:ascii="David" w:hAnsi="David" w:cs="David"/>
          <w:b/>
          <w:bCs/>
          <w:rtl/>
        </w:rPr>
        <w:tab/>
      </w:r>
      <w:r w:rsidRPr="00575DE3">
        <w:rPr>
          <w:rFonts w:ascii="David" w:hAnsi="David" w:cs="David"/>
          <w:b/>
          <w:bCs/>
          <w:rtl/>
        </w:rPr>
        <w:tab/>
      </w:r>
      <w:r w:rsidRPr="00575DE3">
        <w:rPr>
          <w:rFonts w:ascii="David" w:hAnsi="David" w:cs="David"/>
          <w:b/>
          <w:bCs/>
          <w:rtl/>
        </w:rPr>
        <w:tab/>
      </w:r>
      <w:r w:rsidRPr="00575DE3">
        <w:rPr>
          <w:rFonts w:ascii="David" w:hAnsi="David" w:cs="David"/>
          <w:b/>
          <w:bCs/>
          <w:rtl/>
        </w:rPr>
        <w:tab/>
      </w:r>
      <w:r w:rsidRPr="00575DE3">
        <w:rPr>
          <w:rFonts w:ascii="David" w:hAnsi="David" w:cs="David"/>
          <w:b/>
          <w:bCs/>
          <w:rtl/>
        </w:rPr>
        <w:tab/>
      </w:r>
      <w:r w:rsidRPr="00575DE3">
        <w:rPr>
          <w:rFonts w:ascii="David" w:hAnsi="David" w:cs="David"/>
          <w:b/>
          <w:bCs/>
          <w:rtl/>
        </w:rPr>
        <w:tab/>
      </w:r>
      <w:r w:rsidRPr="00575DE3">
        <w:rPr>
          <w:rFonts w:ascii="David" w:hAnsi="David" w:cs="David"/>
          <w:b/>
          <w:bCs/>
          <w:rtl/>
        </w:rPr>
        <w:tab/>
      </w:r>
      <w:r w:rsidRPr="00575DE3">
        <w:rPr>
          <w:rFonts w:ascii="David" w:hAnsi="David" w:cs="David"/>
          <w:b/>
          <w:bCs/>
          <w:rtl/>
        </w:rPr>
        <w:tab/>
      </w:r>
      <w:r w:rsidRPr="00575DE3">
        <w:rPr>
          <w:rFonts w:ascii="David" w:hAnsi="David" w:cs="David"/>
          <w:b/>
          <w:bCs/>
          <w:rtl/>
        </w:rPr>
        <w:tab/>
      </w:r>
      <w:r w:rsidRPr="00575DE3">
        <w:rPr>
          <w:rFonts w:ascii="David" w:hAnsi="David" w:cs="David"/>
          <w:b/>
          <w:bCs/>
          <w:u w:val="single"/>
          <w:rtl/>
        </w:rPr>
        <w:t>מצד שני</w:t>
      </w:r>
    </w:p>
    <w:p w14:paraId="03678B12" w14:textId="77777777" w:rsidR="009453E2" w:rsidRPr="00575DE3" w:rsidRDefault="009453E2" w:rsidP="009453E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364EE551" w14:textId="3DBE9161" w:rsidR="009453E2" w:rsidRPr="00575DE3" w:rsidRDefault="009453E2" w:rsidP="001B2B7A">
      <w:pPr>
        <w:pStyle w:val="af7"/>
        <w:widowControl w:val="0"/>
        <w:spacing w:line="360" w:lineRule="auto"/>
        <w:ind w:left="656" w:hanging="656"/>
        <w:jc w:val="both"/>
        <w:rPr>
          <w:rFonts w:ascii="David" w:hAnsi="David" w:cs="David"/>
          <w:rtl/>
        </w:rPr>
      </w:pPr>
      <w:r w:rsidRPr="00575DE3">
        <w:rPr>
          <w:rFonts w:ascii="David" w:hAnsi="David" w:cs="David"/>
          <w:b/>
          <w:bCs/>
          <w:rtl/>
        </w:rPr>
        <w:t>הואיל</w:t>
      </w:r>
      <w:r w:rsidRPr="00575DE3">
        <w:rPr>
          <w:rFonts w:ascii="David" w:hAnsi="David" w:cs="David"/>
        </w:rPr>
        <w:t xml:space="preserve"> </w:t>
      </w:r>
      <w:r w:rsidRPr="00575DE3">
        <w:rPr>
          <w:rFonts w:ascii="David" w:hAnsi="David" w:cs="David"/>
          <w:rtl/>
        </w:rPr>
        <w:t xml:space="preserve">והמזמין פרסם </w:t>
      </w:r>
      <w:r w:rsidR="001B2B7A">
        <w:rPr>
          <w:rFonts w:ascii="David" w:hAnsi="David" w:cs="David" w:hint="cs"/>
          <w:rtl/>
        </w:rPr>
        <w:t>מכרז</w:t>
      </w:r>
      <w:r w:rsidRPr="00575DE3">
        <w:rPr>
          <w:rFonts w:ascii="David" w:hAnsi="David" w:cs="David"/>
          <w:rtl/>
        </w:rPr>
        <w:t xml:space="preserve"> </w:t>
      </w:r>
      <w:r w:rsidR="001B2B7A" w:rsidRPr="001B2B7A">
        <w:rPr>
          <w:rFonts w:ascii="David" w:hAnsi="David" w:cs="David"/>
          <w:u w:val="single"/>
          <w:rtl/>
        </w:rPr>
        <w:t>פומבי 63/2019 לאספקה התקנה ותחזוקה של מערכת אוסמוזה הפוכה</w:t>
      </w:r>
      <w:r w:rsidR="00796FC7" w:rsidRPr="00575DE3">
        <w:rPr>
          <w:rFonts w:ascii="David" w:hAnsi="David" w:cs="David"/>
          <w:u w:val="single"/>
          <w:rtl/>
        </w:rPr>
        <w:t>–</w:t>
      </w:r>
      <w:r w:rsidRPr="00575DE3">
        <w:rPr>
          <w:rFonts w:ascii="David" w:hAnsi="David" w:cs="David"/>
          <w:u w:val="single"/>
          <w:rtl/>
        </w:rPr>
        <w:t xml:space="preserve"> </w:t>
      </w:r>
      <w:r w:rsidRPr="00575DE3">
        <w:rPr>
          <w:rFonts w:ascii="David" w:hAnsi="David" w:cs="David"/>
          <w:rtl/>
        </w:rPr>
        <w:t xml:space="preserve">(להלן: </w:t>
      </w:r>
      <w:r w:rsidRPr="00575DE3">
        <w:rPr>
          <w:rFonts w:ascii="David" w:hAnsi="David" w:cs="David"/>
          <w:b/>
          <w:bCs/>
          <w:rtl/>
        </w:rPr>
        <w:t>"המכרז"</w:t>
      </w:r>
      <w:r w:rsidRPr="00575DE3">
        <w:rPr>
          <w:rFonts w:ascii="David" w:hAnsi="David" w:cs="David"/>
          <w:rtl/>
        </w:rPr>
        <w:t xml:space="preserve">), לקבלת </w:t>
      </w:r>
      <w:bookmarkStart w:id="134" w:name="show_istovin_9"/>
      <w:r w:rsidRPr="00575DE3">
        <w:rPr>
          <w:rFonts w:ascii="David" w:hAnsi="David" w:cs="David"/>
          <w:rtl/>
        </w:rPr>
        <w:t>הטובין</w:t>
      </w:r>
      <w:bookmarkEnd w:id="134"/>
      <w:r w:rsidRPr="00575DE3">
        <w:rPr>
          <w:rFonts w:ascii="David" w:hAnsi="David" w:cs="David"/>
          <w:rtl/>
        </w:rPr>
        <w:t xml:space="preserve"> </w:t>
      </w:r>
      <w:bookmarkStart w:id="135" w:name="show_IsTovinAndSherut_4"/>
      <w:bookmarkStart w:id="136" w:name="show_IsSherut_4"/>
      <w:bookmarkEnd w:id="135"/>
      <w:bookmarkEnd w:id="136"/>
      <w:r w:rsidRPr="00575DE3">
        <w:rPr>
          <w:rFonts w:ascii="David" w:hAnsi="David" w:cs="David"/>
          <w:rtl/>
        </w:rPr>
        <w:t xml:space="preserve"> המפורטים ב</w:t>
      </w:r>
      <w:r w:rsidRPr="00575DE3">
        <w:rPr>
          <w:rFonts w:ascii="David" w:hAnsi="David" w:cs="David"/>
          <w:b/>
          <w:bCs/>
          <w:rtl/>
        </w:rPr>
        <w:t>פרק ג</w:t>
      </w:r>
      <w:r w:rsidRPr="00575DE3">
        <w:rPr>
          <w:rFonts w:ascii="David" w:hAnsi="David" w:cs="David"/>
          <w:rtl/>
        </w:rPr>
        <w:t xml:space="preserve"> למכרז ("</w:t>
      </w:r>
      <w:bookmarkStart w:id="137" w:name="show_istovin_11"/>
      <w:r w:rsidRPr="00575DE3">
        <w:rPr>
          <w:rFonts w:ascii="David" w:hAnsi="David" w:cs="David"/>
          <w:b/>
          <w:bCs/>
          <w:rtl/>
        </w:rPr>
        <w:t>הטובין</w:t>
      </w:r>
      <w:bookmarkEnd w:id="137"/>
      <w:r w:rsidRPr="00575DE3">
        <w:rPr>
          <w:rFonts w:ascii="David" w:hAnsi="David" w:cs="David"/>
          <w:b/>
          <w:bCs/>
          <w:rtl/>
        </w:rPr>
        <w:t xml:space="preserve"> </w:t>
      </w:r>
      <w:bookmarkStart w:id="138" w:name="show_IsTovinAndSherut_7"/>
      <w:bookmarkStart w:id="139" w:name="show_IsSherut_7"/>
      <w:bookmarkEnd w:id="138"/>
      <w:bookmarkEnd w:id="139"/>
      <w:r w:rsidRPr="00575DE3">
        <w:rPr>
          <w:rFonts w:ascii="David" w:hAnsi="David" w:cs="David"/>
          <w:b/>
          <w:bCs/>
          <w:rtl/>
        </w:rPr>
        <w:t>"</w:t>
      </w:r>
      <w:r w:rsidRPr="00575DE3">
        <w:rPr>
          <w:rFonts w:ascii="David" w:hAnsi="David" w:cs="David"/>
          <w:rtl/>
        </w:rPr>
        <w:t xml:space="preserve">); </w:t>
      </w:r>
    </w:p>
    <w:p w14:paraId="0BC01B9C" w14:textId="77777777" w:rsidR="009453E2" w:rsidRPr="00575DE3" w:rsidRDefault="009453E2" w:rsidP="009453E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575DE3">
        <w:rPr>
          <w:rFonts w:ascii="David" w:hAnsi="David" w:cs="David"/>
          <w:b/>
          <w:bCs/>
          <w:rtl/>
        </w:rPr>
        <w:t>והואיל</w:t>
      </w:r>
      <w:r w:rsidRPr="00575DE3">
        <w:rPr>
          <w:rFonts w:ascii="David" w:hAnsi="David" w:cs="David"/>
        </w:rPr>
        <w:tab/>
      </w:r>
      <w:r w:rsidRPr="00575DE3">
        <w:rPr>
          <w:rFonts w:ascii="David" w:hAnsi="David" w:cs="David"/>
          <w:rtl/>
        </w:rPr>
        <w:t xml:space="preserve">והספק הגיש הצעה למכרז, ומעוניין לספק את </w:t>
      </w:r>
      <w:bookmarkStart w:id="140" w:name="show_istovin_0"/>
      <w:r w:rsidRPr="00575DE3">
        <w:rPr>
          <w:rFonts w:ascii="David" w:hAnsi="David" w:cs="David"/>
          <w:rtl/>
        </w:rPr>
        <w:t>הטובין</w:t>
      </w:r>
      <w:bookmarkEnd w:id="140"/>
      <w:r w:rsidRPr="00575DE3">
        <w:rPr>
          <w:rFonts w:ascii="David" w:hAnsi="David" w:cs="David"/>
          <w:rtl/>
        </w:rPr>
        <w:t xml:space="preserve"> </w:t>
      </w:r>
      <w:bookmarkStart w:id="141" w:name="show_IsTovinAndSherut_5"/>
      <w:bookmarkStart w:id="142" w:name="show_IsSherut_5"/>
      <w:bookmarkEnd w:id="141"/>
      <w:bookmarkEnd w:id="142"/>
      <w:r w:rsidRPr="00575DE3">
        <w:rPr>
          <w:rFonts w:ascii="David" w:hAnsi="David" w:cs="David"/>
          <w:rtl/>
        </w:rPr>
        <w:t xml:space="preserve"> המבוקשים בהתאם לאמור במכרז, בהצעתו ובהסכם זה (להלן: "</w:t>
      </w:r>
      <w:r w:rsidRPr="00575DE3">
        <w:rPr>
          <w:rFonts w:ascii="David" w:hAnsi="David" w:cs="David"/>
          <w:b/>
          <w:bCs/>
          <w:rtl/>
        </w:rPr>
        <w:t>ההסכם</w:t>
      </w:r>
      <w:r w:rsidRPr="00575DE3">
        <w:rPr>
          <w:rFonts w:ascii="David" w:hAnsi="David" w:cs="David"/>
          <w:rtl/>
        </w:rPr>
        <w:t xml:space="preserve">"); </w:t>
      </w:r>
    </w:p>
    <w:p w14:paraId="63EFF893" w14:textId="77777777" w:rsidR="009453E2" w:rsidRPr="00575DE3" w:rsidRDefault="009453E2" w:rsidP="009453E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575DE3">
        <w:rPr>
          <w:rFonts w:ascii="David" w:hAnsi="David" w:cs="David"/>
          <w:b/>
          <w:bCs/>
          <w:rtl/>
        </w:rPr>
        <w:t>והואיל</w:t>
      </w:r>
      <w:r w:rsidRPr="00575DE3">
        <w:rPr>
          <w:rFonts w:ascii="David" w:hAnsi="David" w:cs="David"/>
          <w:rtl/>
        </w:rPr>
        <w:tab/>
        <w:t>ובכפוף לחתימתו על ההסכם וקיום הדרישות המפורטות במכרז, המזמין בחר בספק כזוכה במכרז;</w:t>
      </w:r>
    </w:p>
    <w:p w14:paraId="0820157E" w14:textId="77777777" w:rsidR="009453E2" w:rsidRPr="00575DE3" w:rsidRDefault="009453E2" w:rsidP="009453E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51E54070" w14:textId="77777777" w:rsidR="009453E2" w:rsidRPr="00575DE3" w:rsidRDefault="009453E2" w:rsidP="009453E2">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575DE3">
        <w:rPr>
          <w:rFonts w:ascii="David" w:hAnsi="David" w:cs="David"/>
          <w:b/>
          <w:bCs/>
          <w:rtl/>
        </w:rPr>
        <w:t>לפיכך הוצהר, הותנה והוסכם בין הצדדים כדלקמן</w:t>
      </w:r>
      <w:r w:rsidRPr="00575DE3">
        <w:rPr>
          <w:rFonts w:ascii="David" w:hAnsi="David" w:cs="David"/>
          <w:rtl/>
        </w:rPr>
        <w:t>:</w:t>
      </w:r>
    </w:p>
    <w:p w14:paraId="62E5F555" w14:textId="77777777" w:rsidR="009453E2" w:rsidRPr="00575DE3" w:rsidRDefault="009453E2" w:rsidP="009453E2">
      <w:pPr>
        <w:pStyle w:val="af7"/>
        <w:keepLines w:val="0"/>
        <w:widowControl w:val="0"/>
        <w:numPr>
          <w:ilvl w:val="0"/>
          <w:numId w:val="56"/>
        </w:numPr>
        <w:spacing w:line="360" w:lineRule="auto"/>
        <w:jc w:val="both"/>
        <w:rPr>
          <w:rFonts w:ascii="David" w:hAnsi="David" w:cs="David"/>
          <w:b/>
          <w:bCs/>
          <w:rtl/>
        </w:rPr>
      </w:pPr>
      <w:r w:rsidRPr="00575DE3">
        <w:rPr>
          <w:rFonts w:ascii="David" w:hAnsi="David" w:cs="David"/>
          <w:b/>
          <w:bCs/>
          <w:rtl/>
        </w:rPr>
        <w:t>כללי</w:t>
      </w:r>
    </w:p>
    <w:p w14:paraId="2B01A641" w14:textId="77777777" w:rsidR="009453E2" w:rsidRPr="00575DE3" w:rsidRDefault="009453E2" w:rsidP="009453E2">
      <w:pPr>
        <w:pStyle w:val="af7"/>
        <w:keepLines w:val="0"/>
        <w:widowControl w:val="0"/>
        <w:numPr>
          <w:ilvl w:val="1"/>
          <w:numId w:val="56"/>
        </w:numPr>
        <w:spacing w:after="120" w:line="360" w:lineRule="auto"/>
        <w:ind w:left="1022" w:hanging="619"/>
        <w:jc w:val="both"/>
        <w:rPr>
          <w:rFonts w:ascii="David" w:hAnsi="David" w:cs="David"/>
        </w:rPr>
      </w:pPr>
      <w:r w:rsidRPr="00575DE3">
        <w:rPr>
          <w:rFonts w:ascii="David" w:hAnsi="David" w:cs="David"/>
          <w:rtl/>
        </w:rPr>
        <w:t xml:space="preserve">להסכם זה מצורפים הנספחים המפורטים להלן: </w:t>
      </w:r>
    </w:p>
    <w:p w14:paraId="7953E66C" w14:textId="77777777" w:rsidR="009453E2" w:rsidRPr="00575DE3" w:rsidRDefault="009453E2" w:rsidP="009453E2">
      <w:pPr>
        <w:pStyle w:val="af7"/>
        <w:keepLines w:val="0"/>
        <w:widowControl w:val="0"/>
        <w:numPr>
          <w:ilvl w:val="2"/>
          <w:numId w:val="56"/>
        </w:numPr>
        <w:spacing w:after="120" w:line="360" w:lineRule="auto"/>
        <w:jc w:val="both"/>
        <w:rPr>
          <w:rFonts w:ascii="David" w:hAnsi="David" w:cs="David"/>
        </w:rPr>
      </w:pPr>
      <w:r w:rsidRPr="00575DE3">
        <w:rPr>
          <w:rFonts w:ascii="David" w:hAnsi="David" w:cs="David"/>
          <w:b/>
          <w:bCs/>
          <w:rtl/>
        </w:rPr>
        <w:t>נספח א'</w:t>
      </w:r>
      <w:r w:rsidRPr="00575DE3">
        <w:rPr>
          <w:rFonts w:ascii="David" w:hAnsi="David" w:cs="David"/>
          <w:rtl/>
        </w:rPr>
        <w:t xml:space="preserve"> – פירוט השירותים (</w:t>
      </w:r>
      <w:r w:rsidRPr="00575DE3">
        <w:rPr>
          <w:rFonts w:ascii="David" w:hAnsi="David" w:cs="David"/>
          <w:b/>
          <w:bCs/>
          <w:rtl/>
        </w:rPr>
        <w:t>פרק ג'</w:t>
      </w:r>
      <w:r w:rsidRPr="00575DE3">
        <w:rPr>
          <w:rFonts w:ascii="David" w:hAnsi="David" w:cs="David"/>
          <w:rtl/>
        </w:rPr>
        <w:t xml:space="preserve"> למסמכי המכרז);</w:t>
      </w:r>
    </w:p>
    <w:p w14:paraId="22BBC322" w14:textId="77777777" w:rsidR="009453E2" w:rsidRPr="00575DE3" w:rsidRDefault="009453E2" w:rsidP="009453E2">
      <w:pPr>
        <w:pStyle w:val="af7"/>
        <w:keepLines w:val="0"/>
        <w:widowControl w:val="0"/>
        <w:numPr>
          <w:ilvl w:val="2"/>
          <w:numId w:val="56"/>
        </w:numPr>
        <w:spacing w:after="120" w:line="360" w:lineRule="auto"/>
        <w:jc w:val="both"/>
        <w:rPr>
          <w:rFonts w:ascii="David" w:hAnsi="David" w:cs="David"/>
        </w:rPr>
      </w:pPr>
      <w:r w:rsidRPr="00575DE3">
        <w:rPr>
          <w:rFonts w:ascii="David" w:hAnsi="David" w:cs="David"/>
          <w:b/>
          <w:bCs/>
          <w:rtl/>
        </w:rPr>
        <w:t>נספח ב'</w:t>
      </w:r>
      <w:r w:rsidRPr="00575DE3">
        <w:rPr>
          <w:rFonts w:ascii="David" w:hAnsi="David" w:cs="David"/>
          <w:rtl/>
        </w:rPr>
        <w:t xml:space="preserve"> – חוברת ההצעה של הספק במכרז;</w:t>
      </w:r>
    </w:p>
    <w:p w14:paraId="1839B99C" w14:textId="6E8E5C0B" w:rsidR="009453E2" w:rsidRDefault="009453E2" w:rsidP="009453E2">
      <w:pPr>
        <w:pStyle w:val="af7"/>
        <w:keepLines w:val="0"/>
        <w:widowControl w:val="0"/>
        <w:numPr>
          <w:ilvl w:val="2"/>
          <w:numId w:val="56"/>
        </w:numPr>
        <w:spacing w:after="120" w:line="360" w:lineRule="auto"/>
        <w:jc w:val="both"/>
        <w:rPr>
          <w:rFonts w:ascii="David" w:hAnsi="David" w:cs="David"/>
        </w:rPr>
      </w:pPr>
      <w:bookmarkStart w:id="143" w:name="show_nispach14"/>
      <w:bookmarkStart w:id="144" w:name="show_nispach15_1"/>
      <w:bookmarkEnd w:id="143"/>
      <w:bookmarkEnd w:id="144"/>
      <w:r w:rsidRPr="00575DE3">
        <w:rPr>
          <w:rFonts w:ascii="David" w:hAnsi="David" w:cs="David"/>
          <w:b/>
          <w:bCs/>
          <w:rtl/>
        </w:rPr>
        <w:t xml:space="preserve">נספח </w:t>
      </w:r>
      <w:bookmarkStart w:id="145" w:name="nispach16"/>
      <w:r w:rsidRPr="00575DE3">
        <w:rPr>
          <w:rFonts w:ascii="David" w:hAnsi="David" w:cs="David"/>
          <w:b/>
          <w:bCs/>
          <w:rtl/>
        </w:rPr>
        <w:t>ג</w:t>
      </w:r>
      <w:bookmarkEnd w:id="145"/>
      <w:r w:rsidRPr="00575DE3">
        <w:rPr>
          <w:rFonts w:ascii="David" w:hAnsi="David" w:cs="David"/>
          <w:b/>
          <w:bCs/>
          <w:rtl/>
        </w:rPr>
        <w:t>'</w:t>
      </w:r>
      <w:r w:rsidRPr="00575DE3">
        <w:rPr>
          <w:rFonts w:ascii="David" w:hAnsi="David" w:cs="David"/>
          <w:rtl/>
        </w:rPr>
        <w:t xml:space="preserve"> – נספח סודיות והיעדר ניגוד עניינים; </w:t>
      </w:r>
    </w:p>
    <w:p w14:paraId="666DFF51" w14:textId="65EE5198" w:rsidR="001B2B7A" w:rsidRPr="00575DE3" w:rsidRDefault="001B2B7A" w:rsidP="009453E2">
      <w:pPr>
        <w:pStyle w:val="af7"/>
        <w:keepLines w:val="0"/>
        <w:widowControl w:val="0"/>
        <w:numPr>
          <w:ilvl w:val="2"/>
          <w:numId w:val="56"/>
        </w:numPr>
        <w:spacing w:after="120" w:line="360" w:lineRule="auto"/>
        <w:jc w:val="both"/>
        <w:rPr>
          <w:rFonts w:ascii="David" w:hAnsi="David" w:cs="David"/>
        </w:rPr>
      </w:pPr>
      <w:r>
        <w:rPr>
          <w:rFonts w:ascii="David" w:hAnsi="David" w:cs="David" w:hint="cs"/>
          <w:b/>
          <w:bCs/>
          <w:rtl/>
        </w:rPr>
        <w:t>נספח ד' נספח ערבות ביצוע</w:t>
      </w:r>
    </w:p>
    <w:p w14:paraId="7992495F" w14:textId="77777777" w:rsidR="009453E2" w:rsidRPr="00575DE3" w:rsidRDefault="009453E2" w:rsidP="009453E2">
      <w:pPr>
        <w:pStyle w:val="af7"/>
        <w:keepLines w:val="0"/>
        <w:widowControl w:val="0"/>
        <w:numPr>
          <w:ilvl w:val="1"/>
          <w:numId w:val="56"/>
        </w:numPr>
        <w:spacing w:after="120" w:line="360" w:lineRule="auto"/>
        <w:ind w:left="1022" w:hanging="619"/>
        <w:jc w:val="both"/>
        <w:rPr>
          <w:rFonts w:ascii="David" w:hAnsi="David" w:cs="David"/>
          <w:rtl/>
        </w:rPr>
      </w:pPr>
      <w:r w:rsidRPr="00575DE3">
        <w:rPr>
          <w:rFonts w:ascii="David" w:hAnsi="David" w:cs="David"/>
          <w:rtl/>
        </w:rPr>
        <w:t>המבוא והנספחים להסכם מהווים חלק בלתי נפרד ממנו.</w:t>
      </w:r>
    </w:p>
    <w:p w14:paraId="7C15A816" w14:textId="77777777" w:rsidR="009453E2" w:rsidRPr="00575DE3" w:rsidRDefault="009453E2" w:rsidP="009453E2">
      <w:pPr>
        <w:pStyle w:val="af7"/>
        <w:keepLines w:val="0"/>
        <w:widowControl w:val="0"/>
        <w:numPr>
          <w:ilvl w:val="1"/>
          <w:numId w:val="56"/>
        </w:numPr>
        <w:spacing w:after="120" w:line="360" w:lineRule="auto"/>
        <w:ind w:left="1022" w:hanging="619"/>
        <w:jc w:val="both"/>
        <w:rPr>
          <w:rFonts w:ascii="David" w:hAnsi="David" w:cs="David"/>
        </w:rPr>
      </w:pPr>
      <w:r w:rsidRPr="00575DE3">
        <w:rPr>
          <w:rFonts w:ascii="David" w:hAnsi="David" w:cs="David"/>
          <w:rtl/>
        </w:rPr>
        <w:lastRenderedPageBreak/>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14:paraId="65DE4774" w14:textId="77777777" w:rsidR="009453E2" w:rsidRPr="00575DE3" w:rsidRDefault="009453E2" w:rsidP="009453E2">
      <w:pPr>
        <w:pStyle w:val="af7"/>
        <w:keepLines w:val="0"/>
        <w:widowControl w:val="0"/>
        <w:numPr>
          <w:ilvl w:val="0"/>
          <w:numId w:val="56"/>
        </w:numPr>
        <w:spacing w:line="360" w:lineRule="auto"/>
        <w:jc w:val="both"/>
        <w:rPr>
          <w:rFonts w:ascii="David" w:hAnsi="David" w:cs="David"/>
          <w:b/>
          <w:bCs/>
          <w:rtl/>
        </w:rPr>
      </w:pPr>
      <w:r w:rsidRPr="00575DE3">
        <w:rPr>
          <w:rFonts w:ascii="David" w:hAnsi="David" w:cs="David"/>
          <w:b/>
          <w:bCs/>
          <w:rtl/>
        </w:rPr>
        <w:t>היקף ותקופת ההתקשרות</w:t>
      </w:r>
    </w:p>
    <w:p w14:paraId="1B6829E6" w14:textId="52DBFB79" w:rsidR="009453E2" w:rsidRPr="00575DE3" w:rsidRDefault="009453E2" w:rsidP="00ED4EAC">
      <w:pPr>
        <w:pStyle w:val="af7"/>
        <w:keepLines w:val="0"/>
        <w:widowControl w:val="0"/>
        <w:numPr>
          <w:ilvl w:val="1"/>
          <w:numId w:val="56"/>
        </w:numPr>
        <w:spacing w:after="120" w:line="360" w:lineRule="auto"/>
        <w:ind w:left="1022" w:hanging="619"/>
        <w:jc w:val="both"/>
        <w:rPr>
          <w:rFonts w:ascii="David" w:hAnsi="David" w:cs="David"/>
        </w:rPr>
      </w:pPr>
      <w:bookmarkStart w:id="146" w:name="show_ConnectionPeriod_1"/>
      <w:r w:rsidRPr="00575DE3">
        <w:rPr>
          <w:rFonts w:ascii="David" w:hAnsi="David" w:cs="David"/>
          <w:rtl/>
        </w:rPr>
        <w:t xml:space="preserve">תקופת ההתקשרות תארך </w:t>
      </w:r>
      <w:r w:rsidR="00ED4EAC">
        <w:rPr>
          <w:rFonts w:ascii="David" w:hAnsi="David" w:cs="David" w:hint="cs"/>
          <w:rtl/>
        </w:rPr>
        <w:t>36</w:t>
      </w:r>
      <w:r w:rsidR="00ED4EAC" w:rsidRPr="00575DE3">
        <w:rPr>
          <w:rFonts w:ascii="David" w:hAnsi="David" w:cs="David"/>
          <w:rtl/>
        </w:rPr>
        <w:t xml:space="preserve"> </w:t>
      </w:r>
      <w:r w:rsidRPr="00575DE3">
        <w:rPr>
          <w:rFonts w:ascii="David" w:hAnsi="David" w:cs="David"/>
          <w:rtl/>
        </w:rPr>
        <w:t>חודשים ממועד החתימה על הסכם זה ("</w:t>
      </w:r>
      <w:r w:rsidRPr="00575DE3">
        <w:rPr>
          <w:rFonts w:ascii="David" w:hAnsi="David" w:cs="David"/>
          <w:b/>
          <w:bCs/>
          <w:rtl/>
        </w:rPr>
        <w:t>תקופת ההתקשרות</w:t>
      </w:r>
      <w:r w:rsidRPr="00575DE3">
        <w:rPr>
          <w:rFonts w:ascii="David" w:hAnsi="David" w:cs="David"/>
          <w:rtl/>
        </w:rPr>
        <w:t>")</w:t>
      </w:r>
      <w:bookmarkStart w:id="147" w:name="show_ConnectionPeriodB"/>
      <w:bookmarkEnd w:id="147"/>
      <w:r w:rsidRPr="00575DE3">
        <w:rPr>
          <w:rFonts w:ascii="David" w:hAnsi="David" w:cs="David"/>
          <w:rtl/>
        </w:rPr>
        <w:t xml:space="preserve">.  </w:t>
      </w:r>
    </w:p>
    <w:p w14:paraId="061C2098" w14:textId="77777777" w:rsidR="009453E2" w:rsidRPr="00575DE3" w:rsidRDefault="009453E2" w:rsidP="009453E2">
      <w:pPr>
        <w:pStyle w:val="af7"/>
        <w:keepLines w:val="0"/>
        <w:widowControl w:val="0"/>
        <w:numPr>
          <w:ilvl w:val="1"/>
          <w:numId w:val="56"/>
        </w:numPr>
        <w:spacing w:after="120" w:line="360" w:lineRule="auto"/>
        <w:ind w:left="1022" w:hanging="619"/>
        <w:jc w:val="both"/>
        <w:rPr>
          <w:rFonts w:ascii="David" w:hAnsi="David" w:cs="David"/>
        </w:rPr>
      </w:pPr>
      <w:bookmarkStart w:id="148" w:name="show_ConnectionScope_4"/>
      <w:bookmarkStart w:id="149" w:name="show_ConnectionScopeB_4"/>
      <w:bookmarkEnd w:id="146"/>
      <w:bookmarkEnd w:id="148"/>
      <w:bookmarkEnd w:id="149"/>
      <w:r w:rsidRPr="00575DE3">
        <w:rPr>
          <w:rFonts w:ascii="David" w:hAnsi="David" w:cs="David"/>
          <w:rtl/>
        </w:rPr>
        <w:t>המזמין אינו מתחייב להיקף זה או להיקף כלשהו, ומימוש ההתקשרות יהיה על פי שיקול דעתו הבלעדי.</w:t>
      </w:r>
    </w:p>
    <w:p w14:paraId="001B1800" w14:textId="77777777" w:rsidR="009453E2" w:rsidRPr="00575DE3" w:rsidRDefault="009453E2" w:rsidP="009453E2">
      <w:pPr>
        <w:pStyle w:val="af7"/>
        <w:keepLines w:val="0"/>
        <w:widowControl w:val="0"/>
        <w:numPr>
          <w:ilvl w:val="0"/>
          <w:numId w:val="56"/>
        </w:numPr>
        <w:spacing w:line="360" w:lineRule="auto"/>
        <w:jc w:val="both"/>
        <w:rPr>
          <w:rFonts w:ascii="David" w:hAnsi="David" w:cs="David"/>
          <w:b/>
          <w:bCs/>
          <w:rtl/>
        </w:rPr>
      </w:pPr>
      <w:r w:rsidRPr="00575DE3">
        <w:rPr>
          <w:rFonts w:ascii="David" w:hAnsi="David" w:cs="David"/>
          <w:b/>
          <w:bCs/>
          <w:rtl/>
        </w:rPr>
        <w:t>התחייבויות והצהרות הספק</w:t>
      </w:r>
    </w:p>
    <w:p w14:paraId="2A7474FE"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Pr>
      </w:pPr>
      <w:r w:rsidRPr="00575DE3">
        <w:rPr>
          <w:rFonts w:ascii="David" w:hAnsi="David" w:cs="David"/>
          <w:rtl/>
        </w:rPr>
        <w:t xml:space="preserve">הספק מצהיר ומתחייב כי - </w:t>
      </w:r>
    </w:p>
    <w:p w14:paraId="50B90892" w14:textId="77777777" w:rsidR="009453E2" w:rsidRPr="00575DE3" w:rsidRDefault="009453E2" w:rsidP="009453E2">
      <w:pPr>
        <w:pStyle w:val="af7"/>
        <w:keepLines w:val="0"/>
        <w:widowControl w:val="0"/>
        <w:numPr>
          <w:ilvl w:val="2"/>
          <w:numId w:val="56"/>
        </w:numPr>
        <w:spacing w:after="120" w:line="360" w:lineRule="auto"/>
        <w:jc w:val="both"/>
        <w:rPr>
          <w:rFonts w:ascii="David" w:hAnsi="David" w:cs="David"/>
        </w:rPr>
      </w:pPr>
      <w:r w:rsidRPr="00575DE3">
        <w:rPr>
          <w:rFonts w:ascii="David" w:hAnsi="David" w:cs="David"/>
          <w:rtl/>
        </w:rPr>
        <w:t>אין מניעה לפי כל דין להתקשרותו בהסכם.</w:t>
      </w:r>
    </w:p>
    <w:p w14:paraId="658A9829" w14:textId="77777777" w:rsidR="009453E2" w:rsidRPr="00575DE3" w:rsidRDefault="009453E2" w:rsidP="009453E2">
      <w:pPr>
        <w:pStyle w:val="af7"/>
        <w:keepLines w:val="0"/>
        <w:widowControl w:val="0"/>
        <w:numPr>
          <w:ilvl w:val="2"/>
          <w:numId w:val="56"/>
        </w:numPr>
        <w:spacing w:after="120" w:line="360" w:lineRule="auto"/>
        <w:jc w:val="both"/>
        <w:rPr>
          <w:rFonts w:ascii="David" w:hAnsi="David" w:cs="David"/>
        </w:rPr>
      </w:pPr>
      <w:r w:rsidRPr="00575DE3">
        <w:rPr>
          <w:rFonts w:ascii="David" w:hAnsi="David" w:cs="David"/>
          <w:rtl/>
        </w:rPr>
        <w:t xml:space="preserve">הוא עומד בכל דרישות הדין הרלוונטיות לאספקת </w:t>
      </w:r>
      <w:bookmarkStart w:id="150" w:name="show_istovin_10"/>
      <w:r w:rsidRPr="00575DE3">
        <w:rPr>
          <w:rFonts w:ascii="David" w:hAnsi="David" w:cs="David"/>
          <w:rtl/>
        </w:rPr>
        <w:t>הטובין</w:t>
      </w:r>
      <w:bookmarkEnd w:id="150"/>
      <w:r w:rsidRPr="00575DE3">
        <w:rPr>
          <w:rFonts w:ascii="David" w:hAnsi="David" w:cs="David"/>
          <w:rtl/>
        </w:rPr>
        <w:t xml:space="preserve"> </w:t>
      </w:r>
      <w:bookmarkStart w:id="151" w:name="show_IsTovinAndSherut_6"/>
      <w:bookmarkStart w:id="152" w:name="show_IsSherut_6"/>
      <w:bookmarkEnd w:id="151"/>
      <w:bookmarkEnd w:id="152"/>
      <w:r w:rsidRPr="00575DE3">
        <w:rPr>
          <w:rFonts w:ascii="David" w:hAnsi="David" w:cs="David"/>
          <w:rtl/>
        </w:rPr>
        <w:t xml:space="preserve"> בהתאם להסכם. </w:t>
      </w:r>
    </w:p>
    <w:p w14:paraId="10FC55E8" w14:textId="77777777" w:rsidR="009453E2" w:rsidRPr="00575DE3" w:rsidRDefault="009453E2" w:rsidP="009453E2">
      <w:pPr>
        <w:pStyle w:val="af7"/>
        <w:keepLines w:val="0"/>
        <w:widowControl w:val="0"/>
        <w:numPr>
          <w:ilvl w:val="2"/>
          <w:numId w:val="56"/>
        </w:numPr>
        <w:spacing w:after="120" w:line="360" w:lineRule="auto"/>
        <w:jc w:val="both"/>
        <w:rPr>
          <w:rFonts w:ascii="David" w:hAnsi="David" w:cs="David"/>
        </w:rPr>
      </w:pPr>
      <w:r w:rsidRPr="00575DE3">
        <w:rPr>
          <w:rFonts w:ascii="David" w:hAnsi="David" w:cs="David"/>
          <w:rtl/>
        </w:rPr>
        <w:t xml:space="preserve">בכל מקרה שבו יחולו שינויים בהוראות הדין, באופן המשפיע על ביצוע ההסכם, הוא יישא בעלויות של שינויים אלו. </w:t>
      </w:r>
    </w:p>
    <w:p w14:paraId="3B78662B" w14:textId="77777777" w:rsidR="009453E2" w:rsidRPr="00575DE3" w:rsidRDefault="009453E2" w:rsidP="009453E2">
      <w:pPr>
        <w:pStyle w:val="af7"/>
        <w:keepLines w:val="0"/>
        <w:widowControl w:val="0"/>
        <w:numPr>
          <w:ilvl w:val="2"/>
          <w:numId w:val="56"/>
        </w:numPr>
        <w:spacing w:after="120" w:line="360" w:lineRule="auto"/>
        <w:jc w:val="both"/>
        <w:rPr>
          <w:rFonts w:ascii="David" w:hAnsi="David" w:cs="David"/>
        </w:rPr>
      </w:pPr>
      <w:r w:rsidRPr="00575DE3">
        <w:rPr>
          <w:rFonts w:ascii="David" w:hAnsi="David" w:cs="David"/>
          <w:rtl/>
        </w:rPr>
        <w:t>ברשותו הניסיון, המיומנות, הידע, הכלים, המלאי וכוח האדם הדרושים למילוי חובותיו בהתאם לתנאי ההסכם והמכרז.</w:t>
      </w:r>
    </w:p>
    <w:p w14:paraId="14F46501" w14:textId="77777777" w:rsidR="009453E2" w:rsidRPr="00575DE3" w:rsidRDefault="009453E2" w:rsidP="009453E2">
      <w:pPr>
        <w:pStyle w:val="af7"/>
        <w:keepLines w:val="0"/>
        <w:widowControl w:val="0"/>
        <w:numPr>
          <w:ilvl w:val="2"/>
          <w:numId w:val="56"/>
        </w:numPr>
        <w:spacing w:after="120" w:line="360" w:lineRule="auto"/>
        <w:jc w:val="both"/>
        <w:rPr>
          <w:rFonts w:ascii="David" w:hAnsi="David" w:cs="David"/>
        </w:rPr>
      </w:pPr>
      <w:r w:rsidRPr="00575DE3">
        <w:rPr>
          <w:rFonts w:ascii="David" w:hAnsi="David" w:cs="David"/>
          <w:rtl/>
        </w:rPr>
        <w:t xml:space="preserve">הוא יספק את הנדרש ממנו על פי דרישות המכרז, ויעשה שימוש בתוכנות מחשוב מקוריות בלבד לצורך כך. </w:t>
      </w:r>
    </w:p>
    <w:p w14:paraId="7ED3819F" w14:textId="77777777" w:rsidR="009453E2" w:rsidRPr="00575DE3" w:rsidRDefault="009453E2" w:rsidP="009453E2">
      <w:pPr>
        <w:pStyle w:val="af7"/>
        <w:keepLines w:val="0"/>
        <w:widowControl w:val="0"/>
        <w:numPr>
          <w:ilvl w:val="2"/>
          <w:numId w:val="56"/>
        </w:numPr>
        <w:spacing w:after="120" w:line="360" w:lineRule="auto"/>
        <w:jc w:val="both"/>
        <w:rPr>
          <w:rFonts w:ascii="David" w:hAnsi="David" w:cs="David"/>
        </w:rPr>
      </w:pPr>
      <w:bookmarkStart w:id="153" w:name="_Toc185193151"/>
      <w:bookmarkStart w:id="154" w:name="_Toc201561676"/>
      <w:bookmarkStart w:id="155" w:name="_Toc201636806"/>
      <w:bookmarkStart w:id="156" w:name="_Toc201895115"/>
      <w:bookmarkStart w:id="157" w:name="_Toc185193152"/>
      <w:bookmarkStart w:id="158" w:name="_Toc201561677"/>
      <w:bookmarkStart w:id="159" w:name="_Toc201636807"/>
      <w:bookmarkStart w:id="160" w:name="_Toc201895116"/>
      <w:r w:rsidRPr="00575DE3">
        <w:rPr>
          <w:rFonts w:ascii="David" w:hAnsi="David" w:cs="David"/>
          <w:rtl/>
        </w:rPr>
        <w:t>הוא ישתף פעולה עם המזמין וכל נציג מטעמו בכל הקשור למילוי התחייבויותיו על פי הסכם זה, בכלל זה הוא ישתף פעולה באופן מלא עם הוראות קב"ט המזמין.</w:t>
      </w:r>
    </w:p>
    <w:bookmarkEnd w:id="153"/>
    <w:bookmarkEnd w:id="154"/>
    <w:bookmarkEnd w:id="155"/>
    <w:bookmarkEnd w:id="156"/>
    <w:bookmarkEnd w:id="157"/>
    <w:bookmarkEnd w:id="158"/>
    <w:bookmarkEnd w:id="159"/>
    <w:bookmarkEnd w:id="160"/>
    <w:p w14:paraId="13209BB0" w14:textId="77777777" w:rsidR="009453E2" w:rsidRPr="00575DE3" w:rsidRDefault="009453E2" w:rsidP="009453E2">
      <w:pPr>
        <w:pStyle w:val="af7"/>
        <w:keepLines w:val="0"/>
        <w:widowControl w:val="0"/>
        <w:numPr>
          <w:ilvl w:val="0"/>
          <w:numId w:val="56"/>
        </w:numPr>
        <w:spacing w:line="360" w:lineRule="auto"/>
        <w:jc w:val="both"/>
        <w:rPr>
          <w:rFonts w:ascii="David" w:hAnsi="David" w:cs="David"/>
          <w:b/>
          <w:bCs/>
          <w:rtl/>
        </w:rPr>
      </w:pPr>
      <w:r w:rsidRPr="00575DE3">
        <w:rPr>
          <w:rFonts w:ascii="David" w:hAnsi="David" w:cs="David"/>
          <w:b/>
          <w:bCs/>
          <w:rtl/>
        </w:rPr>
        <w:t>סודיות והיעדר ניגוד עניינים</w:t>
      </w:r>
    </w:p>
    <w:p w14:paraId="65016A34" w14:textId="77777777" w:rsidR="009453E2" w:rsidRPr="00575DE3" w:rsidRDefault="009453E2" w:rsidP="009453E2">
      <w:pPr>
        <w:pStyle w:val="af7"/>
        <w:keepLines w:val="0"/>
        <w:widowControl w:val="0"/>
        <w:numPr>
          <w:ilvl w:val="1"/>
          <w:numId w:val="56"/>
        </w:numPr>
        <w:spacing w:after="120" w:line="360" w:lineRule="auto"/>
        <w:ind w:left="1022" w:hanging="619"/>
        <w:jc w:val="both"/>
        <w:rPr>
          <w:rFonts w:ascii="David" w:hAnsi="David" w:cs="David"/>
          <w:rtl/>
        </w:rPr>
      </w:pPr>
      <w:r w:rsidRPr="00575DE3">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025440BC" w14:textId="77777777" w:rsidR="009453E2" w:rsidRPr="00575DE3" w:rsidRDefault="009453E2" w:rsidP="009453E2">
      <w:pPr>
        <w:pStyle w:val="af7"/>
        <w:keepLines w:val="0"/>
        <w:widowControl w:val="0"/>
        <w:numPr>
          <w:ilvl w:val="1"/>
          <w:numId w:val="56"/>
        </w:numPr>
        <w:spacing w:after="120" w:line="360" w:lineRule="auto"/>
        <w:ind w:left="1022" w:hanging="619"/>
        <w:jc w:val="both"/>
        <w:rPr>
          <w:rFonts w:ascii="David" w:hAnsi="David" w:cs="David"/>
        </w:rPr>
      </w:pPr>
      <w:r w:rsidRPr="00575DE3">
        <w:rPr>
          <w:rFonts w:ascii="David" w:hAnsi="David" w:cs="David"/>
          <w:rtl/>
        </w:rPr>
        <w:t>הספק מתחייב כי אין בביצוע ההסכם כדי ליצור ניגוד עניינים כלשהו, בין במישרין ובין בעקיפין, בינו לבין המזמין או מזמין כלשהו.</w:t>
      </w:r>
    </w:p>
    <w:p w14:paraId="754418BA" w14:textId="77777777" w:rsidR="009453E2" w:rsidRPr="00575DE3" w:rsidRDefault="009453E2" w:rsidP="009453E2">
      <w:pPr>
        <w:pStyle w:val="af7"/>
        <w:keepLines w:val="0"/>
        <w:widowControl w:val="0"/>
        <w:numPr>
          <w:ilvl w:val="1"/>
          <w:numId w:val="56"/>
        </w:numPr>
        <w:spacing w:after="120" w:line="360" w:lineRule="auto"/>
        <w:ind w:left="1022" w:hanging="619"/>
        <w:jc w:val="both"/>
        <w:rPr>
          <w:rFonts w:ascii="David" w:hAnsi="David" w:cs="David"/>
        </w:rPr>
      </w:pPr>
      <w:r w:rsidRPr="00575DE3">
        <w:rPr>
          <w:rFonts w:ascii="David" w:hAnsi="David" w:cs="David"/>
          <w:rtl/>
        </w:rPr>
        <w:t xml:space="preserve">בכל מקרה </w:t>
      </w:r>
      <w:proofErr w:type="spellStart"/>
      <w:r w:rsidRPr="00575DE3">
        <w:rPr>
          <w:rFonts w:ascii="David" w:hAnsi="David" w:cs="David"/>
          <w:rtl/>
        </w:rPr>
        <w:t>שיווצר</w:t>
      </w:r>
      <w:proofErr w:type="spellEnd"/>
      <w:r w:rsidRPr="00575DE3">
        <w:rPr>
          <w:rFonts w:ascii="David" w:hAnsi="David" w:cs="David"/>
          <w:rtl/>
        </w:rPr>
        <w:t xml:space="preserve"> חשש כלשהו לניגוד עניינים בינו לבין המזמין יודיע הספק על כך למזמין, ללא כל שיהוי, וידאג </w:t>
      </w:r>
      <w:proofErr w:type="spellStart"/>
      <w:r w:rsidRPr="00575DE3">
        <w:rPr>
          <w:rFonts w:ascii="David" w:hAnsi="David" w:cs="David"/>
          <w:rtl/>
        </w:rPr>
        <w:t>מיידית</w:t>
      </w:r>
      <w:proofErr w:type="spellEnd"/>
      <w:r w:rsidRPr="00575DE3">
        <w:rPr>
          <w:rFonts w:ascii="David" w:hAnsi="David" w:cs="David"/>
          <w:rtl/>
        </w:rPr>
        <w:t xml:space="preserve"> להסרת ניגוד העניינים האמור.</w:t>
      </w:r>
    </w:p>
    <w:p w14:paraId="50758CC3" w14:textId="77777777" w:rsidR="009453E2" w:rsidRPr="00575DE3" w:rsidRDefault="009453E2" w:rsidP="009453E2">
      <w:pPr>
        <w:pStyle w:val="af7"/>
        <w:keepLines w:val="0"/>
        <w:widowControl w:val="0"/>
        <w:numPr>
          <w:ilvl w:val="1"/>
          <w:numId w:val="56"/>
        </w:numPr>
        <w:spacing w:before="0" w:after="0" w:line="360" w:lineRule="auto"/>
        <w:jc w:val="both"/>
        <w:rPr>
          <w:rFonts w:ascii="David" w:hAnsi="David" w:cs="David"/>
          <w:color w:val="000000"/>
        </w:rPr>
      </w:pPr>
      <w:r w:rsidRPr="00575DE3">
        <w:rPr>
          <w:rFonts w:ascii="David" w:hAnsi="David" w:cs="David"/>
          <w:rtl/>
        </w:rPr>
        <w:t>הספק מתחייב להחתים כל אחד מעובדיו ומי מטעמו שיועסקו על ידו לצורך ביצוע ההסכם על הצהרת הסודיות והיעדר ניגוד עניינים בנוסח המופיע כ</w:t>
      </w:r>
      <w:r w:rsidRPr="00575DE3">
        <w:rPr>
          <w:rFonts w:ascii="David" w:hAnsi="David" w:cs="David"/>
          <w:b/>
          <w:bCs/>
          <w:rtl/>
        </w:rPr>
        <w:t xml:space="preserve">נספח </w:t>
      </w:r>
      <w:bookmarkStart w:id="161" w:name="nispach16_1"/>
      <w:r w:rsidRPr="00575DE3">
        <w:rPr>
          <w:rFonts w:ascii="David" w:hAnsi="David" w:cs="David"/>
          <w:b/>
          <w:bCs/>
          <w:rtl/>
        </w:rPr>
        <w:t>ג</w:t>
      </w:r>
      <w:bookmarkEnd w:id="161"/>
      <w:r w:rsidRPr="00575DE3">
        <w:rPr>
          <w:rFonts w:ascii="David" w:hAnsi="David" w:cs="David"/>
          <w:b/>
          <w:bCs/>
          <w:rtl/>
        </w:rPr>
        <w:t>'</w:t>
      </w:r>
      <w:r w:rsidRPr="00575DE3">
        <w:rPr>
          <w:rFonts w:ascii="David" w:hAnsi="David" w:cs="David"/>
          <w:rtl/>
        </w:rPr>
        <w:t xml:space="preserve"> להסכם זה. </w:t>
      </w:r>
    </w:p>
    <w:p w14:paraId="48A5E2B1" w14:textId="77777777" w:rsidR="009453E2" w:rsidRPr="00575DE3" w:rsidRDefault="009453E2" w:rsidP="009453E2">
      <w:pPr>
        <w:pStyle w:val="af7"/>
        <w:keepLines w:val="0"/>
        <w:widowControl w:val="0"/>
        <w:numPr>
          <w:ilvl w:val="0"/>
          <w:numId w:val="56"/>
        </w:numPr>
        <w:spacing w:before="240" w:beforeAutospacing="0" w:line="360" w:lineRule="auto"/>
        <w:jc w:val="both"/>
        <w:rPr>
          <w:rFonts w:ascii="David" w:hAnsi="David" w:cs="David"/>
          <w:b/>
          <w:bCs/>
          <w:rtl/>
        </w:rPr>
      </w:pPr>
      <w:r w:rsidRPr="00575DE3">
        <w:rPr>
          <w:rFonts w:ascii="David" w:hAnsi="David" w:cs="David"/>
          <w:b/>
          <w:bCs/>
          <w:rtl/>
        </w:rPr>
        <w:lastRenderedPageBreak/>
        <w:t>יחסים בין הצדדים</w:t>
      </w:r>
    </w:p>
    <w:p w14:paraId="1EF66F94" w14:textId="77777777" w:rsidR="009453E2" w:rsidRPr="00575DE3" w:rsidRDefault="009453E2" w:rsidP="009453E2">
      <w:pPr>
        <w:pStyle w:val="af7"/>
        <w:widowControl w:val="0"/>
        <w:spacing w:after="120" w:line="360" w:lineRule="auto"/>
        <w:ind w:left="397"/>
        <w:jc w:val="both"/>
        <w:rPr>
          <w:rFonts w:ascii="David" w:hAnsi="David" w:cs="David"/>
          <w:rtl/>
        </w:rPr>
      </w:pPr>
      <w:r w:rsidRPr="00575DE3">
        <w:rPr>
          <w:rFonts w:ascii="David" w:hAnsi="David" w:cs="David"/>
          <w:rtl/>
        </w:rPr>
        <w:t xml:space="preserve">מוצהר ומוסכם בזה בין הצדדים כי: </w:t>
      </w:r>
    </w:p>
    <w:p w14:paraId="6F233AFB"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היחסים ביניהם לפי ההסכם אינם יחסי עובד ומעביד והמזמין אינו המעסיק של עובדי וקבלני המשנה של הספק.</w:t>
      </w:r>
    </w:p>
    <w:p w14:paraId="359AB48F"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 xml:space="preserve">הספק בלבד יהיה אחראי לכל תשלום, לשיפוי בגין נזק, פיצויים או כל תשלום אחר המגיע ממנו על פי כל דין לאנשים המועסקים על ידו, או לכל אדם אחר. </w:t>
      </w:r>
    </w:p>
    <w:p w14:paraId="0B0D91B7"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 xml:space="preserve">המזמין לא ישלם כל תשלום לביטוח לאומי ויתר הזכויות הסוציאליות בקשר לאנשים המועסקים על ידי הספק. </w:t>
      </w:r>
    </w:p>
    <w:p w14:paraId="229BE310" w14:textId="77777777" w:rsidR="009453E2" w:rsidRPr="00575DE3" w:rsidRDefault="009453E2" w:rsidP="009453E2">
      <w:pPr>
        <w:pStyle w:val="af7"/>
        <w:keepLines w:val="0"/>
        <w:widowControl w:val="0"/>
        <w:numPr>
          <w:ilvl w:val="0"/>
          <w:numId w:val="56"/>
        </w:numPr>
        <w:spacing w:line="360" w:lineRule="auto"/>
        <w:jc w:val="both"/>
        <w:rPr>
          <w:rFonts w:ascii="David" w:hAnsi="David" w:cs="David"/>
          <w:b/>
          <w:bCs/>
          <w:rtl/>
        </w:rPr>
      </w:pPr>
      <w:r w:rsidRPr="00575DE3">
        <w:rPr>
          <w:rFonts w:ascii="David" w:hAnsi="David" w:cs="David"/>
          <w:b/>
          <w:bCs/>
          <w:rtl/>
        </w:rPr>
        <w:t>כללי תשלום</w:t>
      </w:r>
    </w:p>
    <w:p w14:paraId="51629E86"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Pr>
      </w:pPr>
      <w:r w:rsidRPr="00575DE3">
        <w:rPr>
          <w:rFonts w:ascii="David" w:hAnsi="David" w:cs="David"/>
          <w:rtl/>
        </w:rPr>
        <w:t>כללי התשלום המפורטים להלן כפופים להוראות החשב הכללי במשרד האוצר כפי שמתפרסמים מעת לעת.</w:t>
      </w:r>
    </w:p>
    <w:p w14:paraId="4F685FFB"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Pr>
      </w:pPr>
      <w:r w:rsidRPr="00575DE3">
        <w:rPr>
          <w:rFonts w:ascii="David" w:hAnsi="David" w:cs="David"/>
          <w:rtl/>
        </w:rPr>
        <w:t>כתנאי מוקדם לאישור חשבון שיוגש על ידי הספק לתשלום ("</w:t>
      </w:r>
      <w:r w:rsidRPr="00575DE3">
        <w:rPr>
          <w:rFonts w:ascii="David" w:hAnsi="David" w:cs="David"/>
          <w:b/>
          <w:bCs/>
          <w:rtl/>
        </w:rPr>
        <w:t>חשבון</w:t>
      </w:r>
      <w:r w:rsidRPr="00575DE3">
        <w:rPr>
          <w:rFonts w:ascii="David" w:hAnsi="David" w:cs="David"/>
          <w:rtl/>
        </w:rPr>
        <w:t xml:space="preserve">"), הספק יידרש להגיש את החשבון בהתאם להנחיות המזמין. בכלל זה יכלול החשבון את הפרטים והמסמכים הבאים: </w:t>
      </w:r>
    </w:p>
    <w:p w14:paraId="72371033" w14:textId="77777777" w:rsidR="009453E2" w:rsidRPr="00575DE3" w:rsidRDefault="009453E2" w:rsidP="009453E2">
      <w:pPr>
        <w:pStyle w:val="af7"/>
        <w:keepLines w:val="0"/>
        <w:widowControl w:val="0"/>
        <w:numPr>
          <w:ilvl w:val="2"/>
          <w:numId w:val="56"/>
        </w:numPr>
        <w:spacing w:after="120" w:line="360" w:lineRule="auto"/>
        <w:jc w:val="both"/>
        <w:rPr>
          <w:rFonts w:ascii="David" w:hAnsi="David" w:cs="David"/>
        </w:rPr>
      </w:pPr>
      <w:r w:rsidRPr="00575DE3">
        <w:rPr>
          <w:rFonts w:ascii="David" w:hAnsi="David" w:cs="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5756392" w14:textId="77777777" w:rsidR="009453E2" w:rsidRPr="00575DE3" w:rsidRDefault="009453E2" w:rsidP="009453E2">
      <w:pPr>
        <w:pStyle w:val="af7"/>
        <w:keepLines w:val="0"/>
        <w:widowControl w:val="0"/>
        <w:numPr>
          <w:ilvl w:val="2"/>
          <w:numId w:val="56"/>
        </w:numPr>
        <w:spacing w:after="120" w:line="360" w:lineRule="auto"/>
        <w:jc w:val="both"/>
        <w:rPr>
          <w:rFonts w:ascii="David" w:hAnsi="David" w:cs="David"/>
        </w:rPr>
      </w:pPr>
      <w:r w:rsidRPr="00575DE3">
        <w:rPr>
          <w:rFonts w:ascii="David" w:hAnsi="David" w:cs="David"/>
          <w:rtl/>
        </w:rPr>
        <w:t xml:space="preserve">צילום תעודת עוסק מורשה על פי חוק מס ערך מוסף, </w:t>
      </w:r>
      <w:proofErr w:type="spellStart"/>
      <w:r w:rsidRPr="00575DE3">
        <w:rPr>
          <w:rFonts w:ascii="David" w:hAnsi="David" w:cs="David"/>
          <w:rtl/>
        </w:rPr>
        <w:t>התשל"ו</w:t>
      </w:r>
      <w:proofErr w:type="spellEnd"/>
      <w:r w:rsidRPr="00575DE3">
        <w:rPr>
          <w:rFonts w:ascii="David" w:hAnsi="David" w:cs="David"/>
        </w:rPr>
        <w:t>-</w:t>
      </w:r>
      <w:r w:rsidRPr="00575DE3">
        <w:rPr>
          <w:rFonts w:ascii="David" w:hAnsi="David" w:cs="David"/>
          <w:rtl/>
        </w:rPr>
        <w:t>1976 ("</w:t>
      </w:r>
      <w:r w:rsidRPr="00575DE3">
        <w:rPr>
          <w:rFonts w:ascii="David" w:hAnsi="David" w:cs="David"/>
          <w:b/>
          <w:bCs/>
          <w:rtl/>
        </w:rPr>
        <w:t>חוק עסקאות גופים ציבוריים</w:t>
      </w:r>
      <w:r w:rsidRPr="00575DE3">
        <w:rPr>
          <w:rFonts w:ascii="David" w:hAnsi="David" w:cs="David"/>
          <w:rtl/>
        </w:rPr>
        <w:t>"), בתוקף לאותה שנת כספים.</w:t>
      </w:r>
    </w:p>
    <w:p w14:paraId="4379B95F" w14:textId="77777777" w:rsidR="009453E2" w:rsidRPr="00575DE3" w:rsidRDefault="009453E2" w:rsidP="009453E2">
      <w:pPr>
        <w:pStyle w:val="af7"/>
        <w:keepLines w:val="0"/>
        <w:widowControl w:val="0"/>
        <w:numPr>
          <w:ilvl w:val="2"/>
          <w:numId w:val="56"/>
        </w:numPr>
        <w:spacing w:after="120" w:line="360" w:lineRule="auto"/>
        <w:jc w:val="both"/>
        <w:rPr>
          <w:rFonts w:ascii="David" w:hAnsi="David" w:cs="David"/>
        </w:rPr>
      </w:pPr>
      <w:r w:rsidRPr="00575DE3">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2FC9497B" w14:textId="7A949B15" w:rsidR="009453E2" w:rsidRPr="00575DE3" w:rsidRDefault="009453E2" w:rsidP="009453E2">
      <w:pPr>
        <w:pStyle w:val="af7"/>
        <w:keepLines w:val="0"/>
        <w:widowControl w:val="0"/>
        <w:numPr>
          <w:ilvl w:val="1"/>
          <w:numId w:val="56"/>
        </w:numPr>
        <w:spacing w:after="120" w:line="360" w:lineRule="auto"/>
        <w:jc w:val="both"/>
        <w:rPr>
          <w:rFonts w:ascii="David" w:hAnsi="David" w:cs="David"/>
        </w:rPr>
      </w:pPr>
      <w:r w:rsidRPr="00575DE3">
        <w:rPr>
          <w:rFonts w:ascii="David" w:hAnsi="David" w:cs="David"/>
          <w:rtl/>
        </w:rPr>
        <w:t>המזמין יבדוק ויאשר כל חשבון שיוגש לתשלום על ידי הספק, בהתאם למפורט לעיל, ולהנחיות החשב הכללי.</w:t>
      </w:r>
    </w:p>
    <w:p w14:paraId="4433B306" w14:textId="49C430A5" w:rsidR="00954684" w:rsidRPr="00575DE3" w:rsidRDefault="00954684" w:rsidP="00C629B8">
      <w:pPr>
        <w:pStyle w:val="af7"/>
        <w:keepLines w:val="0"/>
        <w:widowControl w:val="0"/>
        <w:numPr>
          <w:ilvl w:val="1"/>
          <w:numId w:val="56"/>
        </w:numPr>
        <w:spacing w:after="120" w:line="360" w:lineRule="auto"/>
        <w:rPr>
          <w:rFonts w:ascii="David" w:hAnsi="David" w:cs="David"/>
          <w:rtl/>
        </w:rPr>
      </w:pPr>
      <w:r w:rsidRPr="00575DE3">
        <w:rPr>
          <w:rFonts w:ascii="David" w:hAnsi="David" w:cs="David"/>
          <w:rtl/>
        </w:rPr>
        <w:t xml:space="preserve"> תנאי תשלום יבוצעו על פי הוראת </w:t>
      </w:r>
      <w:proofErr w:type="spellStart"/>
      <w:r w:rsidRPr="00575DE3">
        <w:rPr>
          <w:rFonts w:ascii="David" w:hAnsi="David" w:cs="David"/>
          <w:rtl/>
        </w:rPr>
        <w:t>תכ"ם</w:t>
      </w:r>
      <w:proofErr w:type="spellEnd"/>
      <w:r w:rsidRPr="00575DE3">
        <w:rPr>
          <w:rFonts w:ascii="David" w:hAnsi="David" w:cs="David"/>
          <w:rtl/>
        </w:rPr>
        <w:t xml:space="preserve"> מספר 1.4.3 המתפרסמת מעת לעת באתר האינטרנט של משרד האוצר בכתובת:</w:t>
      </w:r>
      <w:r w:rsidRPr="00575DE3">
        <w:rPr>
          <w:rFonts w:ascii="David" w:hAnsi="David" w:cs="David"/>
        </w:rPr>
        <w:t xml:space="preserve"> </w:t>
      </w:r>
      <w:hyperlink r:id="rId24" w:history="1">
        <w:r w:rsidRPr="00575DE3">
          <w:t>http://mof.gov.il/takam/Pages/horaot.aspx?k=1.4.0.3</w:t>
        </w:r>
      </w:hyperlink>
    </w:p>
    <w:p w14:paraId="2CC7D146" w14:textId="068B043C" w:rsidR="009453E2" w:rsidRPr="00575DE3" w:rsidRDefault="009453E2" w:rsidP="009453E2">
      <w:pPr>
        <w:pStyle w:val="af7"/>
        <w:keepLines w:val="0"/>
        <w:widowControl w:val="0"/>
        <w:numPr>
          <w:ilvl w:val="1"/>
          <w:numId w:val="56"/>
        </w:numPr>
        <w:spacing w:after="120" w:line="360" w:lineRule="auto"/>
        <w:jc w:val="both"/>
        <w:rPr>
          <w:rFonts w:ascii="David" w:hAnsi="David" w:cs="David"/>
        </w:rPr>
      </w:pPr>
      <w:r w:rsidRPr="00575DE3">
        <w:rPr>
          <w:rFonts w:ascii="David" w:hAnsi="David" w:cs="David"/>
          <w:rtl/>
        </w:rPr>
        <w:t>במקרה שבו יחול שינוי בגובה המע"מ עד מועד הגשת החשבון תעודכן בהתאם התמורה לה זכאי הספק.</w:t>
      </w:r>
    </w:p>
    <w:p w14:paraId="08B42F4B"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Pr>
      </w:pPr>
      <w:r w:rsidRPr="00575DE3">
        <w:rPr>
          <w:rFonts w:ascii="David" w:hAnsi="David" w:cs="David"/>
          <w:rtl/>
        </w:rPr>
        <w:t xml:space="preserve">במקרה בו יהיו שינויים במסים שאינם מע"מ או בהיטלים על מחיר השירותים, לא יהיה בשינויים אלה כדי להשפיע על גובה התמורה, אלא בהתאם ובכפוף לקבלת אישור </w:t>
      </w:r>
      <w:r w:rsidRPr="00575DE3">
        <w:rPr>
          <w:rFonts w:ascii="David" w:hAnsi="David" w:cs="David"/>
          <w:rtl/>
        </w:rPr>
        <w:lastRenderedPageBreak/>
        <w:t xml:space="preserve">המזמין מראש ובכתב, ולפי שיקול דעתו הבלעדי. </w:t>
      </w:r>
    </w:p>
    <w:p w14:paraId="038700F4"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D3C46A9" w14:textId="77777777" w:rsidR="009453E2" w:rsidRPr="00575DE3" w:rsidRDefault="009453E2" w:rsidP="009453E2">
      <w:pPr>
        <w:pStyle w:val="af7"/>
        <w:keepLines w:val="0"/>
        <w:widowControl w:val="0"/>
        <w:numPr>
          <w:ilvl w:val="0"/>
          <w:numId w:val="56"/>
        </w:numPr>
        <w:spacing w:line="360" w:lineRule="auto"/>
        <w:jc w:val="both"/>
        <w:rPr>
          <w:rFonts w:ascii="David" w:hAnsi="David" w:cs="David"/>
          <w:b/>
          <w:bCs/>
          <w:rtl/>
        </w:rPr>
      </w:pPr>
      <w:bookmarkStart w:id="162" w:name="show_sachArvutBitzua_1"/>
      <w:bookmarkEnd w:id="162"/>
      <w:r w:rsidRPr="00575DE3">
        <w:rPr>
          <w:rFonts w:ascii="David" w:hAnsi="David" w:cs="David"/>
          <w:b/>
          <w:bCs/>
          <w:rtl/>
        </w:rPr>
        <w:t>אחריות לנזקים</w:t>
      </w:r>
    </w:p>
    <w:p w14:paraId="3C6FC02C"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 xml:space="preserve">הספק </w:t>
      </w:r>
      <w:proofErr w:type="spellStart"/>
      <w:r w:rsidRPr="00575DE3">
        <w:rPr>
          <w:rFonts w:ascii="David" w:hAnsi="David" w:cs="David"/>
          <w:rtl/>
        </w:rPr>
        <w:t>ישא</w:t>
      </w:r>
      <w:proofErr w:type="spellEnd"/>
      <w:r w:rsidRPr="00575DE3">
        <w:rPr>
          <w:rFonts w:ascii="David" w:hAnsi="David" w:cs="David"/>
          <w:rtl/>
        </w:rPr>
        <w:t xml:space="preserve"> באחריות לכל נזק או אובדן שייגרם למזמין או לצד שלישי עקב מעשה או מחדל של הספק או מי מטעמו, בהתאם לאמור במכרז ובהסכם.  הספק מתחייב לשלם ולשפות את המזמין או המזמין בעבור כל הוצאה שנגרמה להם כאמור.. </w:t>
      </w:r>
    </w:p>
    <w:p w14:paraId="262C3EB7"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הצדדים מצהירים בזאת כי המזמין,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 .</w:t>
      </w:r>
    </w:p>
    <w:p w14:paraId="0A6EA715" w14:textId="77777777" w:rsidR="009453E2" w:rsidRPr="00575DE3" w:rsidRDefault="009453E2" w:rsidP="009453E2">
      <w:pPr>
        <w:pStyle w:val="af7"/>
        <w:keepLines w:val="0"/>
        <w:widowControl w:val="0"/>
        <w:numPr>
          <w:ilvl w:val="0"/>
          <w:numId w:val="56"/>
        </w:numPr>
        <w:spacing w:line="360" w:lineRule="auto"/>
        <w:jc w:val="both"/>
        <w:rPr>
          <w:rFonts w:ascii="David" w:hAnsi="David" w:cs="David"/>
          <w:b/>
          <w:bCs/>
        </w:rPr>
      </w:pPr>
      <w:r w:rsidRPr="00575DE3">
        <w:rPr>
          <w:rFonts w:ascii="David" w:hAnsi="David" w:cs="David"/>
          <w:b/>
          <w:bCs/>
          <w:rtl/>
        </w:rPr>
        <w:t>ביטוח</w:t>
      </w:r>
    </w:p>
    <w:p w14:paraId="520C97BC" w14:textId="77777777" w:rsidR="009453E2" w:rsidRPr="00575DE3" w:rsidRDefault="009453E2" w:rsidP="009453E2">
      <w:pPr>
        <w:pStyle w:val="af7"/>
        <w:widowControl w:val="0"/>
        <w:numPr>
          <w:ilvl w:val="1"/>
          <w:numId w:val="56"/>
        </w:numPr>
        <w:spacing w:line="360" w:lineRule="auto"/>
        <w:jc w:val="both"/>
        <w:rPr>
          <w:rFonts w:ascii="David" w:hAnsi="David" w:cs="David"/>
          <w:rtl/>
        </w:rPr>
      </w:pPr>
      <w:bookmarkStart w:id="163" w:name="show_IsFileBituach"/>
      <w:bookmarkStart w:id="164" w:name="hidden_IsFileBituach"/>
      <w:bookmarkEnd w:id="163"/>
      <w:r w:rsidRPr="00575DE3">
        <w:rPr>
          <w:rFonts w:ascii="David" w:hAnsi="David" w:cs="David"/>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4825EF99" w14:textId="77777777" w:rsidR="009453E2" w:rsidRPr="00575DE3" w:rsidRDefault="009453E2" w:rsidP="009453E2">
      <w:pPr>
        <w:pStyle w:val="af7"/>
        <w:widowControl w:val="0"/>
        <w:numPr>
          <w:ilvl w:val="1"/>
          <w:numId w:val="56"/>
        </w:numPr>
        <w:spacing w:line="360" w:lineRule="auto"/>
        <w:jc w:val="both"/>
        <w:rPr>
          <w:rFonts w:ascii="David" w:hAnsi="David" w:cs="David"/>
          <w:rtl/>
        </w:rPr>
      </w:pPr>
      <w:r w:rsidRPr="00575DE3">
        <w:rPr>
          <w:rFonts w:ascii="David" w:hAnsi="David" w:cs="David"/>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14:paraId="7265946D" w14:textId="77777777" w:rsidR="009453E2" w:rsidRPr="00575DE3" w:rsidRDefault="009453E2" w:rsidP="009453E2">
      <w:pPr>
        <w:pStyle w:val="af7"/>
        <w:widowControl w:val="0"/>
        <w:numPr>
          <w:ilvl w:val="1"/>
          <w:numId w:val="56"/>
        </w:numPr>
        <w:spacing w:line="360" w:lineRule="auto"/>
        <w:jc w:val="both"/>
        <w:rPr>
          <w:rFonts w:ascii="David" w:hAnsi="David" w:cs="David"/>
          <w:rtl/>
        </w:rPr>
      </w:pPr>
      <w:r w:rsidRPr="00575DE3">
        <w:rPr>
          <w:rFonts w:ascii="David" w:hAnsi="David" w:cs="David"/>
          <w:rtl/>
        </w:rPr>
        <w:t xml:space="preserve">הספק יוודא כי בביטוח מסוג עבודות קבלניות/הקמה, המתייחס לשירותים נשוא ההתקשרות, יכללו מדינת ישראל  כמבוטחים נוספים. </w:t>
      </w:r>
    </w:p>
    <w:p w14:paraId="3DFBFD41" w14:textId="77777777" w:rsidR="009453E2" w:rsidRPr="00575DE3" w:rsidRDefault="009453E2" w:rsidP="009453E2">
      <w:pPr>
        <w:pStyle w:val="af7"/>
        <w:widowControl w:val="0"/>
        <w:numPr>
          <w:ilvl w:val="1"/>
          <w:numId w:val="56"/>
        </w:numPr>
        <w:spacing w:line="360" w:lineRule="auto"/>
        <w:jc w:val="both"/>
        <w:rPr>
          <w:rFonts w:ascii="David" w:hAnsi="David" w:cs="David"/>
          <w:rtl/>
        </w:rPr>
      </w:pPr>
      <w:r w:rsidRPr="00575DE3">
        <w:rPr>
          <w:rFonts w:ascii="David" w:hAnsi="David" w:cs="David"/>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072F7092" w14:textId="77777777" w:rsidR="009453E2" w:rsidRPr="00575DE3" w:rsidRDefault="009453E2" w:rsidP="009453E2">
      <w:pPr>
        <w:pStyle w:val="af7"/>
        <w:widowControl w:val="0"/>
        <w:numPr>
          <w:ilvl w:val="1"/>
          <w:numId w:val="56"/>
        </w:numPr>
        <w:spacing w:line="360" w:lineRule="auto"/>
        <w:jc w:val="both"/>
        <w:rPr>
          <w:rFonts w:ascii="David" w:hAnsi="David" w:cs="David"/>
        </w:rPr>
      </w:pPr>
      <w:r w:rsidRPr="00575DE3">
        <w:rPr>
          <w:rFonts w:ascii="David" w:hAnsi="David" w:cs="David"/>
          <w:rtl/>
        </w:rPr>
        <w:t>המדינה שומרת לעצמה את הזכות לקבל מהספק אישור על קיום ביטוח או העתקי פוליסות, לפי דרישה.</w:t>
      </w:r>
      <w:bookmarkEnd w:id="164"/>
    </w:p>
    <w:p w14:paraId="41FE4F3B" w14:textId="77777777" w:rsidR="009453E2" w:rsidRPr="00575DE3" w:rsidRDefault="009453E2" w:rsidP="009453E2">
      <w:pPr>
        <w:pStyle w:val="af7"/>
        <w:keepLines w:val="0"/>
        <w:widowControl w:val="0"/>
        <w:numPr>
          <w:ilvl w:val="0"/>
          <w:numId w:val="56"/>
        </w:numPr>
        <w:spacing w:line="360" w:lineRule="auto"/>
        <w:jc w:val="both"/>
        <w:rPr>
          <w:rFonts w:ascii="David" w:hAnsi="David" w:cs="David"/>
          <w:b/>
          <w:bCs/>
          <w:rtl/>
        </w:rPr>
      </w:pPr>
      <w:r w:rsidRPr="00575DE3">
        <w:rPr>
          <w:rFonts w:ascii="David" w:hAnsi="David" w:cs="David"/>
          <w:b/>
          <w:bCs/>
          <w:rtl/>
        </w:rPr>
        <w:t>המחאת זכויות או חובות על פי הסכם</w:t>
      </w:r>
    </w:p>
    <w:p w14:paraId="54325B21"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Pr>
      </w:pPr>
      <w:r w:rsidRPr="00575DE3">
        <w:rPr>
          <w:rFonts w:ascii="David" w:hAnsi="David" w:cs="David"/>
          <w:rtl/>
        </w:rPr>
        <w:t xml:space="preserve">חל איסור מוחלט על הספק </w:t>
      </w:r>
      <w:proofErr w:type="spellStart"/>
      <w:r w:rsidRPr="00575DE3">
        <w:rPr>
          <w:rFonts w:ascii="David" w:hAnsi="David" w:cs="David"/>
          <w:rtl/>
        </w:rPr>
        <w:t>להמחות</w:t>
      </w:r>
      <w:proofErr w:type="spellEnd"/>
      <w:r w:rsidRPr="00575DE3">
        <w:rPr>
          <w:rFonts w:ascii="David" w:hAnsi="David" w:cs="David"/>
          <w:rtl/>
        </w:rPr>
        <w:t xml:space="preserve"> או להסב כל זכות או חובה על פי הסכם זה או את ביצוע האמור בו, ללא אישור מראש ובכתב של המזמין, בהתאם לשיקול דעתו הבלעדי. </w:t>
      </w:r>
    </w:p>
    <w:p w14:paraId="2ADEF2E2"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Pr>
      </w:pPr>
      <w:r w:rsidRPr="00575DE3">
        <w:rPr>
          <w:rFonts w:ascii="David" w:hAnsi="David" w:cs="David"/>
          <w:rtl/>
        </w:rPr>
        <w:t xml:space="preserve">אישר המזמין המחאה או הסבה של זכויותיו או חובותיו של הספק על פי הסכם זה, לא יהיה באישור המזמין כדי לשחרר את הספק מאחריותו כלפי המזמין בדבר הוראות </w:t>
      </w:r>
      <w:r w:rsidRPr="00575DE3">
        <w:rPr>
          <w:rFonts w:ascii="David" w:hAnsi="David" w:cs="David"/>
          <w:rtl/>
        </w:rPr>
        <w:lastRenderedPageBreak/>
        <w:t>הסכם זה.</w:t>
      </w:r>
    </w:p>
    <w:p w14:paraId="46187F2C" w14:textId="1001242E"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 xml:space="preserve">מוצהר ומוסכם בזה כי למזמין הזכות </w:t>
      </w:r>
      <w:r w:rsidR="00C629B8" w:rsidRPr="00575DE3">
        <w:rPr>
          <w:rFonts w:ascii="David" w:hAnsi="David" w:cs="David" w:hint="cs"/>
          <w:rtl/>
        </w:rPr>
        <w:t>למחות</w:t>
      </w:r>
      <w:bookmarkStart w:id="165" w:name="_GoBack"/>
      <w:bookmarkEnd w:id="165"/>
      <w:r w:rsidRPr="00575DE3">
        <w:rPr>
          <w:rFonts w:ascii="David" w:hAnsi="David" w:cs="David"/>
          <w:rtl/>
        </w:rPr>
        <w:t xml:space="preserve"> או להסב כל זכות או חובה על פי הסכם זה ללא צורך בקבלת אישור כלשהו מהספק או מצד ג' כלשהו.</w:t>
      </w:r>
    </w:p>
    <w:p w14:paraId="34D3A83B" w14:textId="77777777" w:rsidR="009453E2" w:rsidRPr="00575DE3" w:rsidRDefault="009453E2" w:rsidP="009453E2">
      <w:pPr>
        <w:pStyle w:val="af7"/>
        <w:keepLines w:val="0"/>
        <w:widowControl w:val="0"/>
        <w:numPr>
          <w:ilvl w:val="0"/>
          <w:numId w:val="56"/>
        </w:numPr>
        <w:spacing w:line="360" w:lineRule="auto"/>
        <w:jc w:val="both"/>
        <w:rPr>
          <w:rFonts w:ascii="David" w:hAnsi="David" w:cs="David"/>
          <w:b/>
          <w:bCs/>
          <w:rtl/>
        </w:rPr>
      </w:pPr>
      <w:r w:rsidRPr="00575DE3">
        <w:rPr>
          <w:rFonts w:ascii="David" w:hAnsi="David" w:cs="David"/>
          <w:b/>
          <w:bCs/>
          <w:rtl/>
        </w:rPr>
        <w:t>הפסקת ההתקשרות</w:t>
      </w:r>
    </w:p>
    <w:p w14:paraId="36E9B2D4"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Pr>
      </w:pPr>
      <w:r w:rsidRPr="00575DE3">
        <w:rPr>
          <w:rFonts w:ascii="David" w:hAnsi="David" w:cs="David"/>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3E7E4F39"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המזמין יהיה רשאי להודיע לספק בהודעה מוקדמת של 60 יום על הספקת ההתקשרות מכל סיבה שהיא, ומבלי שהמזמין יהא חייב לפרש ולנמק את החלטתו. לא תהיה לספק כל תביעה, דרישה כספית או טענה אחרת כלפי המזמין בקשר עם הפסקת פעולתו כאמור.</w:t>
      </w:r>
    </w:p>
    <w:p w14:paraId="0EB2203E"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 xml:space="preserve">הופסקה ההתקשרות עם הספק, כולה או מקצתה, בין אם כהחלטה של המזמין, כתוצאה מהפרה של הספק או מכל סיבה שהיא, רשאי המזמין להתקשר בהסכם עם ספק אחר בנושא המכרז. </w:t>
      </w:r>
    </w:p>
    <w:p w14:paraId="628B9887"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מבלי לפגוע בכלליות האמור בכל מקום בהסכם, המזמין רשאי להפסיק את ההתקשרות עם הספק, בהתראה של 30 יום, בהתרחש כל אחד מהמקרים הבאים:</w:t>
      </w:r>
    </w:p>
    <w:p w14:paraId="2067611D" w14:textId="77777777" w:rsidR="009453E2" w:rsidRPr="00575DE3" w:rsidRDefault="009453E2" w:rsidP="009453E2">
      <w:pPr>
        <w:pStyle w:val="af7"/>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575DE3">
        <w:rPr>
          <w:rFonts w:ascii="David" w:hAnsi="David" w:cs="David"/>
          <w:rtl/>
        </w:rPr>
        <w:t xml:space="preserve">אם ימונה קדם מפרק, מפרק זמני או קבוע לספק; </w:t>
      </w:r>
    </w:p>
    <w:p w14:paraId="390568DB" w14:textId="77777777" w:rsidR="009453E2" w:rsidRPr="00575DE3" w:rsidRDefault="009453E2" w:rsidP="009453E2">
      <w:pPr>
        <w:pStyle w:val="af7"/>
        <w:keepLines w:val="0"/>
        <w:widowControl w:val="0"/>
        <w:numPr>
          <w:ilvl w:val="2"/>
          <w:numId w:val="56"/>
        </w:numPr>
        <w:tabs>
          <w:tab w:val="clear" w:pos="1757"/>
          <w:tab w:val="num" w:pos="1817"/>
        </w:tabs>
        <w:spacing w:after="120" w:line="360" w:lineRule="auto"/>
        <w:ind w:left="1817"/>
        <w:jc w:val="both"/>
        <w:rPr>
          <w:rFonts w:ascii="David" w:hAnsi="David" w:cs="David"/>
          <w:rtl/>
        </w:rPr>
      </w:pPr>
      <w:r w:rsidRPr="00575DE3">
        <w:rPr>
          <w:rFonts w:ascii="David" w:hAnsi="David" w:cs="David"/>
          <w:rtl/>
        </w:rPr>
        <w:t xml:space="preserve">אם ימונה כונס נכסים זמני או קבוע לעסקי ו/או לרכוש הספק; </w:t>
      </w:r>
    </w:p>
    <w:p w14:paraId="1F9472CD" w14:textId="77777777" w:rsidR="009453E2" w:rsidRPr="00575DE3" w:rsidRDefault="009453E2" w:rsidP="009453E2">
      <w:pPr>
        <w:pStyle w:val="af7"/>
        <w:keepLines w:val="0"/>
        <w:widowControl w:val="0"/>
        <w:numPr>
          <w:ilvl w:val="2"/>
          <w:numId w:val="56"/>
        </w:numPr>
        <w:tabs>
          <w:tab w:val="clear" w:pos="1757"/>
          <w:tab w:val="num" w:pos="1817"/>
        </w:tabs>
        <w:spacing w:after="120" w:line="360" w:lineRule="auto"/>
        <w:ind w:left="1817"/>
        <w:jc w:val="both"/>
        <w:rPr>
          <w:rFonts w:ascii="David" w:hAnsi="David" w:cs="David"/>
        </w:rPr>
      </w:pPr>
      <w:r w:rsidRPr="00575DE3">
        <w:rPr>
          <w:rFonts w:ascii="David" w:hAnsi="David" w:cs="David"/>
          <w:rtl/>
        </w:rPr>
        <w:t xml:space="preserve">אם יינתן צו הקפאת הליכים לספק; </w:t>
      </w:r>
    </w:p>
    <w:p w14:paraId="1D04E2C3" w14:textId="77777777" w:rsidR="009453E2" w:rsidRPr="00575DE3" w:rsidRDefault="009453E2" w:rsidP="009453E2">
      <w:pPr>
        <w:pStyle w:val="af7"/>
        <w:keepLines w:val="0"/>
        <w:widowControl w:val="0"/>
        <w:spacing w:after="120" w:line="360" w:lineRule="auto"/>
        <w:ind w:left="1020"/>
        <w:jc w:val="both"/>
        <w:rPr>
          <w:rFonts w:ascii="David" w:hAnsi="David" w:cs="David"/>
          <w:rtl/>
        </w:rPr>
      </w:pPr>
      <w:r w:rsidRPr="00575DE3">
        <w:rPr>
          <w:rFonts w:ascii="David" w:hAnsi="David" w:cs="David"/>
          <w:rtl/>
        </w:rPr>
        <w:t>על הספק להודיע מידית למזמין על התרחשות אחד המקרים המפורטים בסעיף זה.</w:t>
      </w:r>
    </w:p>
    <w:p w14:paraId="5F7C26D5" w14:textId="77777777" w:rsidR="009453E2" w:rsidRPr="00575DE3" w:rsidRDefault="009453E2" w:rsidP="009453E2">
      <w:pPr>
        <w:pStyle w:val="af7"/>
        <w:keepLines w:val="0"/>
        <w:widowControl w:val="0"/>
        <w:numPr>
          <w:ilvl w:val="0"/>
          <w:numId w:val="56"/>
        </w:numPr>
        <w:spacing w:line="360" w:lineRule="auto"/>
        <w:jc w:val="both"/>
        <w:rPr>
          <w:rFonts w:ascii="David" w:hAnsi="David" w:cs="David"/>
          <w:b/>
          <w:bCs/>
          <w:rtl/>
        </w:rPr>
      </w:pPr>
      <w:r w:rsidRPr="00575DE3">
        <w:rPr>
          <w:rFonts w:ascii="David" w:hAnsi="David" w:cs="David"/>
          <w:b/>
          <w:bCs/>
          <w:rtl/>
        </w:rPr>
        <w:t>הפרת ההסכם</w:t>
      </w:r>
    </w:p>
    <w:p w14:paraId="38EAAAF9" w14:textId="77777777" w:rsidR="009453E2" w:rsidRPr="00575DE3" w:rsidRDefault="009453E2" w:rsidP="009453E2">
      <w:pPr>
        <w:pStyle w:val="af7"/>
        <w:keepLines w:val="0"/>
        <w:widowControl w:val="0"/>
        <w:numPr>
          <w:ilvl w:val="1"/>
          <w:numId w:val="56"/>
        </w:numPr>
        <w:spacing w:line="360" w:lineRule="auto"/>
        <w:jc w:val="both"/>
        <w:rPr>
          <w:rFonts w:ascii="David" w:hAnsi="David" w:cs="David"/>
        </w:rPr>
      </w:pPr>
      <w:bookmarkStart w:id="166" w:name="_Ref383953134"/>
      <w:r w:rsidRPr="00575DE3">
        <w:rPr>
          <w:rFonts w:ascii="David" w:hAnsi="David" w:cs="David"/>
          <w:rtl/>
        </w:rPr>
        <w:t>הפרה יסודית של ההסכם – אלה יחשבו כהפרה יסודית של הסכם זה (להלן – "</w:t>
      </w:r>
      <w:r w:rsidRPr="00575DE3">
        <w:rPr>
          <w:rFonts w:ascii="David" w:hAnsi="David" w:cs="David"/>
          <w:b/>
          <w:bCs/>
          <w:rtl/>
        </w:rPr>
        <w:t>הפרה יסודית</w:t>
      </w:r>
      <w:r w:rsidRPr="00575DE3">
        <w:rPr>
          <w:rFonts w:ascii="David" w:hAnsi="David" w:cs="David"/>
          <w:rtl/>
        </w:rPr>
        <w:t>"):</w:t>
      </w:r>
      <w:bookmarkEnd w:id="166"/>
    </w:p>
    <w:p w14:paraId="1DADD406" w14:textId="77777777" w:rsidR="009453E2" w:rsidRPr="00575DE3" w:rsidRDefault="009453E2" w:rsidP="009453E2">
      <w:pPr>
        <w:pStyle w:val="af7"/>
        <w:keepLines w:val="0"/>
        <w:numPr>
          <w:ilvl w:val="2"/>
          <w:numId w:val="56"/>
        </w:numPr>
        <w:spacing w:before="0" w:beforeAutospacing="0" w:after="0" w:line="360" w:lineRule="auto"/>
        <w:jc w:val="both"/>
        <w:rPr>
          <w:rFonts w:ascii="David" w:hAnsi="David" w:cs="David"/>
        </w:rPr>
      </w:pPr>
      <w:r w:rsidRPr="00575DE3">
        <w:rPr>
          <w:rFonts w:ascii="David" w:hAnsi="David" w:cs="David"/>
          <w:rtl/>
        </w:rPr>
        <w:t>הפרת סעיפי ההסכם הבאים: 3, 4, 5, 7, 9, ו-10.</w:t>
      </w:r>
    </w:p>
    <w:p w14:paraId="30AB9B2F" w14:textId="77777777" w:rsidR="009453E2" w:rsidRPr="00575DE3" w:rsidRDefault="009453E2" w:rsidP="009453E2">
      <w:pPr>
        <w:pStyle w:val="af7"/>
        <w:keepLines w:val="0"/>
        <w:numPr>
          <w:ilvl w:val="2"/>
          <w:numId w:val="56"/>
        </w:numPr>
        <w:spacing w:before="0" w:beforeAutospacing="0" w:after="0" w:line="360" w:lineRule="auto"/>
        <w:jc w:val="both"/>
        <w:rPr>
          <w:rFonts w:ascii="David" w:hAnsi="David" w:cs="David"/>
        </w:rPr>
      </w:pPr>
      <w:r w:rsidRPr="00575DE3">
        <w:rPr>
          <w:rFonts w:ascii="David" w:hAnsi="David" w:cs="David"/>
          <w:rtl/>
        </w:rPr>
        <w:t>חריגות משמעותיות מפרטי ההתקשרות המבוקשים במכרז;</w:t>
      </w:r>
    </w:p>
    <w:p w14:paraId="426D2BF9" w14:textId="77777777" w:rsidR="009453E2" w:rsidRPr="00575DE3" w:rsidRDefault="009453E2" w:rsidP="009453E2">
      <w:pPr>
        <w:pStyle w:val="af7"/>
        <w:keepLines w:val="0"/>
        <w:numPr>
          <w:ilvl w:val="2"/>
          <w:numId w:val="56"/>
        </w:numPr>
        <w:spacing w:before="0" w:beforeAutospacing="0" w:after="0" w:line="360" w:lineRule="auto"/>
        <w:jc w:val="both"/>
        <w:rPr>
          <w:rFonts w:ascii="David" w:hAnsi="David" w:cs="David"/>
        </w:rPr>
      </w:pPr>
      <w:r w:rsidRPr="00575DE3">
        <w:rPr>
          <w:rFonts w:ascii="David" w:hAnsi="David" w:cs="David"/>
          <w:rtl/>
        </w:rPr>
        <w:t xml:space="preserve">אם הספק לקח חלק בתיאום הצעות, לצורך זכיה במכרז. </w:t>
      </w:r>
    </w:p>
    <w:p w14:paraId="713CB763" w14:textId="77777777" w:rsidR="009453E2" w:rsidRPr="00575DE3" w:rsidRDefault="009453E2" w:rsidP="009453E2">
      <w:pPr>
        <w:pStyle w:val="af7"/>
        <w:keepLines w:val="0"/>
        <w:numPr>
          <w:ilvl w:val="2"/>
          <w:numId w:val="56"/>
        </w:numPr>
        <w:spacing w:before="0" w:beforeAutospacing="0" w:after="0" w:line="360" w:lineRule="auto"/>
        <w:jc w:val="both"/>
        <w:rPr>
          <w:rFonts w:ascii="David" w:hAnsi="David" w:cs="David"/>
        </w:rPr>
      </w:pPr>
      <w:bookmarkStart w:id="167" w:name="show_IsTovin_4"/>
      <w:r w:rsidRPr="00575DE3">
        <w:rPr>
          <w:rFonts w:ascii="David" w:hAnsi="David" w:cs="David"/>
          <w:rtl/>
        </w:rPr>
        <w:t>אספקת טובין שלא עומד בדרישות המכרז וההסכם.</w:t>
      </w:r>
    </w:p>
    <w:bookmarkEnd w:id="167"/>
    <w:p w14:paraId="41543931" w14:textId="77777777" w:rsidR="009453E2" w:rsidRPr="00575DE3" w:rsidRDefault="009453E2" w:rsidP="009453E2">
      <w:pPr>
        <w:pStyle w:val="af7"/>
        <w:keepLines w:val="0"/>
        <w:numPr>
          <w:ilvl w:val="2"/>
          <w:numId w:val="56"/>
        </w:numPr>
        <w:spacing w:before="0" w:beforeAutospacing="0" w:after="0" w:line="360" w:lineRule="auto"/>
        <w:jc w:val="both"/>
        <w:rPr>
          <w:rFonts w:ascii="David" w:hAnsi="David" w:cs="David"/>
        </w:rPr>
      </w:pPr>
      <w:r w:rsidRPr="00575DE3">
        <w:rPr>
          <w:rFonts w:ascii="David" w:hAnsi="David" w:cs="David"/>
          <w:rtl/>
        </w:rPr>
        <w:t>הפעלת קבלן משנה בניגוד להוראות במכרז וההסכם.</w:t>
      </w:r>
    </w:p>
    <w:p w14:paraId="5722D9C0" w14:textId="77777777" w:rsidR="009453E2" w:rsidRPr="00575DE3" w:rsidRDefault="009453E2" w:rsidP="009453E2">
      <w:pPr>
        <w:pStyle w:val="af7"/>
        <w:keepLines w:val="0"/>
        <w:numPr>
          <w:ilvl w:val="2"/>
          <w:numId w:val="56"/>
        </w:numPr>
        <w:spacing w:before="0" w:beforeAutospacing="0" w:after="0" w:line="360" w:lineRule="auto"/>
        <w:jc w:val="both"/>
        <w:rPr>
          <w:rFonts w:ascii="David" w:hAnsi="David" w:cs="David"/>
        </w:rPr>
      </w:pPr>
      <w:r w:rsidRPr="00575DE3">
        <w:rPr>
          <w:rFonts w:ascii="David" w:hAnsi="David" w:cs="David"/>
          <w:rtl/>
        </w:rPr>
        <w:t>אם הספק הסתלק מביצוע ההסכם.</w:t>
      </w:r>
    </w:p>
    <w:p w14:paraId="6F08897E" w14:textId="77777777" w:rsidR="009453E2" w:rsidRPr="00575DE3" w:rsidRDefault="009453E2" w:rsidP="009453E2">
      <w:pPr>
        <w:pStyle w:val="af7"/>
        <w:keepLines w:val="0"/>
        <w:widowControl w:val="0"/>
        <w:numPr>
          <w:ilvl w:val="1"/>
          <w:numId w:val="56"/>
        </w:numPr>
        <w:spacing w:line="360" w:lineRule="auto"/>
        <w:jc w:val="both"/>
        <w:rPr>
          <w:rFonts w:ascii="David" w:hAnsi="David" w:cs="David"/>
          <w:rtl/>
        </w:rPr>
      </w:pPr>
      <w:r w:rsidRPr="00575DE3">
        <w:rPr>
          <w:rFonts w:ascii="David" w:hAnsi="David" w:cs="David"/>
          <w:rtl/>
        </w:rPr>
        <w:t xml:space="preserve">הפר הספק את ההסכם הפרה יסודית רשאי המזמין, לפי שיקול דעתו, להפסיק </w:t>
      </w:r>
      <w:proofErr w:type="spellStart"/>
      <w:r w:rsidRPr="00575DE3">
        <w:rPr>
          <w:rFonts w:ascii="David" w:hAnsi="David" w:cs="David"/>
          <w:rtl/>
        </w:rPr>
        <w:t>מיידית</w:t>
      </w:r>
      <w:proofErr w:type="spellEnd"/>
      <w:r w:rsidRPr="00575DE3">
        <w:rPr>
          <w:rFonts w:ascii="David" w:hAnsi="David" w:cs="David"/>
          <w:rtl/>
        </w:rPr>
        <w:t xml:space="preserve"> את ההתקשרות עם הספק או כל חלק ממנה ללא התראה נוספת ולבטל את ההסכם וזאת מבלי לגרוע מזכות המזמין לסעד או פיצוי כאמור במכרז, בהסכם או על פי כל דין. </w:t>
      </w:r>
    </w:p>
    <w:p w14:paraId="358F9272" w14:textId="77777777" w:rsidR="009453E2" w:rsidRPr="00575DE3" w:rsidRDefault="009453E2" w:rsidP="009453E2">
      <w:pPr>
        <w:pStyle w:val="af7"/>
        <w:keepLines w:val="0"/>
        <w:widowControl w:val="0"/>
        <w:numPr>
          <w:ilvl w:val="1"/>
          <w:numId w:val="56"/>
        </w:numPr>
        <w:spacing w:line="360" w:lineRule="auto"/>
        <w:jc w:val="both"/>
        <w:rPr>
          <w:rFonts w:ascii="David" w:hAnsi="David" w:cs="David"/>
        </w:rPr>
      </w:pPr>
      <w:r w:rsidRPr="00575DE3">
        <w:rPr>
          <w:rFonts w:ascii="David" w:hAnsi="David" w:cs="David"/>
          <w:u w:val="single"/>
          <w:rtl/>
        </w:rPr>
        <w:lastRenderedPageBreak/>
        <w:t>ביטול ההתקשרות עקב הפרה או הפרה צפויה</w:t>
      </w:r>
      <w:r w:rsidRPr="00575DE3">
        <w:rPr>
          <w:rFonts w:ascii="David" w:hAnsi="David" w:cs="David"/>
          <w:rtl/>
        </w:rPr>
        <w:t xml:space="preserve"> -</w:t>
      </w:r>
    </w:p>
    <w:p w14:paraId="5FF1FA00" w14:textId="77777777" w:rsidR="009453E2" w:rsidRPr="00575DE3" w:rsidRDefault="009453E2" w:rsidP="009453E2">
      <w:pPr>
        <w:pStyle w:val="af7"/>
        <w:keepLines w:val="0"/>
        <w:widowControl w:val="0"/>
        <w:numPr>
          <w:ilvl w:val="2"/>
          <w:numId w:val="56"/>
        </w:numPr>
        <w:spacing w:line="360" w:lineRule="auto"/>
        <w:jc w:val="both"/>
        <w:rPr>
          <w:rFonts w:ascii="David" w:hAnsi="David" w:cs="David"/>
        </w:rPr>
      </w:pPr>
      <w:r w:rsidRPr="00575DE3">
        <w:rPr>
          <w:rFonts w:ascii="David" w:hAnsi="David" w:cs="David"/>
          <w:rtl/>
        </w:rPr>
        <w:t>בכל מקרה של אי עמידה של הספק בהתחייבויותיו על פי המכרז וההסכם, מכל סיבה שהיא, אם לא תיקן את ההפרה תוך 15 ימי עבודה מקבלת התראה בכתב מאת המזמין.</w:t>
      </w:r>
    </w:p>
    <w:p w14:paraId="6110C2FD" w14:textId="77777777" w:rsidR="009453E2" w:rsidRPr="00575DE3" w:rsidRDefault="009453E2" w:rsidP="009453E2">
      <w:pPr>
        <w:pStyle w:val="af7"/>
        <w:keepLines w:val="0"/>
        <w:widowControl w:val="0"/>
        <w:numPr>
          <w:ilvl w:val="2"/>
          <w:numId w:val="56"/>
        </w:numPr>
        <w:spacing w:after="120" w:line="360" w:lineRule="auto"/>
        <w:jc w:val="both"/>
        <w:rPr>
          <w:rFonts w:ascii="David" w:hAnsi="David" w:cs="David"/>
          <w:rtl/>
        </w:rPr>
      </w:pPr>
      <w:r w:rsidRPr="00575DE3">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14:paraId="5B1560D0" w14:textId="77777777" w:rsidR="009453E2" w:rsidRPr="00575DE3" w:rsidRDefault="009453E2" w:rsidP="009453E2">
      <w:pPr>
        <w:pStyle w:val="af7"/>
        <w:keepLines w:val="0"/>
        <w:widowControl w:val="0"/>
        <w:numPr>
          <w:ilvl w:val="2"/>
          <w:numId w:val="56"/>
        </w:numPr>
        <w:spacing w:line="360" w:lineRule="auto"/>
        <w:jc w:val="both"/>
        <w:rPr>
          <w:rFonts w:ascii="David" w:hAnsi="David" w:cs="David"/>
          <w:rtl/>
        </w:rPr>
      </w:pPr>
      <w:r w:rsidRPr="00575DE3">
        <w:rPr>
          <w:rFonts w:ascii="David" w:hAnsi="David" w:cs="David"/>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14:paraId="5E3003E5"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Pr>
      </w:pPr>
      <w:r w:rsidRPr="00575DE3">
        <w:rPr>
          <w:rFonts w:ascii="David" w:hAnsi="David" w:cs="David"/>
          <w:u w:val="single"/>
          <w:rtl/>
        </w:rPr>
        <w:t>קיזוז ועכבון</w:t>
      </w:r>
      <w:r w:rsidRPr="00575DE3">
        <w:rPr>
          <w:rFonts w:ascii="David" w:hAnsi="David" w:cs="David"/>
          <w:rtl/>
        </w:rPr>
        <w:t xml:space="preserve"> –</w:t>
      </w:r>
    </w:p>
    <w:p w14:paraId="73125D74" w14:textId="77777777" w:rsidR="009453E2" w:rsidRPr="00575DE3" w:rsidRDefault="009453E2" w:rsidP="009453E2">
      <w:pPr>
        <w:pStyle w:val="af7"/>
        <w:keepLines w:val="0"/>
        <w:widowControl w:val="0"/>
        <w:numPr>
          <w:ilvl w:val="2"/>
          <w:numId w:val="56"/>
        </w:numPr>
        <w:spacing w:after="120" w:line="360" w:lineRule="auto"/>
        <w:jc w:val="both"/>
        <w:rPr>
          <w:rFonts w:ascii="David" w:hAnsi="David" w:cs="David"/>
        </w:rPr>
      </w:pPr>
      <w:r w:rsidRPr="00575DE3">
        <w:rPr>
          <w:rFonts w:ascii="David" w:hAnsi="David" w:cs="David"/>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22980F3F" w14:textId="77777777" w:rsidR="009453E2" w:rsidRPr="00575DE3" w:rsidRDefault="009453E2" w:rsidP="009453E2">
      <w:pPr>
        <w:pStyle w:val="af7"/>
        <w:keepLines w:val="0"/>
        <w:widowControl w:val="0"/>
        <w:numPr>
          <w:ilvl w:val="2"/>
          <w:numId w:val="56"/>
        </w:numPr>
        <w:spacing w:after="120" w:line="360" w:lineRule="auto"/>
        <w:jc w:val="both"/>
        <w:rPr>
          <w:rFonts w:ascii="David" w:hAnsi="David" w:cs="David"/>
        </w:rPr>
      </w:pPr>
      <w:r w:rsidRPr="00575DE3">
        <w:rPr>
          <w:rFonts w:ascii="David" w:hAnsi="David" w:cs="David"/>
          <w:rtl/>
        </w:rPr>
        <w:t>לספק לא תהא כל זכות קיזוז או עכבון כלפי המזמין או מזמין כלשהו בגין כל סכום שלטענתו אחת מהן חייבת לו.</w:t>
      </w:r>
    </w:p>
    <w:p w14:paraId="3E8DB123"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u w:val="single"/>
        </w:rPr>
      </w:pPr>
      <w:bookmarkStart w:id="168" w:name="show_sachArvutBitzua_2"/>
      <w:bookmarkEnd w:id="168"/>
      <w:r w:rsidRPr="00575DE3">
        <w:rPr>
          <w:rFonts w:ascii="David" w:hAnsi="David" w:cs="David"/>
          <w:b/>
          <w:bCs/>
          <w:rtl/>
        </w:rPr>
        <w:t>תרופות מצטברות</w:t>
      </w:r>
    </w:p>
    <w:p w14:paraId="5CD16FF8"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 xml:space="preserve">התרופות, לרבות זכות הקיזוז והחילוט,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69C15847" w14:textId="1E2E208E"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 xml:space="preserve">ויתר המזמין על זכויותיו עקב הפרת הוראה מהוראות הסכם זה על ידי הספק, לא ייחשב </w:t>
      </w:r>
      <w:r w:rsidR="00796FC7" w:rsidRPr="00575DE3">
        <w:rPr>
          <w:rFonts w:ascii="David" w:hAnsi="David" w:cs="David"/>
          <w:rtl/>
        </w:rPr>
        <w:t>כוויתור</w:t>
      </w:r>
      <w:r w:rsidRPr="00575DE3">
        <w:rPr>
          <w:rFonts w:ascii="David" w:hAnsi="David" w:cs="David"/>
          <w:rtl/>
        </w:rPr>
        <w:t xml:space="preserve"> על כל הפרה אחרת של אותה הוראה או הוראה אחרת. </w:t>
      </w:r>
    </w:p>
    <w:p w14:paraId="39649E2B" w14:textId="77777777" w:rsidR="009453E2" w:rsidRPr="00575DE3" w:rsidRDefault="009453E2" w:rsidP="009453E2">
      <w:pPr>
        <w:pStyle w:val="af7"/>
        <w:keepLines w:val="0"/>
        <w:widowControl w:val="0"/>
        <w:numPr>
          <w:ilvl w:val="0"/>
          <w:numId w:val="56"/>
        </w:numPr>
        <w:spacing w:after="120" w:line="360" w:lineRule="auto"/>
        <w:jc w:val="both"/>
        <w:rPr>
          <w:rFonts w:ascii="David" w:hAnsi="David" w:cs="David"/>
          <w:b/>
          <w:bCs/>
          <w:rtl/>
        </w:rPr>
      </w:pPr>
      <w:r w:rsidRPr="00575DE3">
        <w:rPr>
          <w:rFonts w:ascii="David" w:hAnsi="David" w:cs="David"/>
          <w:b/>
          <w:bCs/>
          <w:rtl/>
        </w:rPr>
        <w:t>כתובות הצדדים והודעות</w:t>
      </w:r>
    </w:p>
    <w:p w14:paraId="6414B38E"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Pr>
      </w:pPr>
      <w:r w:rsidRPr="00575DE3">
        <w:rPr>
          <w:rFonts w:ascii="David" w:hAnsi="David" w:cs="David"/>
          <w:rtl/>
        </w:rPr>
        <w:t>כל הודעה על פי הסכם זה תימסר בדואר רשום, אלא אם הסכימו הצדדים אחרת; הודעה בדואר רשום כאמור תחשב שנתקבלה לאחר 3 ימים מיום המסירה לבית הדואר.</w:t>
      </w:r>
    </w:p>
    <w:p w14:paraId="093949EC"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משלוח דואר על פי הסכם זה יהיה לכתובת הבאות:</w:t>
      </w:r>
    </w:p>
    <w:p w14:paraId="75D59575" w14:textId="77777777" w:rsidR="009453E2" w:rsidRPr="00575DE3" w:rsidRDefault="009453E2" w:rsidP="009453E2">
      <w:pPr>
        <w:pStyle w:val="af7"/>
        <w:keepLines w:val="0"/>
        <w:widowControl w:val="0"/>
        <w:numPr>
          <w:ilvl w:val="2"/>
          <w:numId w:val="56"/>
        </w:numPr>
        <w:spacing w:after="120" w:line="360" w:lineRule="auto"/>
        <w:jc w:val="both"/>
        <w:rPr>
          <w:rFonts w:ascii="David" w:hAnsi="David" w:cs="David"/>
        </w:rPr>
      </w:pPr>
      <w:r w:rsidRPr="00575DE3">
        <w:rPr>
          <w:rFonts w:ascii="David" w:hAnsi="David" w:cs="David"/>
          <w:rtl/>
        </w:rPr>
        <w:t>כתובת המזמין:</w:t>
      </w:r>
      <w:bookmarkStart w:id="169" w:name="TenderAddress_1"/>
      <w:r w:rsidR="00796FC7" w:rsidRPr="00575DE3">
        <w:rPr>
          <w:rFonts w:ascii="David" w:hAnsi="David" w:cs="David"/>
          <w:rtl/>
        </w:rPr>
        <w:t xml:space="preserve"> </w:t>
      </w:r>
      <w:r w:rsidRPr="00575DE3">
        <w:rPr>
          <w:rFonts w:ascii="David" w:hAnsi="David" w:cs="David"/>
          <w:rtl/>
        </w:rPr>
        <w:t>דרך המכבים, ראשון-לציון משרד החקלאות</w:t>
      </w:r>
      <w:bookmarkEnd w:id="169"/>
      <w:r w:rsidRPr="00575DE3">
        <w:rPr>
          <w:rFonts w:ascii="David" w:hAnsi="David" w:cs="David"/>
          <w:rtl/>
        </w:rPr>
        <w:t>.</w:t>
      </w:r>
    </w:p>
    <w:p w14:paraId="1DD3A896" w14:textId="77777777" w:rsidR="009453E2" w:rsidRPr="00575DE3" w:rsidRDefault="009453E2" w:rsidP="009453E2">
      <w:pPr>
        <w:pStyle w:val="af7"/>
        <w:keepLines w:val="0"/>
        <w:widowControl w:val="0"/>
        <w:numPr>
          <w:ilvl w:val="2"/>
          <w:numId w:val="56"/>
        </w:numPr>
        <w:spacing w:after="120" w:line="360" w:lineRule="auto"/>
        <w:jc w:val="both"/>
        <w:rPr>
          <w:rFonts w:ascii="David" w:hAnsi="David" w:cs="David"/>
        </w:rPr>
      </w:pPr>
      <w:r w:rsidRPr="00575DE3">
        <w:rPr>
          <w:rFonts w:ascii="David" w:hAnsi="David" w:cs="David"/>
          <w:rtl/>
        </w:rPr>
        <w:t>כתובת הספק: __________________________________________.</w:t>
      </w:r>
    </w:p>
    <w:p w14:paraId="5BF7385D"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 xml:space="preserve">כל הודעה על פי הסכם זה תימסר בדואר רשום, אלא אם הסכימו על כך הצדדים ביניהם בכתב; הודעה בדואר רשום כאמור תחשב שנתקבלה לאחר 3 ימים מיום </w:t>
      </w:r>
      <w:r w:rsidRPr="00575DE3">
        <w:rPr>
          <w:rFonts w:ascii="David" w:hAnsi="David" w:cs="David"/>
          <w:rtl/>
        </w:rPr>
        <w:lastRenderedPageBreak/>
        <w:t>המסירה לבית הדואר.</w:t>
      </w:r>
    </w:p>
    <w:p w14:paraId="363A38A1"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 xml:space="preserve">קבלה הנושאת חותמת רשות הדואר תשמש ראיה לתאריך המסירה. </w:t>
      </w:r>
    </w:p>
    <w:p w14:paraId="729B4117" w14:textId="77777777" w:rsidR="009453E2" w:rsidRPr="00575DE3" w:rsidRDefault="009453E2" w:rsidP="009453E2">
      <w:pPr>
        <w:pStyle w:val="af7"/>
        <w:keepLines w:val="0"/>
        <w:widowControl w:val="0"/>
        <w:numPr>
          <w:ilvl w:val="0"/>
          <w:numId w:val="56"/>
        </w:numPr>
        <w:spacing w:after="120" w:line="360" w:lineRule="auto"/>
        <w:jc w:val="both"/>
        <w:rPr>
          <w:rFonts w:ascii="David" w:hAnsi="David" w:cs="David"/>
          <w:b/>
          <w:bCs/>
          <w:rtl/>
        </w:rPr>
      </w:pPr>
      <w:r w:rsidRPr="00575DE3">
        <w:rPr>
          <w:rFonts w:ascii="David" w:hAnsi="David" w:cs="David"/>
          <w:b/>
          <w:bCs/>
          <w:rtl/>
        </w:rPr>
        <w:t>שונות</w:t>
      </w:r>
    </w:p>
    <w:p w14:paraId="491D0FEF"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Pr>
      </w:pPr>
      <w:r w:rsidRPr="00575DE3">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7AF911F9"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Pr>
      </w:pPr>
      <w:r w:rsidRPr="00575DE3">
        <w:rPr>
          <w:rFonts w:ascii="David" w:hAnsi="David" w:cs="David"/>
          <w:rtl/>
        </w:rPr>
        <w:t>בהתאם ל</w:t>
      </w:r>
      <w:hyperlink r:id="rId25" w:history="1">
        <w:r w:rsidRPr="00575DE3">
          <w:rPr>
            <w:rStyle w:val="Hyperlink"/>
            <w:rFonts w:ascii="David" w:hAnsi="David" w:cs="David"/>
            <w:rtl/>
          </w:rPr>
          <w:t>החלטת ממשלה 1161 מיום 29.12.2013</w:t>
        </w:r>
      </w:hyperlink>
      <w:r w:rsidRPr="00575DE3">
        <w:rPr>
          <w:rFonts w:ascii="David" w:hAnsi="David" w:cs="David"/>
          <w:rtl/>
        </w:rPr>
        <w:t xml:space="preserve"> פרטים מהסכם זה ומאופן מימושו יפורסמו ב</w:t>
      </w:r>
      <w:hyperlink r:id="rId26" w:history="1">
        <w:r w:rsidRPr="00575DE3">
          <w:rPr>
            <w:rStyle w:val="Hyperlink"/>
            <w:rFonts w:ascii="David" w:hAnsi="David" w:cs="David"/>
            <w:rtl/>
          </w:rPr>
          <w:t>אתר חופש המידע הממשלתי</w:t>
        </w:r>
      </w:hyperlink>
      <w:r w:rsidRPr="00575DE3">
        <w:rPr>
          <w:rFonts w:ascii="David" w:hAnsi="David" w:cs="David"/>
          <w:rtl/>
        </w:rPr>
        <w:t>, זאת בהתאם להנחיות המפורטות בהחלטת הממשלה האמורה.</w:t>
      </w:r>
    </w:p>
    <w:p w14:paraId="4033689B"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 xml:space="preserve">כל שינוי בהוראת הסכם זה ייעשה בהסכמת שני הצדדים, מראש ובכתב. </w:t>
      </w:r>
    </w:p>
    <w:p w14:paraId="0F40D28F" w14:textId="77777777" w:rsidR="009453E2" w:rsidRPr="00575DE3" w:rsidRDefault="009453E2" w:rsidP="009453E2">
      <w:pPr>
        <w:pStyle w:val="af7"/>
        <w:keepLines w:val="0"/>
        <w:widowControl w:val="0"/>
        <w:numPr>
          <w:ilvl w:val="1"/>
          <w:numId w:val="56"/>
        </w:numPr>
        <w:spacing w:after="120" w:line="360" w:lineRule="auto"/>
        <w:jc w:val="both"/>
        <w:rPr>
          <w:rFonts w:ascii="David" w:hAnsi="David" w:cs="David"/>
          <w:rtl/>
        </w:rPr>
      </w:pPr>
      <w:r w:rsidRPr="00575DE3">
        <w:rPr>
          <w:rFonts w:ascii="David" w:hAnsi="David" w:cs="David"/>
          <w:rtl/>
        </w:rPr>
        <w:t>הסכם זה ממצה את כל אשר הוסכם בין הצדדים, ולא יהיה תוקף לכל הסכם או הסדר שנערכו עובר לחתימתו של הסכם זה.</w:t>
      </w:r>
    </w:p>
    <w:p w14:paraId="44DA8008" w14:textId="77777777" w:rsidR="009453E2" w:rsidRPr="00575DE3" w:rsidRDefault="009453E2" w:rsidP="009453E2">
      <w:pPr>
        <w:pStyle w:val="af7"/>
        <w:widowControl w:val="0"/>
        <w:spacing w:after="120" w:line="360" w:lineRule="auto"/>
        <w:ind w:left="397"/>
        <w:jc w:val="both"/>
        <w:rPr>
          <w:rFonts w:ascii="David" w:hAnsi="David" w:cs="David"/>
          <w:rtl/>
        </w:rPr>
      </w:pPr>
    </w:p>
    <w:p w14:paraId="0D6E82B5" w14:textId="77777777" w:rsidR="009453E2" w:rsidRPr="00575DE3" w:rsidRDefault="009453E2" w:rsidP="009453E2">
      <w:pPr>
        <w:pStyle w:val="af7"/>
        <w:widowControl w:val="0"/>
        <w:spacing w:line="360" w:lineRule="auto"/>
        <w:jc w:val="center"/>
        <w:rPr>
          <w:rFonts w:ascii="David" w:hAnsi="David" w:cs="David"/>
          <w:b/>
          <w:bCs/>
          <w:rtl/>
        </w:rPr>
      </w:pPr>
      <w:r w:rsidRPr="00575DE3">
        <w:rPr>
          <w:rFonts w:ascii="David" w:hAnsi="David" w:cs="David"/>
          <w:b/>
          <w:bCs/>
          <w:rtl/>
        </w:rPr>
        <w:t>ולראיה באו הצדדים על החתום:</w:t>
      </w:r>
    </w:p>
    <w:p w14:paraId="63991E63" w14:textId="77777777" w:rsidR="009453E2" w:rsidRPr="00575DE3" w:rsidRDefault="009453E2" w:rsidP="009453E2">
      <w:pPr>
        <w:pStyle w:val="af7"/>
        <w:widowControl w:val="0"/>
        <w:spacing w:line="360" w:lineRule="auto"/>
        <w:ind w:firstLine="720"/>
        <w:rPr>
          <w:rFonts w:ascii="David" w:hAnsi="David" w:cs="David"/>
          <w:rtl/>
        </w:rPr>
      </w:pPr>
      <w:r w:rsidRPr="00575DE3">
        <w:rPr>
          <w:rFonts w:ascii="David" w:hAnsi="David" w:cs="David"/>
          <w:rtl/>
        </w:rPr>
        <w:t>___________________</w:t>
      </w:r>
      <w:r w:rsidRPr="00575DE3">
        <w:rPr>
          <w:rFonts w:ascii="David" w:hAnsi="David" w:cs="David"/>
          <w:rtl/>
        </w:rPr>
        <w:tab/>
      </w:r>
      <w:r w:rsidRPr="00575DE3">
        <w:rPr>
          <w:rFonts w:ascii="David" w:hAnsi="David" w:cs="David"/>
          <w:rtl/>
        </w:rPr>
        <w:tab/>
      </w:r>
      <w:r w:rsidRPr="00575DE3">
        <w:rPr>
          <w:rFonts w:ascii="David" w:hAnsi="David" w:cs="David"/>
          <w:rtl/>
        </w:rPr>
        <w:tab/>
        <w:t xml:space="preserve">    ________________</w:t>
      </w:r>
    </w:p>
    <w:p w14:paraId="042FA47E" w14:textId="77777777" w:rsidR="009453E2" w:rsidRPr="00575DE3" w:rsidRDefault="009453E2" w:rsidP="009453E2">
      <w:pPr>
        <w:pStyle w:val="af7"/>
        <w:widowControl w:val="0"/>
        <w:spacing w:line="360" w:lineRule="auto"/>
        <w:ind w:left="720" w:firstLine="720"/>
        <w:rPr>
          <w:rFonts w:ascii="David" w:hAnsi="David" w:cs="David"/>
          <w:b/>
          <w:bCs/>
          <w:sz w:val="20"/>
          <w:szCs w:val="36"/>
          <w:rtl/>
        </w:rPr>
      </w:pPr>
      <w:r w:rsidRPr="00575DE3">
        <w:rPr>
          <w:rFonts w:ascii="David" w:hAnsi="David" w:cs="David"/>
          <w:b/>
          <w:bCs/>
          <w:sz w:val="22"/>
          <w:szCs w:val="22"/>
          <w:rtl/>
        </w:rPr>
        <w:t>המזמין</w:t>
      </w:r>
      <w:r w:rsidRPr="00575DE3">
        <w:rPr>
          <w:rFonts w:ascii="David" w:hAnsi="David" w:cs="David"/>
          <w:sz w:val="22"/>
          <w:szCs w:val="22"/>
          <w:rtl/>
        </w:rPr>
        <w:tab/>
      </w:r>
      <w:r w:rsidRPr="00575DE3">
        <w:rPr>
          <w:rFonts w:ascii="David" w:hAnsi="David" w:cs="David"/>
          <w:sz w:val="22"/>
          <w:szCs w:val="22"/>
          <w:rtl/>
        </w:rPr>
        <w:tab/>
      </w:r>
      <w:r w:rsidRPr="00575DE3">
        <w:rPr>
          <w:rFonts w:ascii="David" w:hAnsi="David" w:cs="David"/>
          <w:sz w:val="22"/>
          <w:szCs w:val="22"/>
          <w:rtl/>
        </w:rPr>
        <w:tab/>
      </w:r>
      <w:r w:rsidRPr="00575DE3">
        <w:rPr>
          <w:rFonts w:ascii="David" w:hAnsi="David" w:cs="David"/>
          <w:sz w:val="22"/>
          <w:szCs w:val="22"/>
          <w:rtl/>
        </w:rPr>
        <w:tab/>
      </w:r>
      <w:r w:rsidRPr="00575DE3">
        <w:rPr>
          <w:rFonts w:ascii="David" w:hAnsi="David" w:cs="David"/>
          <w:sz w:val="22"/>
          <w:szCs w:val="22"/>
          <w:rtl/>
        </w:rPr>
        <w:tab/>
        <w:t xml:space="preserve">   </w:t>
      </w:r>
      <w:r w:rsidRPr="00575DE3">
        <w:rPr>
          <w:rFonts w:ascii="David" w:hAnsi="David" w:cs="David"/>
          <w:b/>
          <w:bCs/>
          <w:sz w:val="22"/>
          <w:szCs w:val="22"/>
          <w:rtl/>
        </w:rPr>
        <w:t xml:space="preserve">הספק </w:t>
      </w:r>
      <w:bookmarkStart w:id="170" w:name="_Toc330777765"/>
      <w:r w:rsidRPr="00575DE3">
        <w:rPr>
          <w:rFonts w:ascii="David" w:hAnsi="David" w:cs="David"/>
          <w:sz w:val="20"/>
          <w:rtl/>
        </w:rPr>
        <w:br w:type="page"/>
      </w:r>
    </w:p>
    <w:p w14:paraId="32C63829" w14:textId="77777777" w:rsidR="009453E2" w:rsidRPr="00575DE3" w:rsidRDefault="009453E2" w:rsidP="009453E2">
      <w:pPr>
        <w:widowControl w:val="0"/>
        <w:spacing w:before="40" w:line="360" w:lineRule="auto"/>
        <w:ind w:left="397" w:hanging="397"/>
        <w:jc w:val="center"/>
        <w:rPr>
          <w:rFonts w:ascii="David" w:hAnsi="David" w:cs="David"/>
          <w:b/>
          <w:bCs/>
          <w:u w:val="single"/>
          <w:rtl/>
        </w:rPr>
        <w:sectPr w:rsidR="009453E2" w:rsidRPr="00575DE3" w:rsidSect="009453E2">
          <w:pgSz w:w="11906" w:h="16838" w:code="9"/>
          <w:pgMar w:top="1616" w:right="1826" w:bottom="1440" w:left="1800" w:header="709" w:footer="709" w:gutter="0"/>
          <w:cols w:space="708"/>
          <w:titlePg/>
          <w:bidi/>
          <w:rtlGutter/>
          <w:docGrid w:linePitch="360"/>
        </w:sectPr>
      </w:pPr>
    </w:p>
    <w:p w14:paraId="7965542F" w14:textId="77777777" w:rsidR="009453E2" w:rsidRPr="00575DE3" w:rsidRDefault="009453E2" w:rsidP="009453E2">
      <w:pPr>
        <w:pStyle w:val="25"/>
        <w:jc w:val="center"/>
        <w:rPr>
          <w:rFonts w:ascii="David" w:hAnsi="David" w:cs="David"/>
          <w:u w:val="single"/>
          <w:rtl/>
        </w:rPr>
      </w:pPr>
      <w:bookmarkStart w:id="171" w:name="show_sachArvutBitzua_3"/>
      <w:bookmarkStart w:id="172" w:name="show_nispach15"/>
      <w:bookmarkEnd w:id="171"/>
      <w:bookmarkEnd w:id="172"/>
      <w:r w:rsidRPr="00575DE3">
        <w:rPr>
          <w:rFonts w:ascii="David" w:hAnsi="David" w:cs="David"/>
          <w:u w:val="single"/>
          <w:rtl/>
        </w:rPr>
        <w:lastRenderedPageBreak/>
        <w:t xml:space="preserve">נספח </w:t>
      </w:r>
      <w:bookmarkStart w:id="173" w:name="nispach16_2"/>
      <w:r w:rsidRPr="00575DE3">
        <w:rPr>
          <w:rFonts w:ascii="David" w:hAnsi="David" w:cs="David"/>
          <w:u w:val="single"/>
          <w:rtl/>
        </w:rPr>
        <w:t>ג</w:t>
      </w:r>
      <w:bookmarkEnd w:id="173"/>
      <w:r w:rsidRPr="00575DE3">
        <w:rPr>
          <w:rFonts w:ascii="David" w:hAnsi="David" w:cs="David"/>
          <w:u w:val="single"/>
          <w:rtl/>
        </w:rPr>
        <w:t xml:space="preserve">'– התחייבות לסודיות והיעדר ניגוד עניינים </w:t>
      </w:r>
    </w:p>
    <w:p w14:paraId="3F5B805E" w14:textId="77777777" w:rsidR="009453E2" w:rsidRPr="00575DE3" w:rsidRDefault="009453E2" w:rsidP="009453E2">
      <w:pPr>
        <w:widowControl w:val="0"/>
        <w:spacing w:before="40" w:line="360" w:lineRule="auto"/>
        <w:ind w:left="397"/>
        <w:jc w:val="center"/>
        <w:rPr>
          <w:rFonts w:ascii="David" w:hAnsi="David" w:cs="David"/>
          <w:rtl/>
        </w:rPr>
      </w:pPr>
      <w:r w:rsidRPr="00575DE3">
        <w:rPr>
          <w:rFonts w:ascii="David" w:hAnsi="David" w:cs="David"/>
          <w:sz w:val="28"/>
          <w:szCs w:val="28"/>
          <w:rtl/>
        </w:rPr>
        <w:t xml:space="preserve"> </w:t>
      </w:r>
    </w:p>
    <w:p w14:paraId="34586234" w14:textId="77777777" w:rsidR="009453E2" w:rsidRPr="00575DE3" w:rsidRDefault="009453E2" w:rsidP="009453E2">
      <w:pPr>
        <w:spacing w:line="360" w:lineRule="auto"/>
        <w:jc w:val="both"/>
        <w:rPr>
          <w:rFonts w:ascii="David" w:hAnsi="David" w:cs="David"/>
          <w:b/>
          <w:bCs/>
          <w:rtl/>
        </w:rPr>
      </w:pPr>
      <w:r w:rsidRPr="00575DE3">
        <w:rPr>
          <w:rFonts w:ascii="David" w:hAnsi="David" w:cs="David"/>
          <w:b/>
          <w:bCs/>
          <w:rtl/>
        </w:rPr>
        <w:t>לכבוד</w:t>
      </w:r>
    </w:p>
    <w:p w14:paraId="3DBC2661" w14:textId="77777777" w:rsidR="009453E2" w:rsidRPr="00575DE3" w:rsidRDefault="009453E2" w:rsidP="009453E2">
      <w:pPr>
        <w:spacing w:line="360" w:lineRule="auto"/>
        <w:jc w:val="both"/>
        <w:rPr>
          <w:rFonts w:ascii="David" w:hAnsi="David" w:cs="David"/>
          <w:b/>
          <w:bCs/>
          <w:rtl/>
        </w:rPr>
      </w:pPr>
      <w:bookmarkStart w:id="174" w:name="OfficeValue_5"/>
      <w:r w:rsidRPr="00575DE3">
        <w:rPr>
          <w:rFonts w:ascii="David" w:hAnsi="David" w:cs="David"/>
          <w:b/>
          <w:bCs/>
          <w:rtl/>
        </w:rPr>
        <w:t>משרד החקלאות‏ ופיתוח הכפר</w:t>
      </w:r>
      <w:bookmarkEnd w:id="174"/>
      <w:r w:rsidRPr="00575DE3">
        <w:rPr>
          <w:rFonts w:ascii="David" w:hAnsi="David" w:cs="David"/>
          <w:b/>
          <w:bCs/>
          <w:rtl/>
        </w:rPr>
        <w:t xml:space="preserve"> </w:t>
      </w:r>
    </w:p>
    <w:p w14:paraId="761927A2" w14:textId="77777777" w:rsidR="009453E2" w:rsidRPr="00575DE3" w:rsidRDefault="009453E2" w:rsidP="009453E2">
      <w:pPr>
        <w:spacing w:before="40" w:after="40" w:line="360" w:lineRule="auto"/>
        <w:ind w:left="397"/>
        <w:jc w:val="both"/>
        <w:rPr>
          <w:rFonts w:ascii="David" w:hAnsi="David" w:cs="David"/>
          <w:rtl/>
        </w:rPr>
      </w:pPr>
    </w:p>
    <w:p w14:paraId="3E126E3C" w14:textId="785FE051" w:rsidR="009453E2" w:rsidRPr="00575DE3" w:rsidRDefault="009453E2" w:rsidP="00742D23">
      <w:pPr>
        <w:spacing w:before="40" w:after="40" w:line="360" w:lineRule="auto"/>
        <w:jc w:val="both"/>
        <w:rPr>
          <w:rFonts w:ascii="David" w:hAnsi="David" w:cs="David"/>
          <w:u w:val="single"/>
          <w:rtl/>
        </w:rPr>
      </w:pPr>
      <w:r w:rsidRPr="00575DE3">
        <w:rPr>
          <w:rFonts w:ascii="David" w:hAnsi="David" w:cs="David"/>
          <w:rtl/>
        </w:rPr>
        <w:t xml:space="preserve">אני _______________________, ת.ז. __________________, אשר תפקידי אצל  __________________________________ </w:t>
      </w:r>
      <w:r w:rsidRPr="00575DE3">
        <w:rPr>
          <w:rFonts w:ascii="David" w:hAnsi="David" w:cs="David"/>
          <w:i/>
          <w:iCs/>
          <w:rtl/>
        </w:rPr>
        <w:t>[למלא שם הספק]</w:t>
      </w:r>
      <w:r w:rsidRPr="00575DE3">
        <w:rPr>
          <w:rFonts w:ascii="David" w:hAnsi="David" w:cs="David"/>
          <w:rtl/>
        </w:rPr>
        <w:t xml:space="preserve"> (להלן - "</w:t>
      </w:r>
      <w:r w:rsidRPr="00575DE3">
        <w:rPr>
          <w:rFonts w:ascii="David" w:hAnsi="David" w:cs="David"/>
          <w:b/>
          <w:bCs/>
          <w:rtl/>
        </w:rPr>
        <w:t>הספק</w:t>
      </w:r>
      <w:r w:rsidRPr="00575DE3">
        <w:rPr>
          <w:rFonts w:ascii="David" w:hAnsi="David" w:cs="David"/>
          <w:rtl/>
        </w:rPr>
        <w:t xml:space="preserve">") הינו ______________________, נותן התחייבות זו בקשר למכרז </w:t>
      </w:r>
      <w:r w:rsidR="001C10F5" w:rsidRPr="00575DE3">
        <w:rPr>
          <w:rFonts w:ascii="David" w:hAnsi="David" w:cs="David"/>
          <w:kern w:val="28"/>
          <w:rtl/>
        </w:rPr>
        <w:t xml:space="preserve">לאספקת מערכת אוסמוזה הפוכה 63/2019 </w:t>
      </w:r>
      <w:r w:rsidR="001C10F5" w:rsidRPr="00575DE3">
        <w:rPr>
          <w:rFonts w:ascii="David" w:hAnsi="David" w:cs="David"/>
          <w:rtl/>
        </w:rPr>
        <w:t xml:space="preserve"> </w:t>
      </w:r>
      <w:r w:rsidRPr="00575DE3">
        <w:rPr>
          <w:rFonts w:ascii="David" w:hAnsi="David" w:cs="David"/>
          <w:rtl/>
        </w:rPr>
        <w:t>(להלן - "</w:t>
      </w:r>
      <w:r w:rsidRPr="00575DE3">
        <w:rPr>
          <w:rFonts w:ascii="David" w:hAnsi="David" w:cs="David"/>
          <w:b/>
          <w:bCs/>
          <w:rtl/>
        </w:rPr>
        <w:t>המכרז</w:t>
      </w:r>
      <w:r w:rsidRPr="00575DE3">
        <w:rPr>
          <w:rFonts w:ascii="David" w:hAnsi="David" w:cs="David"/>
          <w:rtl/>
        </w:rPr>
        <w:t>").</w:t>
      </w:r>
    </w:p>
    <w:p w14:paraId="641BBB5A" w14:textId="77777777" w:rsidR="009453E2" w:rsidRPr="00575DE3" w:rsidRDefault="009453E2" w:rsidP="00DA4DCF">
      <w:pPr>
        <w:pStyle w:val="N1"/>
        <w:widowControl w:val="0"/>
        <w:numPr>
          <w:ilvl w:val="0"/>
          <w:numId w:val="65"/>
        </w:numPr>
        <w:spacing w:line="360" w:lineRule="auto"/>
        <w:rPr>
          <w:rFonts w:ascii="David" w:hAnsi="David"/>
          <w:sz w:val="24"/>
          <w:rtl/>
        </w:rPr>
      </w:pPr>
      <w:r w:rsidRPr="00575DE3">
        <w:rPr>
          <w:rFonts w:ascii="David" w:hAnsi="David"/>
          <w:sz w:val="24"/>
          <w:rtl/>
        </w:rPr>
        <w:t xml:space="preserve">בהתחייבות זו תהיה למונחים הבאים המשמעות המופיעה </w:t>
      </w:r>
      <w:proofErr w:type="spellStart"/>
      <w:r w:rsidRPr="00575DE3">
        <w:rPr>
          <w:rFonts w:ascii="David" w:hAnsi="David"/>
          <w:sz w:val="24"/>
          <w:rtl/>
        </w:rPr>
        <w:t>לצידם</w:t>
      </w:r>
      <w:proofErr w:type="spellEnd"/>
      <w:r w:rsidRPr="00575DE3">
        <w:rPr>
          <w:rFonts w:ascii="David" w:hAnsi="David"/>
          <w:sz w:val="24"/>
          <w:rtl/>
        </w:rPr>
        <w:t>:</w:t>
      </w:r>
    </w:p>
    <w:p w14:paraId="16EF5772" w14:textId="77777777" w:rsidR="009453E2" w:rsidRPr="00575DE3" w:rsidRDefault="009453E2" w:rsidP="009453E2">
      <w:pPr>
        <w:pStyle w:val="affff1"/>
        <w:widowControl w:val="0"/>
        <w:spacing w:before="120" w:after="120" w:line="360" w:lineRule="auto"/>
        <w:ind w:left="1440" w:firstLine="0"/>
        <w:rPr>
          <w:rFonts w:ascii="David" w:hAnsi="David"/>
          <w:sz w:val="24"/>
          <w:rtl/>
        </w:rPr>
      </w:pPr>
      <w:r w:rsidRPr="00575DE3">
        <w:rPr>
          <w:rFonts w:ascii="David" w:hAnsi="David"/>
          <w:b/>
          <w:bCs/>
          <w:sz w:val="24"/>
          <w:rtl/>
        </w:rPr>
        <w:t>"מידע"</w:t>
      </w:r>
      <w:r w:rsidRPr="00575DE3">
        <w:rPr>
          <w:rFonts w:ascii="David" w:hAnsi="David"/>
          <w:sz w:val="24"/>
          <w:rtl/>
        </w:rPr>
        <w:t xml:space="preserve"> - כל מידע (</w:t>
      </w:r>
      <w:r w:rsidRPr="00575DE3">
        <w:rPr>
          <w:rFonts w:ascii="David" w:hAnsi="David"/>
          <w:sz w:val="24"/>
        </w:rPr>
        <w:t>Information</w:t>
      </w:r>
      <w:r w:rsidRPr="00575DE3">
        <w:rPr>
          <w:rFonts w:ascii="David" w:hAnsi="David"/>
          <w:sz w:val="24"/>
          <w:rtl/>
        </w:rPr>
        <w:t>), ידע (</w:t>
      </w:r>
      <w:r w:rsidRPr="00575DE3">
        <w:rPr>
          <w:rFonts w:ascii="David" w:hAnsi="David"/>
          <w:sz w:val="24"/>
        </w:rPr>
        <w:t>Know-How</w:t>
      </w:r>
      <w:r w:rsidRPr="00575DE3">
        <w:rPr>
          <w:rFonts w:ascii="David" w:hAnsi="David"/>
          <w:sz w:val="24"/>
          <w:rtl/>
        </w:rPr>
        <w:t xml:space="preserve">), ידיעה, מסמך, תכתובת, </w:t>
      </w:r>
      <w:proofErr w:type="spellStart"/>
      <w:r w:rsidRPr="00575DE3">
        <w:rPr>
          <w:rFonts w:ascii="David" w:hAnsi="David"/>
          <w:sz w:val="24"/>
          <w:rtl/>
        </w:rPr>
        <w:t>תוכנית</w:t>
      </w:r>
      <w:proofErr w:type="spellEnd"/>
      <w:r w:rsidRPr="00575DE3">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6FA6B88" w14:textId="77777777" w:rsidR="009453E2" w:rsidRPr="00575DE3" w:rsidRDefault="009453E2" w:rsidP="009453E2">
      <w:pPr>
        <w:pStyle w:val="affff1"/>
        <w:widowControl w:val="0"/>
        <w:spacing w:before="120" w:after="120" w:line="360" w:lineRule="auto"/>
        <w:ind w:left="1440" w:firstLine="0"/>
        <w:rPr>
          <w:rFonts w:ascii="David" w:hAnsi="David"/>
          <w:sz w:val="24"/>
          <w:rtl/>
        </w:rPr>
      </w:pPr>
      <w:r w:rsidRPr="00575DE3">
        <w:rPr>
          <w:rFonts w:ascii="David" w:hAnsi="David"/>
          <w:b/>
          <w:bCs/>
          <w:sz w:val="24"/>
          <w:rtl/>
        </w:rPr>
        <w:t xml:space="preserve">"סודות מקצועיים" </w:t>
      </w:r>
      <w:r w:rsidRPr="00575DE3">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575DE3">
        <w:rPr>
          <w:rFonts w:ascii="David" w:hAnsi="David"/>
          <w:sz w:val="24"/>
          <w:rtl/>
        </w:rPr>
        <w:t>ימסר</w:t>
      </w:r>
      <w:proofErr w:type="spellEnd"/>
      <w:r w:rsidRPr="00575DE3">
        <w:rPr>
          <w:rFonts w:ascii="David" w:hAnsi="David"/>
          <w:sz w:val="24"/>
          <w:rtl/>
        </w:rPr>
        <w:t xml:space="preserve"> על ידי מדינת ישראל ו/או כל גורם אחר ו/או מי מטעמה. </w:t>
      </w:r>
    </w:p>
    <w:p w14:paraId="7FFC264E" w14:textId="77777777" w:rsidR="009453E2" w:rsidRPr="00575DE3" w:rsidRDefault="009453E2" w:rsidP="00DA4DCF">
      <w:pPr>
        <w:pStyle w:val="af4"/>
        <w:numPr>
          <w:ilvl w:val="0"/>
          <w:numId w:val="65"/>
        </w:numPr>
        <w:spacing w:line="360" w:lineRule="auto"/>
        <w:jc w:val="both"/>
        <w:rPr>
          <w:rFonts w:ascii="David" w:hAnsi="David" w:cs="David"/>
        </w:rPr>
      </w:pPr>
      <w:r w:rsidRPr="00575DE3">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07567FBE" w14:textId="77777777" w:rsidR="009453E2" w:rsidRPr="00575DE3" w:rsidRDefault="009453E2" w:rsidP="00DA4DCF">
      <w:pPr>
        <w:pStyle w:val="af4"/>
        <w:numPr>
          <w:ilvl w:val="0"/>
          <w:numId w:val="65"/>
        </w:numPr>
        <w:spacing w:line="360" w:lineRule="auto"/>
        <w:jc w:val="both"/>
        <w:rPr>
          <w:rFonts w:ascii="David" w:hAnsi="David" w:cs="David"/>
          <w:rtl/>
        </w:rPr>
      </w:pPr>
      <w:r w:rsidRPr="00575DE3">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C6F43D0" w14:textId="77777777" w:rsidR="009453E2" w:rsidRPr="00575DE3" w:rsidRDefault="009453E2" w:rsidP="00DA4DCF">
      <w:pPr>
        <w:pStyle w:val="af4"/>
        <w:numPr>
          <w:ilvl w:val="0"/>
          <w:numId w:val="65"/>
        </w:numPr>
        <w:spacing w:line="360" w:lineRule="auto"/>
        <w:jc w:val="both"/>
        <w:rPr>
          <w:rFonts w:ascii="David" w:hAnsi="David" w:cs="David"/>
          <w:rtl/>
        </w:rPr>
      </w:pPr>
      <w:r w:rsidRPr="00575DE3">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73894758" w14:textId="77777777" w:rsidR="009453E2" w:rsidRPr="00575DE3" w:rsidRDefault="009453E2" w:rsidP="00DA4DCF">
      <w:pPr>
        <w:pStyle w:val="af4"/>
        <w:numPr>
          <w:ilvl w:val="0"/>
          <w:numId w:val="65"/>
        </w:numPr>
        <w:spacing w:line="360" w:lineRule="auto"/>
        <w:jc w:val="both"/>
        <w:rPr>
          <w:rFonts w:ascii="David" w:hAnsi="David" w:cs="David"/>
        </w:rPr>
      </w:pPr>
      <w:r w:rsidRPr="00575DE3">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482F16D" w14:textId="77777777" w:rsidR="009453E2" w:rsidRPr="00575DE3" w:rsidRDefault="009453E2" w:rsidP="00DA4DCF">
      <w:pPr>
        <w:pStyle w:val="af4"/>
        <w:numPr>
          <w:ilvl w:val="0"/>
          <w:numId w:val="65"/>
        </w:numPr>
        <w:spacing w:line="360" w:lineRule="auto"/>
        <w:jc w:val="both"/>
        <w:rPr>
          <w:rFonts w:ascii="David" w:hAnsi="David" w:cs="David"/>
          <w:rtl/>
        </w:rPr>
      </w:pPr>
      <w:r w:rsidRPr="00575DE3">
        <w:rPr>
          <w:rFonts w:ascii="David" w:hAnsi="David" w:cs="David"/>
          <w:rtl/>
        </w:rPr>
        <w:t xml:space="preserve">אני מתחייב להודיע למזמין ולמזמין על כל </w:t>
      </w:r>
      <w:r w:rsidRPr="00575DE3">
        <w:rPr>
          <w:rFonts w:ascii="David" w:hAnsi="David" w:cs="David"/>
          <w:i/>
          <w:iCs/>
          <w:rtl/>
        </w:rPr>
        <w:t>חשש</w:t>
      </w:r>
      <w:r w:rsidRPr="00575DE3">
        <w:rPr>
          <w:rFonts w:ascii="David" w:hAnsi="David" w:cs="David"/>
          <w:rtl/>
        </w:rPr>
        <w:t xml:space="preserve"> לקיום ניגוד עניינים בין התחייבויותיי על פי ההסכם לבין פעילות אחרת שלי. </w:t>
      </w:r>
    </w:p>
    <w:p w14:paraId="5E74E98B" w14:textId="77777777" w:rsidR="009453E2" w:rsidRPr="00575DE3" w:rsidRDefault="009453E2" w:rsidP="009453E2">
      <w:pPr>
        <w:pStyle w:val="af4"/>
        <w:spacing w:line="360" w:lineRule="auto"/>
        <w:jc w:val="both"/>
        <w:rPr>
          <w:rFonts w:ascii="David" w:hAnsi="David" w:cs="David"/>
          <w:rtl/>
        </w:rPr>
      </w:pPr>
    </w:p>
    <w:p w14:paraId="46305894" w14:textId="77777777" w:rsidR="009453E2" w:rsidRPr="00575DE3" w:rsidRDefault="009453E2" w:rsidP="009453E2">
      <w:pPr>
        <w:spacing w:after="200" w:line="360" w:lineRule="auto"/>
        <w:jc w:val="center"/>
        <w:rPr>
          <w:rFonts w:ascii="David" w:hAnsi="David" w:cs="David"/>
          <w:rtl/>
        </w:rPr>
      </w:pPr>
    </w:p>
    <w:p w14:paraId="47C312DC" w14:textId="3832EB4E" w:rsidR="009453E2" w:rsidRDefault="009453E2" w:rsidP="009453E2">
      <w:pPr>
        <w:bidi w:val="0"/>
        <w:spacing w:before="200" w:after="200" w:line="276" w:lineRule="auto"/>
        <w:rPr>
          <w:rFonts w:ascii="David" w:hAnsi="David" w:cs="David"/>
          <w:rtl/>
        </w:rPr>
      </w:pPr>
      <w:r w:rsidRPr="00575DE3">
        <w:rPr>
          <w:rFonts w:ascii="David" w:hAnsi="David" w:cs="David"/>
          <w:rtl/>
        </w:rPr>
        <w:t>שם: _________________ חתימה: _____________ תאריך:___________</w:t>
      </w:r>
      <w:bookmarkStart w:id="175" w:name="_Toc185193199"/>
      <w:bookmarkStart w:id="176" w:name="_Toc171667620"/>
      <w:bookmarkStart w:id="177" w:name="_Toc330777766"/>
      <w:bookmarkEnd w:id="170"/>
      <w:bookmarkEnd w:id="175"/>
      <w:bookmarkEnd w:id="176"/>
      <w:bookmarkEnd w:id="177"/>
    </w:p>
    <w:p w14:paraId="1479DBC4" w14:textId="29273881" w:rsidR="001B2B7A" w:rsidRDefault="001B2B7A" w:rsidP="001B2B7A">
      <w:pPr>
        <w:bidi w:val="0"/>
        <w:spacing w:before="200" w:after="200" w:line="276" w:lineRule="auto"/>
        <w:rPr>
          <w:rFonts w:ascii="David" w:hAnsi="David" w:cs="David"/>
          <w:sz w:val="22"/>
          <w:szCs w:val="22"/>
        </w:rPr>
      </w:pPr>
    </w:p>
    <w:p w14:paraId="60AF6D60" w14:textId="77777777" w:rsidR="001B2B7A" w:rsidRDefault="001B2B7A">
      <w:pPr>
        <w:bidi w:val="0"/>
        <w:spacing w:before="200" w:after="200" w:line="276" w:lineRule="auto"/>
        <w:rPr>
          <w:rFonts w:ascii="David" w:hAnsi="David" w:cs="David"/>
          <w:sz w:val="22"/>
          <w:szCs w:val="22"/>
        </w:rPr>
      </w:pPr>
      <w:r>
        <w:rPr>
          <w:rFonts w:ascii="David" w:hAnsi="David" w:cs="David"/>
          <w:sz w:val="22"/>
          <w:szCs w:val="22"/>
        </w:rPr>
        <w:br w:type="page"/>
      </w:r>
    </w:p>
    <w:p w14:paraId="433EF5CD" w14:textId="2668A40F" w:rsidR="001B2B7A" w:rsidRPr="00321B18" w:rsidRDefault="00321B18" w:rsidP="00321B18">
      <w:pPr>
        <w:spacing w:line="360" w:lineRule="auto"/>
        <w:jc w:val="center"/>
        <w:rPr>
          <w:rFonts w:ascii="David" w:hAnsi="David" w:cs="David"/>
          <w:sz w:val="22"/>
          <w:szCs w:val="22"/>
          <w:u w:val="single"/>
          <w:rtl/>
        </w:rPr>
      </w:pPr>
      <w:r w:rsidRPr="00321B18">
        <w:rPr>
          <w:rFonts w:ascii="David" w:hAnsi="David" w:cs="David" w:hint="cs"/>
          <w:sz w:val="22"/>
          <w:szCs w:val="22"/>
          <w:u w:val="single"/>
          <w:rtl/>
        </w:rPr>
        <w:lastRenderedPageBreak/>
        <w:t>נספח ד' ערבות ביצוע</w:t>
      </w:r>
    </w:p>
    <w:p w14:paraId="57184A0A" w14:textId="13A53069" w:rsidR="001B2B7A" w:rsidRPr="001B2B7A" w:rsidRDefault="001B2B7A" w:rsidP="001B2B7A">
      <w:pPr>
        <w:spacing w:line="360" w:lineRule="auto"/>
        <w:jc w:val="both"/>
        <w:rPr>
          <w:rFonts w:ascii="David" w:hAnsi="David" w:cs="David"/>
          <w:sz w:val="22"/>
          <w:szCs w:val="22"/>
        </w:rPr>
      </w:pPr>
      <w:r w:rsidRPr="001B2B7A">
        <w:rPr>
          <w:rFonts w:ascii="David" w:hAnsi="David" w:cs="David"/>
          <w:sz w:val="22"/>
          <w:szCs w:val="22"/>
          <w:rtl/>
        </w:rPr>
        <w:t>שם הבנק/חברת הביטוח: ________________</w:t>
      </w:r>
    </w:p>
    <w:p w14:paraId="59DD3E65" w14:textId="77777777" w:rsidR="001B2B7A" w:rsidRPr="001B2B7A" w:rsidRDefault="001B2B7A" w:rsidP="001B2B7A">
      <w:pPr>
        <w:spacing w:line="360" w:lineRule="auto"/>
        <w:jc w:val="both"/>
        <w:rPr>
          <w:rFonts w:ascii="David" w:hAnsi="David" w:cs="David"/>
          <w:sz w:val="22"/>
          <w:szCs w:val="22"/>
        </w:rPr>
      </w:pPr>
      <w:r w:rsidRPr="001B2B7A">
        <w:rPr>
          <w:rFonts w:ascii="David" w:hAnsi="David" w:cs="David"/>
          <w:sz w:val="22"/>
          <w:szCs w:val="22"/>
          <w:rtl/>
        </w:rPr>
        <w:t>מס' הטלפון: ________________________</w:t>
      </w:r>
    </w:p>
    <w:p w14:paraId="17AF7D97" w14:textId="77777777" w:rsidR="001B2B7A" w:rsidRPr="001B2B7A" w:rsidRDefault="001B2B7A" w:rsidP="001B2B7A">
      <w:pPr>
        <w:spacing w:line="360" w:lineRule="auto"/>
        <w:jc w:val="both"/>
        <w:rPr>
          <w:rFonts w:ascii="David" w:hAnsi="David" w:cs="David"/>
          <w:sz w:val="22"/>
          <w:szCs w:val="22"/>
        </w:rPr>
      </w:pPr>
      <w:r w:rsidRPr="001B2B7A">
        <w:rPr>
          <w:rFonts w:ascii="David" w:hAnsi="David" w:cs="David"/>
          <w:sz w:val="22"/>
          <w:szCs w:val="22"/>
          <w:rtl/>
        </w:rPr>
        <w:t>מס' הפקס: ________________________</w:t>
      </w:r>
    </w:p>
    <w:p w14:paraId="4271B59D" w14:textId="77777777" w:rsidR="001B2B7A" w:rsidRPr="001B2B7A" w:rsidRDefault="001B2B7A" w:rsidP="001B2B7A">
      <w:pPr>
        <w:spacing w:line="360" w:lineRule="auto"/>
        <w:jc w:val="both"/>
        <w:rPr>
          <w:rFonts w:ascii="David" w:hAnsi="David" w:cs="David"/>
          <w:sz w:val="22"/>
          <w:szCs w:val="22"/>
        </w:rPr>
      </w:pPr>
    </w:p>
    <w:p w14:paraId="1F5124E0" w14:textId="77777777" w:rsidR="001B2B7A" w:rsidRPr="001B2B7A" w:rsidRDefault="001B2B7A" w:rsidP="001B2B7A">
      <w:pPr>
        <w:spacing w:line="360" w:lineRule="auto"/>
        <w:jc w:val="center"/>
        <w:rPr>
          <w:rFonts w:ascii="David" w:hAnsi="David" w:cs="David"/>
          <w:b/>
          <w:bCs/>
          <w:sz w:val="22"/>
          <w:szCs w:val="22"/>
          <w:u w:val="single"/>
        </w:rPr>
      </w:pPr>
      <w:r w:rsidRPr="001B2B7A">
        <w:rPr>
          <w:rFonts w:ascii="David" w:hAnsi="David" w:cs="David"/>
          <w:b/>
          <w:bCs/>
          <w:sz w:val="22"/>
          <w:szCs w:val="22"/>
          <w:u w:val="single"/>
          <w:rtl/>
        </w:rPr>
        <w:t>כתב ערבות</w:t>
      </w:r>
    </w:p>
    <w:p w14:paraId="07005AE1" w14:textId="77777777" w:rsidR="001B2B7A" w:rsidRPr="001B2B7A" w:rsidRDefault="001B2B7A" w:rsidP="001B2B7A">
      <w:pPr>
        <w:spacing w:line="360" w:lineRule="auto"/>
        <w:jc w:val="both"/>
        <w:rPr>
          <w:rFonts w:ascii="David" w:hAnsi="David" w:cs="David"/>
          <w:sz w:val="22"/>
          <w:szCs w:val="22"/>
        </w:rPr>
      </w:pPr>
      <w:r w:rsidRPr="001B2B7A">
        <w:rPr>
          <w:rFonts w:ascii="David" w:hAnsi="David" w:cs="David"/>
          <w:sz w:val="22"/>
          <w:szCs w:val="22"/>
          <w:rtl/>
        </w:rPr>
        <w:t xml:space="preserve">לכבוד </w:t>
      </w:r>
    </w:p>
    <w:p w14:paraId="33AB1160" w14:textId="77777777" w:rsidR="001B2B7A" w:rsidRPr="001B2B7A" w:rsidRDefault="001B2B7A" w:rsidP="001B2B7A">
      <w:pPr>
        <w:spacing w:line="360" w:lineRule="auto"/>
        <w:jc w:val="both"/>
        <w:rPr>
          <w:rFonts w:ascii="David" w:hAnsi="David" w:cs="David"/>
          <w:sz w:val="22"/>
          <w:szCs w:val="22"/>
        </w:rPr>
      </w:pPr>
      <w:r w:rsidRPr="001B2B7A">
        <w:rPr>
          <w:rFonts w:ascii="David" w:hAnsi="David" w:cs="David"/>
          <w:sz w:val="22"/>
          <w:szCs w:val="22"/>
          <w:rtl/>
        </w:rPr>
        <w:t xml:space="preserve">ממשלת ישראל </w:t>
      </w:r>
    </w:p>
    <w:p w14:paraId="44C66D16" w14:textId="77777777" w:rsidR="001B2B7A" w:rsidRPr="001B2B7A" w:rsidRDefault="001B2B7A" w:rsidP="001B2B7A">
      <w:pPr>
        <w:spacing w:line="360" w:lineRule="auto"/>
        <w:jc w:val="both"/>
        <w:rPr>
          <w:rFonts w:ascii="David" w:hAnsi="David" w:cs="David"/>
          <w:sz w:val="22"/>
          <w:szCs w:val="22"/>
        </w:rPr>
      </w:pPr>
      <w:r w:rsidRPr="001B2B7A">
        <w:rPr>
          <w:rFonts w:ascii="David" w:hAnsi="David" w:cs="David"/>
          <w:sz w:val="22"/>
          <w:szCs w:val="22"/>
          <w:rtl/>
        </w:rPr>
        <w:t>באמצעות משרד ____________</w:t>
      </w:r>
    </w:p>
    <w:p w14:paraId="0B53BD56" w14:textId="77777777" w:rsidR="001B2B7A" w:rsidRPr="001B2B7A" w:rsidRDefault="001B2B7A" w:rsidP="001B2B7A">
      <w:pPr>
        <w:spacing w:line="360" w:lineRule="auto"/>
        <w:jc w:val="both"/>
        <w:rPr>
          <w:rFonts w:ascii="David" w:hAnsi="David" w:cs="David"/>
          <w:sz w:val="22"/>
          <w:szCs w:val="22"/>
        </w:rPr>
      </w:pPr>
      <w:r w:rsidRPr="001B2B7A">
        <w:rPr>
          <w:rFonts w:ascii="David" w:hAnsi="David" w:cs="David"/>
          <w:b/>
          <w:bCs/>
          <w:sz w:val="22"/>
          <w:szCs w:val="22"/>
          <w:rtl/>
        </w:rPr>
        <w:t>הנדון: ערבות מס'</w:t>
      </w:r>
      <w:r w:rsidRPr="001B2B7A">
        <w:rPr>
          <w:rFonts w:ascii="David" w:hAnsi="David" w:cs="David"/>
          <w:sz w:val="22"/>
          <w:szCs w:val="22"/>
          <w:rtl/>
        </w:rPr>
        <w:t>____________</w:t>
      </w:r>
    </w:p>
    <w:p w14:paraId="269345A4" w14:textId="77777777" w:rsidR="001B2B7A" w:rsidRPr="001B2B7A" w:rsidRDefault="001B2B7A" w:rsidP="001B2B7A">
      <w:pPr>
        <w:spacing w:line="360" w:lineRule="auto"/>
        <w:jc w:val="both"/>
        <w:rPr>
          <w:rFonts w:ascii="David" w:hAnsi="David" w:cs="David"/>
          <w:sz w:val="22"/>
          <w:szCs w:val="22"/>
          <w:rtl/>
        </w:rPr>
      </w:pPr>
    </w:p>
    <w:p w14:paraId="7AE35D4C" w14:textId="77777777" w:rsidR="001B2B7A" w:rsidRPr="001B2B7A" w:rsidRDefault="001B2B7A" w:rsidP="001B2B7A">
      <w:pPr>
        <w:spacing w:line="360" w:lineRule="auto"/>
        <w:jc w:val="both"/>
        <w:rPr>
          <w:rFonts w:ascii="David" w:hAnsi="David" w:cs="David"/>
          <w:sz w:val="22"/>
          <w:szCs w:val="22"/>
        </w:rPr>
      </w:pPr>
      <w:r w:rsidRPr="001B2B7A">
        <w:rPr>
          <w:rFonts w:ascii="David" w:hAnsi="David" w:cs="David"/>
          <w:sz w:val="22"/>
          <w:szCs w:val="22"/>
          <w:rtl/>
        </w:rPr>
        <w:t>אנו ערבים בזה כלפיכם לסילוק כל סכום עד לסך ______________________________________</w:t>
      </w:r>
    </w:p>
    <w:p w14:paraId="7F7F19B4" w14:textId="77777777" w:rsidR="001B2B7A" w:rsidRPr="001B2B7A" w:rsidRDefault="001B2B7A" w:rsidP="001B2B7A">
      <w:pPr>
        <w:spacing w:line="360" w:lineRule="auto"/>
        <w:jc w:val="both"/>
        <w:rPr>
          <w:rFonts w:ascii="David" w:hAnsi="David" w:cs="David"/>
          <w:sz w:val="22"/>
          <w:szCs w:val="22"/>
        </w:rPr>
      </w:pPr>
      <w:r w:rsidRPr="001B2B7A">
        <w:rPr>
          <w:rFonts w:ascii="David" w:hAnsi="David" w:cs="David"/>
          <w:sz w:val="22"/>
          <w:szCs w:val="22"/>
          <w:rtl/>
        </w:rPr>
        <w:t>(במילים _________________________________________________________________)</w:t>
      </w:r>
    </w:p>
    <w:p w14:paraId="4A09FA36" w14:textId="77777777" w:rsidR="001B2B7A" w:rsidRPr="001B2B7A" w:rsidRDefault="001B2B7A" w:rsidP="001B2B7A">
      <w:pPr>
        <w:spacing w:line="360" w:lineRule="auto"/>
        <w:jc w:val="both"/>
        <w:rPr>
          <w:rFonts w:ascii="David" w:hAnsi="David" w:cs="David"/>
          <w:sz w:val="22"/>
          <w:szCs w:val="22"/>
        </w:rPr>
      </w:pPr>
      <w:r w:rsidRPr="001B2B7A">
        <w:rPr>
          <w:rFonts w:ascii="David" w:hAnsi="David" w:cs="David"/>
          <w:sz w:val="22"/>
          <w:szCs w:val="22"/>
          <w:rtl/>
        </w:rPr>
        <w:t>אשר תדרשו מאת: ____________________________________________(להלן "החייב") בקשר</w:t>
      </w:r>
    </w:p>
    <w:p w14:paraId="7BD0D224" w14:textId="33356212" w:rsidR="001B2B7A" w:rsidRPr="001B2B7A" w:rsidRDefault="001B2B7A" w:rsidP="001B2B7A">
      <w:pPr>
        <w:spacing w:line="360" w:lineRule="auto"/>
        <w:jc w:val="both"/>
        <w:rPr>
          <w:rFonts w:ascii="David" w:hAnsi="David" w:cs="David"/>
          <w:sz w:val="22"/>
          <w:szCs w:val="22"/>
        </w:rPr>
      </w:pPr>
      <w:r w:rsidRPr="001B2B7A">
        <w:rPr>
          <w:rFonts w:ascii="David" w:hAnsi="David" w:cs="David"/>
          <w:sz w:val="22"/>
          <w:szCs w:val="22"/>
          <w:rtl/>
        </w:rPr>
        <w:t xml:space="preserve">עם מכרז/הזמנה/חוזה </w:t>
      </w:r>
      <w:r>
        <w:rPr>
          <w:rFonts w:ascii="David" w:hAnsi="David" w:cs="David" w:hint="cs"/>
          <w:sz w:val="22"/>
          <w:szCs w:val="22"/>
          <w:rtl/>
        </w:rPr>
        <w:t xml:space="preserve">63/2019 </w:t>
      </w:r>
      <w:r w:rsidRPr="001B2B7A">
        <w:rPr>
          <w:rFonts w:ascii="David" w:hAnsi="David" w:cs="David"/>
          <w:sz w:val="22"/>
          <w:szCs w:val="22"/>
          <w:rtl/>
        </w:rPr>
        <w:t xml:space="preserve">לאספקה התקנה ותחזוקה של מערכת </w:t>
      </w:r>
      <w:proofErr w:type="spellStart"/>
      <w:r w:rsidRPr="001B2B7A">
        <w:rPr>
          <w:rFonts w:ascii="David" w:hAnsi="David" w:cs="David"/>
          <w:sz w:val="22"/>
          <w:szCs w:val="22"/>
          <w:rtl/>
        </w:rPr>
        <w:t>אוסמזה</w:t>
      </w:r>
      <w:proofErr w:type="spellEnd"/>
      <w:r w:rsidRPr="001B2B7A">
        <w:rPr>
          <w:rFonts w:ascii="David" w:hAnsi="David" w:cs="David"/>
          <w:sz w:val="22"/>
          <w:szCs w:val="22"/>
          <w:rtl/>
        </w:rPr>
        <w:t xml:space="preserve"> הפוכה</w:t>
      </w:r>
    </w:p>
    <w:p w14:paraId="151A97D5" w14:textId="77777777" w:rsidR="001B2B7A" w:rsidRPr="001B2B7A" w:rsidRDefault="001B2B7A" w:rsidP="001B2B7A">
      <w:pPr>
        <w:spacing w:line="360" w:lineRule="auto"/>
        <w:jc w:val="both"/>
        <w:rPr>
          <w:rFonts w:ascii="David" w:hAnsi="David" w:cs="David"/>
          <w:sz w:val="22"/>
          <w:szCs w:val="22"/>
        </w:rPr>
      </w:pPr>
      <w:r w:rsidRPr="001B2B7A">
        <w:rPr>
          <w:rFonts w:ascii="David" w:hAnsi="David" w:cs="David"/>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83F7775" w14:textId="77777777" w:rsidR="001B2B7A" w:rsidRPr="001B2B7A" w:rsidRDefault="001B2B7A" w:rsidP="001B2B7A">
      <w:pPr>
        <w:spacing w:line="360" w:lineRule="auto"/>
        <w:jc w:val="both"/>
        <w:rPr>
          <w:rFonts w:ascii="David" w:hAnsi="David" w:cs="David"/>
          <w:sz w:val="22"/>
          <w:szCs w:val="22"/>
        </w:rPr>
      </w:pPr>
      <w:r w:rsidRPr="001B2B7A">
        <w:rPr>
          <w:rFonts w:ascii="David" w:hAnsi="David" w:cs="David"/>
          <w:sz w:val="22"/>
          <w:szCs w:val="22"/>
          <w:rtl/>
        </w:rPr>
        <w:t>ערבות זו תהיה בתוקף עד תאריך _______________</w:t>
      </w:r>
    </w:p>
    <w:p w14:paraId="75D69C5E" w14:textId="77777777" w:rsidR="001B2B7A" w:rsidRPr="001B2B7A" w:rsidRDefault="001B2B7A" w:rsidP="001B2B7A">
      <w:pPr>
        <w:spacing w:line="360" w:lineRule="auto"/>
        <w:jc w:val="both"/>
        <w:rPr>
          <w:rFonts w:ascii="David" w:hAnsi="David" w:cs="David"/>
          <w:sz w:val="22"/>
          <w:szCs w:val="22"/>
        </w:rPr>
      </w:pPr>
      <w:r w:rsidRPr="001B2B7A">
        <w:rPr>
          <w:rFonts w:ascii="David" w:hAnsi="David" w:cs="David"/>
          <w:sz w:val="22"/>
          <w:szCs w:val="22"/>
          <w:rtl/>
        </w:rPr>
        <w:t>דרישה על פי ערבות זו יש להפנות לסניף הבנק/חב' הביטוח שכתובתו __________________________</w:t>
      </w:r>
    </w:p>
    <w:p w14:paraId="4539AC52" w14:textId="77777777" w:rsidR="001B2B7A" w:rsidRPr="001B2B7A" w:rsidRDefault="001B2B7A" w:rsidP="001B2B7A">
      <w:pPr>
        <w:spacing w:line="360" w:lineRule="auto"/>
        <w:jc w:val="both"/>
        <w:rPr>
          <w:rFonts w:ascii="David" w:hAnsi="David" w:cs="David"/>
          <w:sz w:val="22"/>
          <w:szCs w:val="22"/>
        </w:rPr>
      </w:pPr>
      <w:r w:rsidRPr="001B2B7A">
        <w:rPr>
          <w:rFonts w:ascii="David" w:hAnsi="David" w:cs="David"/>
          <w:sz w:val="22"/>
          <w:szCs w:val="22"/>
          <w:rtl/>
        </w:rPr>
        <w:t xml:space="preserve">                                                                                                             שם הבנק/חב' הביטוח</w:t>
      </w:r>
    </w:p>
    <w:p w14:paraId="5094AE77" w14:textId="77777777" w:rsidR="001B2B7A" w:rsidRPr="001B2B7A" w:rsidRDefault="001B2B7A" w:rsidP="001B2B7A">
      <w:pPr>
        <w:spacing w:line="360" w:lineRule="auto"/>
        <w:jc w:val="both"/>
        <w:rPr>
          <w:rFonts w:ascii="David" w:hAnsi="David" w:cs="David"/>
          <w:sz w:val="22"/>
          <w:szCs w:val="22"/>
          <w:rtl/>
        </w:rPr>
      </w:pPr>
    </w:p>
    <w:p w14:paraId="72F5DB8D" w14:textId="77777777" w:rsidR="001B2B7A" w:rsidRPr="001B2B7A" w:rsidRDefault="001B2B7A" w:rsidP="001B2B7A">
      <w:pPr>
        <w:spacing w:line="360" w:lineRule="auto"/>
        <w:jc w:val="both"/>
        <w:rPr>
          <w:rFonts w:ascii="David" w:hAnsi="David" w:cs="David"/>
          <w:sz w:val="22"/>
          <w:szCs w:val="22"/>
          <w:rtl/>
        </w:rPr>
      </w:pPr>
      <w:r w:rsidRPr="001B2B7A">
        <w:rPr>
          <w:rFonts w:ascii="David" w:hAnsi="David" w:cs="David"/>
          <w:sz w:val="22"/>
          <w:szCs w:val="22"/>
          <w:rtl/>
        </w:rPr>
        <w:t>___________________________________        __________________________________</w:t>
      </w:r>
    </w:p>
    <w:p w14:paraId="5CF4A5A2" w14:textId="77777777" w:rsidR="001B2B7A" w:rsidRPr="001B2B7A" w:rsidRDefault="001B2B7A" w:rsidP="001B2B7A">
      <w:pPr>
        <w:spacing w:line="360" w:lineRule="auto"/>
        <w:jc w:val="center"/>
        <w:rPr>
          <w:rFonts w:ascii="David" w:hAnsi="David" w:cs="David"/>
          <w:sz w:val="22"/>
          <w:szCs w:val="22"/>
          <w:rtl/>
        </w:rPr>
      </w:pPr>
      <w:r w:rsidRPr="001B2B7A">
        <w:rPr>
          <w:rFonts w:ascii="David" w:hAnsi="David" w:cs="David"/>
          <w:sz w:val="22"/>
          <w:szCs w:val="22"/>
          <w:rtl/>
        </w:rPr>
        <w:t>מס' הבנק ומס' הסניף                                         כתובת סניף הבנק/חברת הביטוח</w:t>
      </w:r>
    </w:p>
    <w:p w14:paraId="308329F8" w14:textId="77777777" w:rsidR="001B2B7A" w:rsidRPr="001B2B7A" w:rsidRDefault="001B2B7A" w:rsidP="001B2B7A">
      <w:pPr>
        <w:spacing w:line="360" w:lineRule="auto"/>
        <w:jc w:val="both"/>
        <w:rPr>
          <w:rFonts w:ascii="David" w:hAnsi="David" w:cs="David"/>
          <w:sz w:val="22"/>
          <w:szCs w:val="22"/>
        </w:rPr>
      </w:pPr>
    </w:p>
    <w:p w14:paraId="32EDDB12" w14:textId="77777777" w:rsidR="001B2B7A" w:rsidRPr="001B2B7A" w:rsidRDefault="001B2B7A" w:rsidP="001B2B7A">
      <w:pPr>
        <w:spacing w:line="360" w:lineRule="auto"/>
        <w:jc w:val="both"/>
        <w:rPr>
          <w:rFonts w:ascii="David" w:hAnsi="David" w:cs="David"/>
          <w:sz w:val="22"/>
          <w:szCs w:val="22"/>
          <w:rtl/>
        </w:rPr>
      </w:pPr>
    </w:p>
    <w:p w14:paraId="69FA226B" w14:textId="77777777" w:rsidR="001B2B7A" w:rsidRPr="001B2B7A" w:rsidRDefault="001B2B7A" w:rsidP="001B2B7A">
      <w:pPr>
        <w:spacing w:line="360" w:lineRule="auto"/>
        <w:jc w:val="both"/>
        <w:rPr>
          <w:rFonts w:ascii="David" w:hAnsi="David" w:cs="David"/>
          <w:sz w:val="22"/>
          <w:szCs w:val="22"/>
          <w:rtl/>
        </w:rPr>
      </w:pPr>
    </w:p>
    <w:p w14:paraId="3C075DC1" w14:textId="77777777" w:rsidR="001B2B7A" w:rsidRPr="001B2B7A" w:rsidRDefault="001B2B7A" w:rsidP="001B2B7A">
      <w:pPr>
        <w:spacing w:line="360" w:lineRule="auto"/>
        <w:jc w:val="both"/>
        <w:rPr>
          <w:rFonts w:ascii="David" w:hAnsi="David" w:cs="David"/>
          <w:sz w:val="22"/>
          <w:szCs w:val="22"/>
          <w:rtl/>
        </w:rPr>
      </w:pPr>
    </w:p>
    <w:p w14:paraId="01A48AC3" w14:textId="77777777" w:rsidR="001B2B7A" w:rsidRPr="001B2B7A" w:rsidRDefault="001B2B7A" w:rsidP="001B2B7A">
      <w:pPr>
        <w:jc w:val="both"/>
        <w:rPr>
          <w:rFonts w:ascii="David" w:hAnsi="David" w:cs="David"/>
          <w:sz w:val="22"/>
          <w:szCs w:val="22"/>
          <w:rtl/>
        </w:rPr>
      </w:pPr>
      <w:r w:rsidRPr="001B2B7A">
        <w:rPr>
          <w:rFonts w:ascii="David" w:hAnsi="David" w:cs="David"/>
          <w:sz w:val="22"/>
          <w:szCs w:val="22"/>
          <w:rtl/>
        </w:rPr>
        <w:t>הערבות אינה ניתנת להעברה או להסבה.</w:t>
      </w:r>
    </w:p>
    <w:p w14:paraId="206BFF8F" w14:textId="77777777" w:rsidR="001B2B7A" w:rsidRDefault="001B2B7A" w:rsidP="001B2B7A">
      <w:pPr>
        <w:jc w:val="both"/>
        <w:rPr>
          <w:rFonts w:ascii="Arial" w:hAnsi="Arial"/>
          <w:sz w:val="22"/>
          <w:szCs w:val="22"/>
          <w:rtl/>
        </w:rPr>
      </w:pPr>
    </w:p>
    <w:p w14:paraId="6A37C493" w14:textId="77777777" w:rsidR="001B2B7A" w:rsidRDefault="001B2B7A" w:rsidP="001B2B7A">
      <w:pPr>
        <w:jc w:val="both"/>
        <w:rPr>
          <w:rFonts w:ascii="Arial" w:hAnsi="Arial"/>
          <w:sz w:val="22"/>
          <w:szCs w:val="22"/>
          <w:rtl/>
        </w:rPr>
      </w:pPr>
    </w:p>
    <w:p w14:paraId="7CB0E3FC" w14:textId="77777777" w:rsidR="001B2B7A" w:rsidRPr="00575DE3" w:rsidRDefault="001B2B7A" w:rsidP="001B2B7A">
      <w:pPr>
        <w:bidi w:val="0"/>
        <w:spacing w:before="200" w:after="200" w:line="276" w:lineRule="auto"/>
        <w:rPr>
          <w:rFonts w:ascii="David" w:hAnsi="David" w:cs="David"/>
          <w:sz w:val="22"/>
          <w:szCs w:val="22"/>
        </w:rPr>
      </w:pPr>
    </w:p>
    <w:sectPr w:rsidR="001B2B7A" w:rsidRPr="00575DE3" w:rsidSect="009453E2">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5B70CD" w14:textId="77777777" w:rsidR="00426B89" w:rsidRDefault="00426B89">
      <w:r>
        <w:separator/>
      </w:r>
    </w:p>
  </w:endnote>
  <w:endnote w:type="continuationSeparator" w:id="0">
    <w:p w14:paraId="0E02B506" w14:textId="77777777" w:rsidR="00426B89" w:rsidRDefault="00426B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2B226" w14:textId="77777777" w:rsidR="00426B89" w:rsidRDefault="00426B89" w:rsidP="009453E2">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E488E2" w14:textId="77777777" w:rsidR="00426B89" w:rsidRDefault="00426B89" w:rsidP="009453E2">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02F918" w14:textId="77777777" w:rsidR="00426B89" w:rsidRPr="003236F8" w:rsidRDefault="00426B89" w:rsidP="009453E2">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A35640" w14:textId="77777777" w:rsidR="00426B89" w:rsidRDefault="00426B89">
      <w:r>
        <w:separator/>
      </w:r>
    </w:p>
  </w:footnote>
  <w:footnote w:type="continuationSeparator" w:id="0">
    <w:p w14:paraId="10475EBC" w14:textId="77777777" w:rsidR="00426B89" w:rsidRDefault="00426B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5DFB68" w14:textId="77777777" w:rsidR="00426B89" w:rsidRDefault="00426B89">
    <w:pPr>
      <w:pStyle w:val="afb"/>
    </w:pPr>
    <w:r>
      <w:pict w14:anchorId="503F533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2C828D2A" w14:textId="77777777" w:rsidR="00426B89" w:rsidRDefault="00426B89"/>
  <w:p w14:paraId="276E4991" w14:textId="77777777" w:rsidR="00426B89" w:rsidRDefault="00426B89" w:rsidP="009453E2">
    <w:r>
      <w:pict w14:anchorId="28694A64">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4D091A30" w14:textId="77777777" w:rsidR="00426B89" w:rsidRDefault="00426B8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Content>
      <w:p w14:paraId="07C5C289" w14:textId="10023548" w:rsidR="00426B89" w:rsidRPr="00E20CBD" w:rsidRDefault="00426B89">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C629B8">
          <w:rPr>
            <w:rFonts w:ascii="David" w:hAnsi="David" w:cs="David"/>
            <w:b/>
            <w:bCs/>
            <w:rtl/>
          </w:rPr>
          <w:t>36</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C629B8">
          <w:rPr>
            <w:rFonts w:ascii="David" w:hAnsi="David" w:cs="David"/>
            <w:b/>
            <w:bCs/>
            <w:rtl/>
          </w:rPr>
          <w:t>38</w:t>
        </w:r>
        <w:r w:rsidRPr="00E20CBD">
          <w:rPr>
            <w:rFonts w:ascii="David" w:hAnsi="David" w:cs="David"/>
            <w:b/>
            <w:bCs/>
          </w:rPr>
          <w:fldChar w:fldCharType="end"/>
        </w:r>
      </w:p>
    </w:sdtContent>
  </w:sdt>
  <w:p w14:paraId="48C4AD27" w14:textId="77777777" w:rsidR="00426B89" w:rsidRDefault="00426B89" w:rsidP="009453E2">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Content>
      <w:p w14:paraId="115DC448" w14:textId="29DC1350" w:rsidR="00426B89" w:rsidRPr="00E20CBD" w:rsidRDefault="00426B89">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C629B8">
          <w:rPr>
            <w:rFonts w:ascii="David" w:hAnsi="David" w:cs="David"/>
            <w:b/>
            <w:bCs/>
            <w:rtl/>
          </w:rPr>
          <w:t>30</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C629B8">
          <w:rPr>
            <w:rFonts w:ascii="David" w:hAnsi="David" w:cs="David"/>
            <w:b/>
            <w:bCs/>
            <w:rtl/>
          </w:rPr>
          <w:t>38</w:t>
        </w:r>
        <w:r w:rsidRPr="00E20CBD">
          <w:rPr>
            <w:rFonts w:ascii="David" w:hAnsi="David" w:cs="David"/>
            <w:b/>
            <w:bCs/>
          </w:rPr>
          <w:fldChar w:fldCharType="end"/>
        </w:r>
      </w:p>
    </w:sdtContent>
  </w:sdt>
  <w:p w14:paraId="553FCA6F" w14:textId="77777777" w:rsidR="00426B89" w:rsidRDefault="00426B89">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22F01E">
      <w:start w:val="1"/>
      <w:numFmt w:val="bullet"/>
      <w:lvlText w:val=""/>
      <w:lvlJc w:val="left"/>
      <w:pPr>
        <w:ind w:left="720" w:hanging="360"/>
      </w:pPr>
      <w:rPr>
        <w:rFonts w:ascii="Symbol" w:hAnsi="Symbol" w:hint="default"/>
      </w:rPr>
    </w:lvl>
    <w:lvl w:ilvl="1" w:tplc="30B046AE" w:tentative="1">
      <w:start w:val="1"/>
      <w:numFmt w:val="bullet"/>
      <w:lvlText w:val="o"/>
      <w:lvlJc w:val="left"/>
      <w:pPr>
        <w:ind w:left="1440" w:hanging="360"/>
      </w:pPr>
      <w:rPr>
        <w:rFonts w:ascii="Courier New" w:hAnsi="Courier New" w:cs="Courier New" w:hint="default"/>
      </w:rPr>
    </w:lvl>
    <w:lvl w:ilvl="2" w:tplc="CEC84D9C" w:tentative="1">
      <w:start w:val="1"/>
      <w:numFmt w:val="bullet"/>
      <w:lvlText w:val=""/>
      <w:lvlJc w:val="left"/>
      <w:pPr>
        <w:ind w:left="2160" w:hanging="360"/>
      </w:pPr>
      <w:rPr>
        <w:rFonts w:ascii="Wingdings" w:hAnsi="Wingdings" w:hint="default"/>
      </w:rPr>
    </w:lvl>
    <w:lvl w:ilvl="3" w:tplc="B2FC1028">
      <w:start w:val="1"/>
      <w:numFmt w:val="bullet"/>
      <w:lvlText w:val=""/>
      <w:lvlJc w:val="left"/>
      <w:pPr>
        <w:ind w:left="2880" w:hanging="360"/>
      </w:pPr>
      <w:rPr>
        <w:rFonts w:ascii="Symbol" w:hAnsi="Symbol" w:hint="default"/>
      </w:rPr>
    </w:lvl>
    <w:lvl w:ilvl="4" w:tplc="16BEB54A" w:tentative="1">
      <w:start w:val="1"/>
      <w:numFmt w:val="bullet"/>
      <w:lvlText w:val="o"/>
      <w:lvlJc w:val="left"/>
      <w:pPr>
        <w:ind w:left="3600" w:hanging="360"/>
      </w:pPr>
      <w:rPr>
        <w:rFonts w:ascii="Courier New" w:hAnsi="Courier New" w:cs="Courier New" w:hint="default"/>
      </w:rPr>
    </w:lvl>
    <w:lvl w:ilvl="5" w:tplc="7CFC74F0">
      <w:start w:val="1"/>
      <w:numFmt w:val="bullet"/>
      <w:pStyle w:val="60"/>
      <w:lvlText w:val=""/>
      <w:lvlJc w:val="left"/>
      <w:pPr>
        <w:ind w:left="4320" w:hanging="360"/>
      </w:pPr>
      <w:rPr>
        <w:rFonts w:ascii="Wingdings" w:hAnsi="Wingdings" w:hint="default"/>
      </w:rPr>
    </w:lvl>
    <w:lvl w:ilvl="6" w:tplc="8E1C59AA">
      <w:start w:val="1"/>
      <w:numFmt w:val="bullet"/>
      <w:pStyle w:val="7"/>
      <w:lvlText w:val=""/>
      <w:lvlJc w:val="left"/>
      <w:pPr>
        <w:ind w:left="5040" w:hanging="360"/>
      </w:pPr>
      <w:rPr>
        <w:rFonts w:ascii="Symbol" w:hAnsi="Symbol" w:hint="default"/>
      </w:rPr>
    </w:lvl>
    <w:lvl w:ilvl="7" w:tplc="560EBAAE" w:tentative="1">
      <w:start w:val="1"/>
      <w:numFmt w:val="bullet"/>
      <w:lvlText w:val="o"/>
      <w:lvlJc w:val="left"/>
      <w:pPr>
        <w:ind w:left="5760" w:hanging="360"/>
      </w:pPr>
      <w:rPr>
        <w:rFonts w:ascii="Courier New" w:hAnsi="Courier New" w:cs="Courier New" w:hint="default"/>
      </w:rPr>
    </w:lvl>
    <w:lvl w:ilvl="8" w:tplc="4A2CF4F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CC3A870C">
      <w:start w:val="1"/>
      <w:numFmt w:val="bullet"/>
      <w:lvlText w:val=""/>
      <w:lvlJc w:val="left"/>
      <w:pPr>
        <w:ind w:left="1068" w:hanging="360"/>
      </w:pPr>
      <w:rPr>
        <w:rFonts w:ascii="Wingdings" w:hAnsi="Wingdings" w:hint="default"/>
        <w:sz w:val="22"/>
        <w:szCs w:val="22"/>
      </w:rPr>
    </w:lvl>
    <w:lvl w:ilvl="1" w:tplc="4AB0D2E8" w:tentative="1">
      <w:start w:val="1"/>
      <w:numFmt w:val="bullet"/>
      <w:lvlText w:val="o"/>
      <w:lvlJc w:val="left"/>
      <w:pPr>
        <w:ind w:left="1788" w:hanging="360"/>
      </w:pPr>
      <w:rPr>
        <w:rFonts w:ascii="Courier New" w:hAnsi="Courier New" w:cs="Courier New" w:hint="default"/>
      </w:rPr>
    </w:lvl>
    <w:lvl w:ilvl="2" w:tplc="A986EC14" w:tentative="1">
      <w:start w:val="1"/>
      <w:numFmt w:val="bullet"/>
      <w:lvlText w:val=""/>
      <w:lvlJc w:val="left"/>
      <w:pPr>
        <w:ind w:left="2508" w:hanging="360"/>
      </w:pPr>
      <w:rPr>
        <w:rFonts w:ascii="Wingdings" w:hAnsi="Wingdings" w:hint="default"/>
      </w:rPr>
    </w:lvl>
    <w:lvl w:ilvl="3" w:tplc="6FA45950" w:tentative="1">
      <w:start w:val="1"/>
      <w:numFmt w:val="bullet"/>
      <w:lvlText w:val=""/>
      <w:lvlJc w:val="left"/>
      <w:pPr>
        <w:ind w:left="3228" w:hanging="360"/>
      </w:pPr>
      <w:rPr>
        <w:rFonts w:ascii="Symbol" w:hAnsi="Symbol" w:hint="default"/>
      </w:rPr>
    </w:lvl>
    <w:lvl w:ilvl="4" w:tplc="CA40AFF6" w:tentative="1">
      <w:start w:val="1"/>
      <w:numFmt w:val="bullet"/>
      <w:lvlText w:val="o"/>
      <w:lvlJc w:val="left"/>
      <w:pPr>
        <w:ind w:left="3948" w:hanging="360"/>
      </w:pPr>
      <w:rPr>
        <w:rFonts w:ascii="Courier New" w:hAnsi="Courier New" w:cs="Courier New" w:hint="default"/>
      </w:rPr>
    </w:lvl>
    <w:lvl w:ilvl="5" w:tplc="FEB61238" w:tentative="1">
      <w:start w:val="1"/>
      <w:numFmt w:val="bullet"/>
      <w:lvlText w:val=""/>
      <w:lvlJc w:val="left"/>
      <w:pPr>
        <w:ind w:left="4668" w:hanging="360"/>
      </w:pPr>
      <w:rPr>
        <w:rFonts w:ascii="Wingdings" w:hAnsi="Wingdings" w:hint="default"/>
      </w:rPr>
    </w:lvl>
    <w:lvl w:ilvl="6" w:tplc="769CC710" w:tentative="1">
      <w:start w:val="1"/>
      <w:numFmt w:val="bullet"/>
      <w:lvlText w:val=""/>
      <w:lvlJc w:val="left"/>
      <w:pPr>
        <w:ind w:left="5388" w:hanging="360"/>
      </w:pPr>
      <w:rPr>
        <w:rFonts w:ascii="Symbol" w:hAnsi="Symbol" w:hint="default"/>
      </w:rPr>
    </w:lvl>
    <w:lvl w:ilvl="7" w:tplc="579A21FA" w:tentative="1">
      <w:start w:val="1"/>
      <w:numFmt w:val="bullet"/>
      <w:lvlText w:val="o"/>
      <w:lvlJc w:val="left"/>
      <w:pPr>
        <w:ind w:left="6108" w:hanging="360"/>
      </w:pPr>
      <w:rPr>
        <w:rFonts w:ascii="Courier New" w:hAnsi="Courier New" w:cs="Courier New" w:hint="default"/>
      </w:rPr>
    </w:lvl>
    <w:lvl w:ilvl="8" w:tplc="BC00F884" w:tentative="1">
      <w:start w:val="1"/>
      <w:numFmt w:val="bullet"/>
      <w:lvlText w:val=""/>
      <w:lvlJc w:val="left"/>
      <w:pPr>
        <w:ind w:left="6828" w:hanging="360"/>
      </w:pPr>
      <w:rPr>
        <w:rFonts w:ascii="Wingdings" w:hAnsi="Wingdings" w:hint="default"/>
      </w:rPr>
    </w:lvl>
  </w:abstractNum>
  <w:abstractNum w:abstractNumId="10" w15:restartNumberingAfterBreak="0">
    <w:nsid w:val="09B34ABD"/>
    <w:multiLevelType w:val="hybridMultilevel"/>
    <w:tmpl w:val="EF00991A"/>
    <w:lvl w:ilvl="0" w:tplc="CDBE6F9C">
      <w:start w:val="1"/>
      <w:numFmt w:val="hebrew1"/>
      <w:pStyle w:val="-"/>
      <w:lvlText w:val="%1."/>
      <w:lvlJc w:val="center"/>
      <w:pPr>
        <w:tabs>
          <w:tab w:val="num" w:pos="227"/>
        </w:tabs>
        <w:ind w:left="227" w:hanging="227"/>
      </w:pPr>
      <w:rPr>
        <w:rFonts w:hint="default"/>
        <w:color w:val="auto"/>
        <w:lang w:val="en-US"/>
      </w:rPr>
    </w:lvl>
    <w:lvl w:ilvl="1" w:tplc="273EEE96">
      <w:start w:val="1"/>
      <w:numFmt w:val="lowerLetter"/>
      <w:lvlText w:val="%2."/>
      <w:lvlJc w:val="left"/>
      <w:pPr>
        <w:tabs>
          <w:tab w:val="num" w:pos="1440"/>
        </w:tabs>
        <w:ind w:left="1440" w:hanging="360"/>
      </w:pPr>
    </w:lvl>
    <w:lvl w:ilvl="2" w:tplc="7B0054F6" w:tentative="1">
      <w:start w:val="1"/>
      <w:numFmt w:val="lowerRoman"/>
      <w:lvlText w:val="%3."/>
      <w:lvlJc w:val="right"/>
      <w:pPr>
        <w:tabs>
          <w:tab w:val="num" w:pos="2160"/>
        </w:tabs>
        <w:ind w:left="2160" w:hanging="180"/>
      </w:pPr>
    </w:lvl>
    <w:lvl w:ilvl="3" w:tplc="FC9465CE" w:tentative="1">
      <w:start w:val="1"/>
      <w:numFmt w:val="decimal"/>
      <w:lvlText w:val="%4."/>
      <w:lvlJc w:val="left"/>
      <w:pPr>
        <w:tabs>
          <w:tab w:val="num" w:pos="2880"/>
        </w:tabs>
        <w:ind w:left="2880" w:hanging="360"/>
      </w:pPr>
    </w:lvl>
    <w:lvl w:ilvl="4" w:tplc="FFBA26FA" w:tentative="1">
      <w:start w:val="1"/>
      <w:numFmt w:val="lowerLetter"/>
      <w:lvlText w:val="%5."/>
      <w:lvlJc w:val="left"/>
      <w:pPr>
        <w:tabs>
          <w:tab w:val="num" w:pos="3600"/>
        </w:tabs>
        <w:ind w:left="3600" w:hanging="360"/>
      </w:pPr>
    </w:lvl>
    <w:lvl w:ilvl="5" w:tplc="89D065F4" w:tentative="1">
      <w:start w:val="1"/>
      <w:numFmt w:val="lowerRoman"/>
      <w:lvlText w:val="%6."/>
      <w:lvlJc w:val="right"/>
      <w:pPr>
        <w:tabs>
          <w:tab w:val="num" w:pos="4320"/>
        </w:tabs>
        <w:ind w:left="4320" w:hanging="180"/>
      </w:pPr>
    </w:lvl>
    <w:lvl w:ilvl="6" w:tplc="99A60678" w:tentative="1">
      <w:start w:val="1"/>
      <w:numFmt w:val="decimal"/>
      <w:lvlText w:val="%7."/>
      <w:lvlJc w:val="left"/>
      <w:pPr>
        <w:tabs>
          <w:tab w:val="num" w:pos="5040"/>
        </w:tabs>
        <w:ind w:left="5040" w:hanging="360"/>
      </w:pPr>
    </w:lvl>
    <w:lvl w:ilvl="7" w:tplc="85A4623C" w:tentative="1">
      <w:start w:val="1"/>
      <w:numFmt w:val="lowerLetter"/>
      <w:lvlText w:val="%8."/>
      <w:lvlJc w:val="left"/>
      <w:pPr>
        <w:tabs>
          <w:tab w:val="num" w:pos="5760"/>
        </w:tabs>
        <w:ind w:left="5760" w:hanging="360"/>
      </w:pPr>
    </w:lvl>
    <w:lvl w:ilvl="8" w:tplc="34FE8018"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8EF0FA7E">
      <w:start w:val="1"/>
      <w:numFmt w:val="decimal"/>
      <w:lvlText w:val="%1."/>
      <w:lvlJc w:val="left"/>
      <w:pPr>
        <w:ind w:left="720" w:hanging="360"/>
      </w:pPr>
      <w:rPr>
        <w:rFonts w:hint="default"/>
      </w:rPr>
    </w:lvl>
    <w:lvl w:ilvl="1" w:tplc="5B1005B8" w:tentative="1">
      <w:start w:val="1"/>
      <w:numFmt w:val="lowerLetter"/>
      <w:lvlText w:val="%2."/>
      <w:lvlJc w:val="left"/>
      <w:pPr>
        <w:ind w:left="1440" w:hanging="360"/>
      </w:pPr>
    </w:lvl>
    <w:lvl w:ilvl="2" w:tplc="E4C85DBA" w:tentative="1">
      <w:start w:val="1"/>
      <w:numFmt w:val="lowerRoman"/>
      <w:lvlText w:val="%3."/>
      <w:lvlJc w:val="right"/>
      <w:pPr>
        <w:ind w:left="2160" w:hanging="180"/>
      </w:pPr>
    </w:lvl>
    <w:lvl w:ilvl="3" w:tplc="FBFEFFBC" w:tentative="1">
      <w:start w:val="1"/>
      <w:numFmt w:val="decimal"/>
      <w:lvlText w:val="%4."/>
      <w:lvlJc w:val="left"/>
      <w:pPr>
        <w:ind w:left="2880" w:hanging="360"/>
      </w:pPr>
    </w:lvl>
    <w:lvl w:ilvl="4" w:tplc="6C30F402" w:tentative="1">
      <w:start w:val="1"/>
      <w:numFmt w:val="lowerLetter"/>
      <w:lvlText w:val="%5."/>
      <w:lvlJc w:val="left"/>
      <w:pPr>
        <w:ind w:left="3600" w:hanging="360"/>
      </w:pPr>
    </w:lvl>
    <w:lvl w:ilvl="5" w:tplc="B73E50F6" w:tentative="1">
      <w:start w:val="1"/>
      <w:numFmt w:val="lowerRoman"/>
      <w:lvlText w:val="%6."/>
      <w:lvlJc w:val="right"/>
      <w:pPr>
        <w:ind w:left="4320" w:hanging="180"/>
      </w:pPr>
    </w:lvl>
    <w:lvl w:ilvl="6" w:tplc="607AB9FC" w:tentative="1">
      <w:start w:val="1"/>
      <w:numFmt w:val="decimal"/>
      <w:lvlText w:val="%7."/>
      <w:lvlJc w:val="left"/>
      <w:pPr>
        <w:ind w:left="5040" w:hanging="360"/>
      </w:pPr>
    </w:lvl>
    <w:lvl w:ilvl="7" w:tplc="7234C55C" w:tentative="1">
      <w:start w:val="1"/>
      <w:numFmt w:val="lowerLetter"/>
      <w:lvlText w:val="%8."/>
      <w:lvlJc w:val="left"/>
      <w:pPr>
        <w:ind w:left="5760" w:hanging="360"/>
      </w:pPr>
    </w:lvl>
    <w:lvl w:ilvl="8" w:tplc="F2369D8C"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DC94F6B"/>
    <w:multiLevelType w:val="multilevel"/>
    <w:tmpl w:val="406A8BC6"/>
    <w:styleLink w:val="-9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5" w15:restartNumberingAfterBreak="0">
    <w:nsid w:val="1F622458"/>
    <w:multiLevelType w:val="hybridMultilevel"/>
    <w:tmpl w:val="97DC45F4"/>
    <w:name w:val="listhnumber43223222322233222222223"/>
    <w:lvl w:ilvl="0" w:tplc="65144994">
      <w:start w:val="1"/>
      <w:numFmt w:val="bullet"/>
      <w:pStyle w:val="ListBullet7"/>
      <w:lvlText w:val=""/>
      <w:lvlJc w:val="left"/>
      <w:pPr>
        <w:tabs>
          <w:tab w:val="num" w:pos="3240"/>
        </w:tabs>
        <w:ind w:left="3240" w:right="3240" w:hanging="360"/>
      </w:pPr>
      <w:rPr>
        <w:rFonts w:ascii="Symbol" w:hAnsi="Symbol" w:hint="default"/>
      </w:rPr>
    </w:lvl>
    <w:lvl w:ilvl="1" w:tplc="2DB03418" w:tentative="1">
      <w:start w:val="1"/>
      <w:numFmt w:val="bullet"/>
      <w:lvlText w:val="o"/>
      <w:lvlJc w:val="left"/>
      <w:pPr>
        <w:tabs>
          <w:tab w:val="num" w:pos="1440"/>
        </w:tabs>
        <w:ind w:left="1440" w:right="1440" w:hanging="360"/>
      </w:pPr>
      <w:rPr>
        <w:rFonts w:ascii="Courier New" w:hAnsi="Courier New" w:hint="default"/>
      </w:rPr>
    </w:lvl>
    <w:lvl w:ilvl="2" w:tplc="E40AF7AA" w:tentative="1">
      <w:start w:val="1"/>
      <w:numFmt w:val="bullet"/>
      <w:lvlText w:val=""/>
      <w:lvlJc w:val="left"/>
      <w:pPr>
        <w:tabs>
          <w:tab w:val="num" w:pos="2160"/>
        </w:tabs>
        <w:ind w:left="2160" w:right="2160" w:hanging="360"/>
      </w:pPr>
      <w:rPr>
        <w:rFonts w:ascii="Wingdings" w:hAnsi="Wingdings" w:hint="default"/>
      </w:rPr>
    </w:lvl>
    <w:lvl w:ilvl="3" w:tplc="B7246FB4" w:tentative="1">
      <w:start w:val="1"/>
      <w:numFmt w:val="bullet"/>
      <w:lvlText w:val=""/>
      <w:lvlJc w:val="left"/>
      <w:pPr>
        <w:tabs>
          <w:tab w:val="num" w:pos="2880"/>
        </w:tabs>
        <w:ind w:left="2880" w:right="2880" w:hanging="360"/>
      </w:pPr>
      <w:rPr>
        <w:rFonts w:ascii="Symbol" w:hAnsi="Symbol" w:hint="default"/>
      </w:rPr>
    </w:lvl>
    <w:lvl w:ilvl="4" w:tplc="E0EC4504" w:tentative="1">
      <w:start w:val="1"/>
      <w:numFmt w:val="bullet"/>
      <w:lvlText w:val="o"/>
      <w:lvlJc w:val="left"/>
      <w:pPr>
        <w:tabs>
          <w:tab w:val="num" w:pos="3600"/>
        </w:tabs>
        <w:ind w:left="3600" w:right="3600" w:hanging="360"/>
      </w:pPr>
      <w:rPr>
        <w:rFonts w:ascii="Courier New" w:hAnsi="Courier New" w:hint="default"/>
      </w:rPr>
    </w:lvl>
    <w:lvl w:ilvl="5" w:tplc="3196A1E0" w:tentative="1">
      <w:start w:val="1"/>
      <w:numFmt w:val="bullet"/>
      <w:lvlText w:val=""/>
      <w:lvlJc w:val="left"/>
      <w:pPr>
        <w:tabs>
          <w:tab w:val="num" w:pos="4320"/>
        </w:tabs>
        <w:ind w:left="4320" w:right="4320" w:hanging="360"/>
      </w:pPr>
      <w:rPr>
        <w:rFonts w:ascii="Wingdings" w:hAnsi="Wingdings" w:hint="default"/>
      </w:rPr>
    </w:lvl>
    <w:lvl w:ilvl="6" w:tplc="7FCA0874" w:tentative="1">
      <w:start w:val="1"/>
      <w:numFmt w:val="bullet"/>
      <w:lvlText w:val=""/>
      <w:lvlJc w:val="left"/>
      <w:pPr>
        <w:tabs>
          <w:tab w:val="num" w:pos="5040"/>
        </w:tabs>
        <w:ind w:left="5040" w:right="5040" w:hanging="360"/>
      </w:pPr>
      <w:rPr>
        <w:rFonts w:ascii="Symbol" w:hAnsi="Symbol" w:hint="default"/>
      </w:rPr>
    </w:lvl>
    <w:lvl w:ilvl="7" w:tplc="91503C7A" w:tentative="1">
      <w:start w:val="1"/>
      <w:numFmt w:val="bullet"/>
      <w:lvlText w:val="o"/>
      <w:lvlJc w:val="left"/>
      <w:pPr>
        <w:tabs>
          <w:tab w:val="num" w:pos="5760"/>
        </w:tabs>
        <w:ind w:left="5760" w:right="5760" w:hanging="360"/>
      </w:pPr>
      <w:rPr>
        <w:rFonts w:ascii="Courier New" w:hAnsi="Courier New" w:hint="default"/>
      </w:rPr>
    </w:lvl>
    <w:lvl w:ilvl="8" w:tplc="82EAD5FA"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2DC7995"/>
    <w:multiLevelType w:val="hybridMultilevel"/>
    <w:tmpl w:val="4B3485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495187D"/>
    <w:multiLevelType w:val="hybridMultilevel"/>
    <w:tmpl w:val="66D6ADBA"/>
    <w:lvl w:ilvl="0" w:tplc="1CDC7674">
      <w:start w:val="1"/>
      <w:numFmt w:val="hebrew1"/>
      <w:lvlText w:val="%1."/>
      <w:lvlJc w:val="center"/>
      <w:pPr>
        <w:ind w:left="720" w:hanging="360"/>
      </w:pPr>
    </w:lvl>
    <w:lvl w:ilvl="1" w:tplc="9D72947E" w:tentative="1">
      <w:start w:val="1"/>
      <w:numFmt w:val="lowerLetter"/>
      <w:lvlText w:val="%2."/>
      <w:lvlJc w:val="left"/>
      <w:pPr>
        <w:ind w:left="1440" w:hanging="360"/>
      </w:pPr>
    </w:lvl>
    <w:lvl w:ilvl="2" w:tplc="15BAFA9E" w:tentative="1">
      <w:start w:val="1"/>
      <w:numFmt w:val="lowerRoman"/>
      <w:lvlText w:val="%3."/>
      <w:lvlJc w:val="right"/>
      <w:pPr>
        <w:ind w:left="2160" w:hanging="180"/>
      </w:pPr>
    </w:lvl>
    <w:lvl w:ilvl="3" w:tplc="25D00114" w:tentative="1">
      <w:start w:val="1"/>
      <w:numFmt w:val="decimal"/>
      <w:lvlText w:val="%4."/>
      <w:lvlJc w:val="left"/>
      <w:pPr>
        <w:ind w:left="2880" w:hanging="360"/>
      </w:pPr>
    </w:lvl>
    <w:lvl w:ilvl="4" w:tplc="CEA2A8CA" w:tentative="1">
      <w:start w:val="1"/>
      <w:numFmt w:val="lowerLetter"/>
      <w:lvlText w:val="%5."/>
      <w:lvlJc w:val="left"/>
      <w:pPr>
        <w:ind w:left="3600" w:hanging="360"/>
      </w:pPr>
    </w:lvl>
    <w:lvl w:ilvl="5" w:tplc="CE96E33A">
      <w:start w:val="1"/>
      <w:numFmt w:val="lowerRoman"/>
      <w:lvlText w:val="%6."/>
      <w:lvlJc w:val="right"/>
      <w:pPr>
        <w:ind w:left="4320" w:hanging="180"/>
      </w:pPr>
    </w:lvl>
    <w:lvl w:ilvl="6" w:tplc="E72E67F4" w:tentative="1">
      <w:start w:val="1"/>
      <w:numFmt w:val="decimal"/>
      <w:lvlText w:val="%7."/>
      <w:lvlJc w:val="left"/>
      <w:pPr>
        <w:ind w:left="5040" w:hanging="360"/>
      </w:pPr>
    </w:lvl>
    <w:lvl w:ilvl="7" w:tplc="61BAA590" w:tentative="1">
      <w:start w:val="1"/>
      <w:numFmt w:val="lowerLetter"/>
      <w:lvlText w:val="%8."/>
      <w:lvlJc w:val="left"/>
      <w:pPr>
        <w:ind w:left="5760" w:hanging="360"/>
      </w:pPr>
    </w:lvl>
    <w:lvl w:ilvl="8" w:tplc="EFF4F94A"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BA64880"/>
    <w:multiLevelType w:val="hybridMultilevel"/>
    <w:tmpl w:val="521203DE"/>
    <w:lvl w:ilvl="0" w:tplc="EA5E99A8">
      <w:start w:val="1"/>
      <w:numFmt w:val="hebrew1"/>
      <w:lvlText w:val="%1."/>
      <w:lvlJc w:val="center"/>
      <w:pPr>
        <w:ind w:left="393" w:hanging="360"/>
      </w:pPr>
      <w:rPr>
        <w:rFonts w:hint="default"/>
      </w:rPr>
    </w:lvl>
    <w:lvl w:ilvl="1" w:tplc="2CD67D12" w:tentative="1">
      <w:start w:val="1"/>
      <w:numFmt w:val="bullet"/>
      <w:lvlText w:val="o"/>
      <w:lvlJc w:val="left"/>
      <w:pPr>
        <w:ind w:left="1113" w:hanging="360"/>
      </w:pPr>
      <w:rPr>
        <w:rFonts w:ascii="Courier New" w:hAnsi="Courier New" w:cs="Courier New" w:hint="default"/>
      </w:rPr>
    </w:lvl>
    <w:lvl w:ilvl="2" w:tplc="B260C13E" w:tentative="1">
      <w:start w:val="1"/>
      <w:numFmt w:val="bullet"/>
      <w:lvlText w:val=""/>
      <w:lvlJc w:val="left"/>
      <w:pPr>
        <w:ind w:left="1833" w:hanging="360"/>
      </w:pPr>
      <w:rPr>
        <w:rFonts w:ascii="Wingdings" w:hAnsi="Wingdings" w:hint="default"/>
      </w:rPr>
    </w:lvl>
    <w:lvl w:ilvl="3" w:tplc="23C0FA86" w:tentative="1">
      <w:start w:val="1"/>
      <w:numFmt w:val="bullet"/>
      <w:lvlText w:val=""/>
      <w:lvlJc w:val="left"/>
      <w:pPr>
        <w:ind w:left="2553" w:hanging="360"/>
      </w:pPr>
      <w:rPr>
        <w:rFonts w:ascii="Symbol" w:hAnsi="Symbol" w:hint="default"/>
      </w:rPr>
    </w:lvl>
    <w:lvl w:ilvl="4" w:tplc="7228EE1E" w:tentative="1">
      <w:start w:val="1"/>
      <w:numFmt w:val="bullet"/>
      <w:lvlText w:val="o"/>
      <w:lvlJc w:val="left"/>
      <w:pPr>
        <w:ind w:left="3273" w:hanging="360"/>
      </w:pPr>
      <w:rPr>
        <w:rFonts w:ascii="Courier New" w:hAnsi="Courier New" w:cs="Courier New" w:hint="default"/>
      </w:rPr>
    </w:lvl>
    <w:lvl w:ilvl="5" w:tplc="BC9E940C" w:tentative="1">
      <w:start w:val="1"/>
      <w:numFmt w:val="bullet"/>
      <w:lvlText w:val=""/>
      <w:lvlJc w:val="left"/>
      <w:pPr>
        <w:ind w:left="3993" w:hanging="360"/>
      </w:pPr>
      <w:rPr>
        <w:rFonts w:ascii="Wingdings" w:hAnsi="Wingdings" w:hint="default"/>
      </w:rPr>
    </w:lvl>
    <w:lvl w:ilvl="6" w:tplc="31CE12E8" w:tentative="1">
      <w:start w:val="1"/>
      <w:numFmt w:val="bullet"/>
      <w:lvlText w:val=""/>
      <w:lvlJc w:val="left"/>
      <w:pPr>
        <w:ind w:left="4713" w:hanging="360"/>
      </w:pPr>
      <w:rPr>
        <w:rFonts w:ascii="Symbol" w:hAnsi="Symbol" w:hint="default"/>
      </w:rPr>
    </w:lvl>
    <w:lvl w:ilvl="7" w:tplc="CE121822" w:tentative="1">
      <w:start w:val="1"/>
      <w:numFmt w:val="bullet"/>
      <w:lvlText w:val="o"/>
      <w:lvlJc w:val="left"/>
      <w:pPr>
        <w:ind w:left="5433" w:hanging="360"/>
      </w:pPr>
      <w:rPr>
        <w:rFonts w:ascii="Courier New" w:hAnsi="Courier New" w:cs="Courier New" w:hint="default"/>
      </w:rPr>
    </w:lvl>
    <w:lvl w:ilvl="8" w:tplc="24226F66" w:tentative="1">
      <w:start w:val="1"/>
      <w:numFmt w:val="bullet"/>
      <w:lvlText w:val=""/>
      <w:lvlJc w:val="left"/>
      <w:pPr>
        <w:ind w:left="6153" w:hanging="360"/>
      </w:pPr>
      <w:rPr>
        <w:rFonts w:ascii="Wingdings" w:hAnsi="Wingdings" w:hint="default"/>
      </w:rPr>
    </w:lvl>
  </w:abstractNum>
  <w:abstractNum w:abstractNumId="32" w15:restartNumberingAfterBreak="0">
    <w:nsid w:val="2BF50AD9"/>
    <w:multiLevelType w:val="multilevel"/>
    <w:tmpl w:val="CB2CFB36"/>
    <w:numStyleLink w:val="-1"/>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90F22284">
      <w:start w:val="1"/>
      <w:numFmt w:val="hebrew1"/>
      <w:pStyle w:val="a3"/>
      <w:lvlText w:val="%1."/>
      <w:lvlJc w:val="center"/>
      <w:pPr>
        <w:tabs>
          <w:tab w:val="num" w:pos="360"/>
        </w:tabs>
        <w:ind w:left="360" w:right="1117" w:hanging="360"/>
      </w:pPr>
    </w:lvl>
    <w:lvl w:ilvl="1" w:tplc="7714D728">
      <w:start w:val="1"/>
      <w:numFmt w:val="decimal"/>
      <w:lvlText w:val="%2."/>
      <w:lvlJc w:val="left"/>
      <w:pPr>
        <w:tabs>
          <w:tab w:val="num" w:pos="1440"/>
        </w:tabs>
        <w:ind w:left="1440" w:hanging="360"/>
      </w:pPr>
    </w:lvl>
    <w:lvl w:ilvl="2" w:tplc="C28E5FCE" w:tentative="1">
      <w:start w:val="1"/>
      <w:numFmt w:val="lowerRoman"/>
      <w:lvlText w:val="%3."/>
      <w:lvlJc w:val="right"/>
      <w:pPr>
        <w:tabs>
          <w:tab w:val="num" w:pos="2160"/>
        </w:tabs>
        <w:ind w:left="2160" w:hanging="180"/>
      </w:pPr>
    </w:lvl>
    <w:lvl w:ilvl="3" w:tplc="D1D2E5E2" w:tentative="1">
      <w:start w:val="1"/>
      <w:numFmt w:val="decimal"/>
      <w:lvlText w:val="%4."/>
      <w:lvlJc w:val="left"/>
      <w:pPr>
        <w:tabs>
          <w:tab w:val="num" w:pos="2880"/>
        </w:tabs>
        <w:ind w:left="2880" w:hanging="360"/>
      </w:pPr>
    </w:lvl>
    <w:lvl w:ilvl="4" w:tplc="C4C2D31C" w:tentative="1">
      <w:start w:val="1"/>
      <w:numFmt w:val="lowerLetter"/>
      <w:lvlText w:val="%5."/>
      <w:lvlJc w:val="left"/>
      <w:pPr>
        <w:tabs>
          <w:tab w:val="num" w:pos="3600"/>
        </w:tabs>
        <w:ind w:left="3600" w:hanging="360"/>
      </w:pPr>
    </w:lvl>
    <w:lvl w:ilvl="5" w:tplc="92E4B9C8" w:tentative="1">
      <w:start w:val="1"/>
      <w:numFmt w:val="lowerRoman"/>
      <w:lvlText w:val="%6."/>
      <w:lvlJc w:val="right"/>
      <w:pPr>
        <w:tabs>
          <w:tab w:val="num" w:pos="4320"/>
        </w:tabs>
        <w:ind w:left="4320" w:hanging="180"/>
      </w:pPr>
    </w:lvl>
    <w:lvl w:ilvl="6" w:tplc="B9BE53F6" w:tentative="1">
      <w:start w:val="1"/>
      <w:numFmt w:val="decimal"/>
      <w:lvlText w:val="%7."/>
      <w:lvlJc w:val="left"/>
      <w:pPr>
        <w:tabs>
          <w:tab w:val="num" w:pos="5040"/>
        </w:tabs>
        <w:ind w:left="5040" w:hanging="360"/>
      </w:pPr>
    </w:lvl>
    <w:lvl w:ilvl="7" w:tplc="6DAE2296" w:tentative="1">
      <w:start w:val="1"/>
      <w:numFmt w:val="lowerLetter"/>
      <w:lvlText w:val="%8."/>
      <w:lvlJc w:val="left"/>
      <w:pPr>
        <w:tabs>
          <w:tab w:val="num" w:pos="5760"/>
        </w:tabs>
        <w:ind w:left="5760" w:hanging="360"/>
      </w:pPr>
    </w:lvl>
    <w:lvl w:ilvl="8" w:tplc="4F12ECD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FD70F9A"/>
    <w:multiLevelType w:val="hybridMultilevel"/>
    <w:tmpl w:val="870A1A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7EBC7358">
      <w:start w:val="3"/>
      <w:numFmt w:val="bullet"/>
      <w:lvlText w:val="-"/>
      <w:lvlJc w:val="left"/>
      <w:pPr>
        <w:ind w:left="746" w:hanging="360"/>
      </w:pPr>
      <w:rPr>
        <w:rFonts w:ascii="Times New Roman" w:eastAsiaTheme="minorEastAsia" w:hAnsi="Times New Roman" w:cs="David" w:hint="default"/>
      </w:rPr>
    </w:lvl>
    <w:lvl w:ilvl="1" w:tplc="6BCCF248" w:tentative="1">
      <w:start w:val="1"/>
      <w:numFmt w:val="bullet"/>
      <w:pStyle w:val="21"/>
      <w:lvlText w:val="o"/>
      <w:lvlJc w:val="left"/>
      <w:pPr>
        <w:ind w:left="1466" w:hanging="360"/>
      </w:pPr>
      <w:rPr>
        <w:rFonts w:ascii="Courier New" w:hAnsi="Courier New" w:cs="Courier New" w:hint="default"/>
      </w:rPr>
    </w:lvl>
    <w:lvl w:ilvl="2" w:tplc="7302B8E0" w:tentative="1">
      <w:start w:val="1"/>
      <w:numFmt w:val="bullet"/>
      <w:lvlText w:val=""/>
      <w:lvlJc w:val="left"/>
      <w:pPr>
        <w:ind w:left="2186" w:hanging="360"/>
      </w:pPr>
      <w:rPr>
        <w:rFonts w:ascii="Wingdings" w:hAnsi="Wingdings" w:hint="default"/>
      </w:rPr>
    </w:lvl>
    <w:lvl w:ilvl="3" w:tplc="E5EC2340" w:tentative="1">
      <w:start w:val="1"/>
      <w:numFmt w:val="bullet"/>
      <w:lvlText w:val=""/>
      <w:lvlJc w:val="left"/>
      <w:pPr>
        <w:ind w:left="2906" w:hanging="360"/>
      </w:pPr>
      <w:rPr>
        <w:rFonts w:ascii="Symbol" w:hAnsi="Symbol" w:hint="default"/>
      </w:rPr>
    </w:lvl>
    <w:lvl w:ilvl="4" w:tplc="9C747774" w:tentative="1">
      <w:start w:val="1"/>
      <w:numFmt w:val="bullet"/>
      <w:lvlText w:val="o"/>
      <w:lvlJc w:val="left"/>
      <w:pPr>
        <w:ind w:left="3626" w:hanging="360"/>
      </w:pPr>
      <w:rPr>
        <w:rFonts w:ascii="Courier New" w:hAnsi="Courier New" w:cs="Courier New" w:hint="default"/>
      </w:rPr>
    </w:lvl>
    <w:lvl w:ilvl="5" w:tplc="FAC4C350" w:tentative="1">
      <w:start w:val="1"/>
      <w:numFmt w:val="bullet"/>
      <w:lvlText w:val=""/>
      <w:lvlJc w:val="left"/>
      <w:pPr>
        <w:ind w:left="4346" w:hanging="360"/>
      </w:pPr>
      <w:rPr>
        <w:rFonts w:ascii="Wingdings" w:hAnsi="Wingdings" w:hint="default"/>
      </w:rPr>
    </w:lvl>
    <w:lvl w:ilvl="6" w:tplc="68BC55AE" w:tentative="1">
      <w:start w:val="1"/>
      <w:numFmt w:val="bullet"/>
      <w:lvlText w:val=""/>
      <w:lvlJc w:val="left"/>
      <w:pPr>
        <w:ind w:left="5066" w:hanging="360"/>
      </w:pPr>
      <w:rPr>
        <w:rFonts w:ascii="Symbol" w:hAnsi="Symbol" w:hint="default"/>
      </w:rPr>
    </w:lvl>
    <w:lvl w:ilvl="7" w:tplc="4E0EC562" w:tentative="1">
      <w:start w:val="1"/>
      <w:numFmt w:val="bullet"/>
      <w:lvlText w:val="o"/>
      <w:lvlJc w:val="left"/>
      <w:pPr>
        <w:ind w:left="5786" w:hanging="360"/>
      </w:pPr>
      <w:rPr>
        <w:rFonts w:ascii="Courier New" w:hAnsi="Courier New" w:cs="Courier New" w:hint="default"/>
      </w:rPr>
    </w:lvl>
    <w:lvl w:ilvl="8" w:tplc="D386441A"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97157A4"/>
    <w:multiLevelType w:val="multilevel"/>
    <w:tmpl w:val="F90C06F4"/>
    <w:lvl w:ilvl="0">
      <w:start w:val="1"/>
      <w:numFmt w:val="decimal"/>
      <w:lvlText w:val="%1"/>
      <w:lvlJc w:val="left"/>
      <w:pPr>
        <w:ind w:left="360" w:hanging="360"/>
      </w:pPr>
      <w:rPr>
        <w:rFonts w:hint="default"/>
      </w:rPr>
    </w:lvl>
    <w:lvl w:ilvl="1">
      <w:start w:val="1"/>
      <w:numFmt w:val="decimal"/>
      <w:lvlText w:val="%1.%2"/>
      <w:lvlJc w:val="left"/>
      <w:pPr>
        <w:ind w:left="2157" w:hanging="360"/>
      </w:pPr>
      <w:rPr>
        <w:rFonts w:hint="default"/>
      </w:rPr>
    </w:lvl>
    <w:lvl w:ilvl="2">
      <w:start w:val="1"/>
      <w:numFmt w:val="decimal"/>
      <w:lvlText w:val="%1.%2.%3"/>
      <w:lvlJc w:val="left"/>
      <w:pPr>
        <w:ind w:left="4314" w:hanging="720"/>
      </w:pPr>
      <w:rPr>
        <w:rFonts w:hint="default"/>
      </w:rPr>
    </w:lvl>
    <w:lvl w:ilvl="3">
      <w:start w:val="1"/>
      <w:numFmt w:val="decimal"/>
      <w:lvlText w:val="%1.%2.%3.%4"/>
      <w:lvlJc w:val="left"/>
      <w:pPr>
        <w:ind w:left="6111" w:hanging="720"/>
      </w:pPr>
      <w:rPr>
        <w:rFonts w:hint="default"/>
      </w:rPr>
    </w:lvl>
    <w:lvl w:ilvl="4">
      <w:start w:val="1"/>
      <w:numFmt w:val="decimal"/>
      <w:lvlText w:val="%1.%2.%3.%4.%5"/>
      <w:lvlJc w:val="left"/>
      <w:pPr>
        <w:ind w:left="8268" w:hanging="1080"/>
      </w:pPr>
      <w:rPr>
        <w:rFonts w:hint="default"/>
      </w:rPr>
    </w:lvl>
    <w:lvl w:ilvl="5">
      <w:start w:val="1"/>
      <w:numFmt w:val="decimal"/>
      <w:lvlText w:val="%1.%2.%3.%4.%5.%6"/>
      <w:lvlJc w:val="left"/>
      <w:pPr>
        <w:ind w:left="10065" w:hanging="1080"/>
      </w:pPr>
      <w:rPr>
        <w:rFonts w:hint="default"/>
      </w:rPr>
    </w:lvl>
    <w:lvl w:ilvl="6">
      <w:start w:val="1"/>
      <w:numFmt w:val="decimal"/>
      <w:lvlText w:val="%1.%2.%3.%4.%5.%6.%7"/>
      <w:lvlJc w:val="left"/>
      <w:pPr>
        <w:ind w:left="11862" w:hanging="1080"/>
      </w:pPr>
      <w:rPr>
        <w:rFonts w:hint="default"/>
      </w:rPr>
    </w:lvl>
    <w:lvl w:ilvl="7">
      <w:start w:val="1"/>
      <w:numFmt w:val="decimal"/>
      <w:lvlText w:val="%1.%2.%3.%4.%5.%6.%7.%8"/>
      <w:lvlJc w:val="left"/>
      <w:pPr>
        <w:ind w:left="14019" w:hanging="1440"/>
      </w:pPr>
      <w:rPr>
        <w:rFonts w:hint="default"/>
      </w:rPr>
    </w:lvl>
    <w:lvl w:ilvl="8">
      <w:start w:val="1"/>
      <w:numFmt w:val="decimal"/>
      <w:lvlText w:val="%1.%2.%3.%4.%5.%6.%7.%8.%9"/>
      <w:lvlJc w:val="left"/>
      <w:pPr>
        <w:ind w:left="15816" w:hanging="1440"/>
      </w:pPr>
      <w:rPr>
        <w:rFonts w:hint="default"/>
      </w:rPr>
    </w:lvl>
  </w:abstractNum>
  <w:abstractNum w:abstractNumId="45" w15:restartNumberingAfterBreak="0">
    <w:nsid w:val="3A3D0519"/>
    <w:multiLevelType w:val="hybridMultilevel"/>
    <w:tmpl w:val="0F5EED6A"/>
    <w:name w:val="listhnumber4322322232223322222222232"/>
    <w:lvl w:ilvl="0" w:tplc="071C1748">
      <w:start w:val="1"/>
      <w:numFmt w:val="bullet"/>
      <w:lvlText w:val=""/>
      <w:lvlJc w:val="left"/>
      <w:pPr>
        <w:tabs>
          <w:tab w:val="num" w:pos="360"/>
        </w:tabs>
        <w:ind w:left="360" w:hanging="360"/>
      </w:pPr>
      <w:rPr>
        <w:rFonts w:ascii="Symbol" w:hAnsi="Symbol" w:hint="default"/>
      </w:rPr>
    </w:lvl>
    <w:lvl w:ilvl="1" w:tplc="7B2EF2A4">
      <w:start w:val="1"/>
      <w:numFmt w:val="bullet"/>
      <w:lvlText w:val="o"/>
      <w:lvlJc w:val="left"/>
      <w:pPr>
        <w:tabs>
          <w:tab w:val="num" w:pos="1080"/>
        </w:tabs>
        <w:ind w:left="1080" w:hanging="360"/>
      </w:pPr>
      <w:rPr>
        <w:rFonts w:ascii="Courier New" w:hAnsi="Courier New" w:cs="Courier New" w:hint="default"/>
      </w:rPr>
    </w:lvl>
    <w:lvl w:ilvl="2" w:tplc="3274D24E">
      <w:start w:val="1"/>
      <w:numFmt w:val="bullet"/>
      <w:lvlText w:val=""/>
      <w:lvlJc w:val="left"/>
      <w:pPr>
        <w:tabs>
          <w:tab w:val="num" w:pos="1800"/>
        </w:tabs>
        <w:ind w:left="1800" w:hanging="360"/>
      </w:pPr>
      <w:rPr>
        <w:rFonts w:ascii="Wingdings" w:hAnsi="Wingdings" w:hint="default"/>
      </w:rPr>
    </w:lvl>
    <w:lvl w:ilvl="3" w:tplc="AF18B786">
      <w:start w:val="1"/>
      <w:numFmt w:val="bullet"/>
      <w:lvlText w:val=""/>
      <w:lvlJc w:val="left"/>
      <w:pPr>
        <w:tabs>
          <w:tab w:val="num" w:pos="2520"/>
        </w:tabs>
        <w:ind w:left="2520" w:hanging="360"/>
      </w:pPr>
      <w:rPr>
        <w:rFonts w:ascii="Symbol" w:hAnsi="Symbol" w:hint="default"/>
      </w:rPr>
    </w:lvl>
    <w:lvl w:ilvl="4" w:tplc="36D8647E">
      <w:start w:val="1"/>
      <w:numFmt w:val="bullet"/>
      <w:lvlText w:val="o"/>
      <w:lvlJc w:val="left"/>
      <w:pPr>
        <w:tabs>
          <w:tab w:val="num" w:pos="3240"/>
        </w:tabs>
        <w:ind w:left="3240" w:hanging="360"/>
      </w:pPr>
      <w:rPr>
        <w:rFonts w:ascii="Courier New" w:hAnsi="Courier New" w:cs="Courier New" w:hint="default"/>
      </w:rPr>
    </w:lvl>
    <w:lvl w:ilvl="5" w:tplc="CC94BF56" w:tentative="1">
      <w:start w:val="1"/>
      <w:numFmt w:val="bullet"/>
      <w:lvlText w:val=""/>
      <w:lvlJc w:val="left"/>
      <w:pPr>
        <w:tabs>
          <w:tab w:val="num" w:pos="3960"/>
        </w:tabs>
        <w:ind w:left="3960" w:hanging="360"/>
      </w:pPr>
      <w:rPr>
        <w:rFonts w:ascii="Wingdings" w:hAnsi="Wingdings" w:hint="default"/>
      </w:rPr>
    </w:lvl>
    <w:lvl w:ilvl="6" w:tplc="C4742C80" w:tentative="1">
      <w:start w:val="1"/>
      <w:numFmt w:val="bullet"/>
      <w:lvlText w:val=""/>
      <w:lvlJc w:val="left"/>
      <w:pPr>
        <w:tabs>
          <w:tab w:val="num" w:pos="4680"/>
        </w:tabs>
        <w:ind w:left="4680" w:hanging="360"/>
      </w:pPr>
      <w:rPr>
        <w:rFonts w:ascii="Symbol" w:hAnsi="Symbol" w:hint="default"/>
      </w:rPr>
    </w:lvl>
    <w:lvl w:ilvl="7" w:tplc="7E30771A" w:tentative="1">
      <w:start w:val="1"/>
      <w:numFmt w:val="bullet"/>
      <w:lvlText w:val="o"/>
      <w:lvlJc w:val="left"/>
      <w:pPr>
        <w:tabs>
          <w:tab w:val="num" w:pos="5400"/>
        </w:tabs>
        <w:ind w:left="5400" w:hanging="360"/>
      </w:pPr>
      <w:rPr>
        <w:rFonts w:ascii="Courier New" w:hAnsi="Courier New" w:cs="Courier New" w:hint="default"/>
      </w:rPr>
    </w:lvl>
    <w:lvl w:ilvl="8" w:tplc="B592384A"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E26A44"/>
    <w:multiLevelType w:val="hybridMultilevel"/>
    <w:tmpl w:val="194253B6"/>
    <w:lvl w:ilvl="0" w:tplc="15B0873A">
      <w:start w:val="1"/>
      <w:numFmt w:val="bullet"/>
      <w:lvlText w:val=""/>
      <w:lvlJc w:val="left"/>
      <w:pPr>
        <w:tabs>
          <w:tab w:val="num" w:pos="360"/>
        </w:tabs>
        <w:ind w:left="360" w:hanging="360"/>
      </w:pPr>
      <w:rPr>
        <w:rFonts w:ascii="Wingdings" w:hAnsi="Wingdings" w:hint="default"/>
      </w:rPr>
    </w:lvl>
    <w:lvl w:ilvl="1" w:tplc="6444DBD0">
      <w:start w:val="1"/>
      <w:numFmt w:val="bullet"/>
      <w:lvlText w:val=""/>
      <w:lvlJc w:val="left"/>
      <w:pPr>
        <w:tabs>
          <w:tab w:val="num" w:pos="720"/>
        </w:tabs>
        <w:ind w:left="720" w:hanging="360"/>
      </w:pPr>
      <w:rPr>
        <w:rFonts w:ascii="Wingdings" w:hAnsi="Wingdings" w:hint="default"/>
        <w:sz w:val="22"/>
        <w:szCs w:val="22"/>
      </w:rPr>
    </w:lvl>
    <w:lvl w:ilvl="2" w:tplc="41F4C01A">
      <w:start w:val="1"/>
      <w:numFmt w:val="bullet"/>
      <w:lvlText w:val=""/>
      <w:lvlJc w:val="left"/>
      <w:pPr>
        <w:tabs>
          <w:tab w:val="num" w:pos="1440"/>
        </w:tabs>
        <w:ind w:left="1440" w:hanging="360"/>
      </w:pPr>
      <w:rPr>
        <w:rFonts w:ascii="Wingdings" w:hAnsi="Wingdings" w:hint="default"/>
      </w:rPr>
    </w:lvl>
    <w:lvl w:ilvl="3" w:tplc="22CEABC8">
      <w:start w:val="1"/>
      <w:numFmt w:val="bullet"/>
      <w:lvlText w:val=""/>
      <w:lvlJc w:val="left"/>
      <w:pPr>
        <w:tabs>
          <w:tab w:val="num" w:pos="2160"/>
        </w:tabs>
        <w:ind w:left="2160" w:hanging="360"/>
      </w:pPr>
      <w:rPr>
        <w:rFonts w:ascii="Wingdings" w:hAnsi="Wingdings" w:hint="default"/>
      </w:rPr>
    </w:lvl>
    <w:lvl w:ilvl="4" w:tplc="C5E0AD90">
      <w:start w:val="1"/>
      <w:numFmt w:val="bullet"/>
      <w:lvlText w:val="o"/>
      <w:lvlJc w:val="left"/>
      <w:pPr>
        <w:tabs>
          <w:tab w:val="num" w:pos="2880"/>
        </w:tabs>
        <w:ind w:left="2880" w:hanging="360"/>
      </w:pPr>
      <w:rPr>
        <w:rFonts w:ascii="Courier New" w:hAnsi="Courier New" w:cs="Courier New" w:hint="default"/>
      </w:rPr>
    </w:lvl>
    <w:lvl w:ilvl="5" w:tplc="0E7E4BB8" w:tentative="1">
      <w:start w:val="1"/>
      <w:numFmt w:val="bullet"/>
      <w:lvlText w:val=""/>
      <w:lvlJc w:val="left"/>
      <w:pPr>
        <w:tabs>
          <w:tab w:val="num" w:pos="3600"/>
        </w:tabs>
        <w:ind w:left="3600" w:hanging="360"/>
      </w:pPr>
      <w:rPr>
        <w:rFonts w:ascii="Wingdings" w:hAnsi="Wingdings" w:hint="default"/>
      </w:rPr>
    </w:lvl>
    <w:lvl w:ilvl="6" w:tplc="5A62F43C" w:tentative="1">
      <w:start w:val="1"/>
      <w:numFmt w:val="bullet"/>
      <w:lvlText w:val=""/>
      <w:lvlJc w:val="left"/>
      <w:pPr>
        <w:tabs>
          <w:tab w:val="num" w:pos="4320"/>
        </w:tabs>
        <w:ind w:left="4320" w:hanging="360"/>
      </w:pPr>
      <w:rPr>
        <w:rFonts w:ascii="Symbol" w:hAnsi="Symbol" w:hint="default"/>
      </w:rPr>
    </w:lvl>
    <w:lvl w:ilvl="7" w:tplc="343E7F3E" w:tentative="1">
      <w:start w:val="1"/>
      <w:numFmt w:val="bullet"/>
      <w:lvlText w:val="o"/>
      <w:lvlJc w:val="left"/>
      <w:pPr>
        <w:tabs>
          <w:tab w:val="num" w:pos="5040"/>
        </w:tabs>
        <w:ind w:left="5040" w:hanging="360"/>
      </w:pPr>
      <w:rPr>
        <w:rFonts w:ascii="Courier New" w:hAnsi="Courier New" w:cs="Courier New" w:hint="default"/>
      </w:rPr>
    </w:lvl>
    <w:lvl w:ilvl="8" w:tplc="E6BEBAB2"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4136752B"/>
    <w:multiLevelType w:val="hybridMultilevel"/>
    <w:tmpl w:val="1130B9D4"/>
    <w:lvl w:ilvl="0" w:tplc="1DC46654">
      <w:start w:val="1"/>
      <w:numFmt w:val="bullet"/>
      <w:pStyle w:val="Bullets-4-English"/>
      <w:lvlText w:val=""/>
      <w:lvlJc w:val="left"/>
      <w:pPr>
        <w:tabs>
          <w:tab w:val="num" w:pos="1063"/>
        </w:tabs>
        <w:ind w:left="1063" w:hanging="360"/>
      </w:pPr>
      <w:rPr>
        <w:rFonts w:ascii="Symbol" w:hAnsi="Symbol" w:hint="default"/>
        <w:color w:val="auto"/>
      </w:rPr>
    </w:lvl>
    <w:lvl w:ilvl="1" w:tplc="08F274CC">
      <w:start w:val="1"/>
      <w:numFmt w:val="bullet"/>
      <w:lvlText w:val="o"/>
      <w:lvlJc w:val="left"/>
      <w:pPr>
        <w:tabs>
          <w:tab w:val="num" w:pos="1423"/>
        </w:tabs>
        <w:ind w:left="1423" w:hanging="360"/>
      </w:pPr>
      <w:rPr>
        <w:rFonts w:ascii="Courier New" w:hAnsi="Courier New" w:cs="Courier New" w:hint="default"/>
      </w:rPr>
    </w:lvl>
    <w:lvl w:ilvl="2" w:tplc="28AC9E48">
      <w:start w:val="1"/>
      <w:numFmt w:val="bullet"/>
      <w:lvlText w:val=""/>
      <w:lvlJc w:val="left"/>
      <w:pPr>
        <w:tabs>
          <w:tab w:val="num" w:pos="2143"/>
        </w:tabs>
        <w:ind w:left="2143" w:hanging="360"/>
      </w:pPr>
      <w:rPr>
        <w:rFonts w:ascii="Wingdings" w:hAnsi="Wingdings" w:hint="default"/>
      </w:rPr>
    </w:lvl>
    <w:lvl w:ilvl="3" w:tplc="B758369E" w:tentative="1">
      <w:start w:val="1"/>
      <w:numFmt w:val="bullet"/>
      <w:lvlText w:val=""/>
      <w:lvlJc w:val="left"/>
      <w:pPr>
        <w:tabs>
          <w:tab w:val="num" w:pos="2863"/>
        </w:tabs>
        <w:ind w:left="2863" w:hanging="360"/>
      </w:pPr>
      <w:rPr>
        <w:rFonts w:ascii="Symbol" w:hAnsi="Symbol" w:hint="default"/>
      </w:rPr>
    </w:lvl>
    <w:lvl w:ilvl="4" w:tplc="C16607B0" w:tentative="1">
      <w:start w:val="1"/>
      <w:numFmt w:val="bullet"/>
      <w:lvlText w:val="o"/>
      <w:lvlJc w:val="left"/>
      <w:pPr>
        <w:tabs>
          <w:tab w:val="num" w:pos="3583"/>
        </w:tabs>
        <w:ind w:left="3583" w:hanging="360"/>
      </w:pPr>
      <w:rPr>
        <w:rFonts w:ascii="Courier New" w:hAnsi="Courier New" w:cs="Courier New" w:hint="default"/>
      </w:rPr>
    </w:lvl>
    <w:lvl w:ilvl="5" w:tplc="36608FD6" w:tentative="1">
      <w:start w:val="1"/>
      <w:numFmt w:val="bullet"/>
      <w:lvlText w:val=""/>
      <w:lvlJc w:val="left"/>
      <w:pPr>
        <w:tabs>
          <w:tab w:val="num" w:pos="4303"/>
        </w:tabs>
        <w:ind w:left="4303" w:hanging="360"/>
      </w:pPr>
      <w:rPr>
        <w:rFonts w:ascii="Wingdings" w:hAnsi="Wingdings" w:hint="default"/>
      </w:rPr>
    </w:lvl>
    <w:lvl w:ilvl="6" w:tplc="6E4AAB4C" w:tentative="1">
      <w:start w:val="1"/>
      <w:numFmt w:val="bullet"/>
      <w:lvlText w:val=""/>
      <w:lvlJc w:val="left"/>
      <w:pPr>
        <w:tabs>
          <w:tab w:val="num" w:pos="5023"/>
        </w:tabs>
        <w:ind w:left="5023" w:hanging="360"/>
      </w:pPr>
      <w:rPr>
        <w:rFonts w:ascii="Symbol" w:hAnsi="Symbol" w:hint="default"/>
      </w:rPr>
    </w:lvl>
    <w:lvl w:ilvl="7" w:tplc="0C1CE0D4" w:tentative="1">
      <w:start w:val="1"/>
      <w:numFmt w:val="bullet"/>
      <w:lvlText w:val="o"/>
      <w:lvlJc w:val="left"/>
      <w:pPr>
        <w:tabs>
          <w:tab w:val="num" w:pos="5743"/>
        </w:tabs>
        <w:ind w:left="5743" w:hanging="360"/>
      </w:pPr>
      <w:rPr>
        <w:rFonts w:ascii="Courier New" w:hAnsi="Courier New" w:cs="Courier New" w:hint="default"/>
      </w:rPr>
    </w:lvl>
    <w:lvl w:ilvl="8" w:tplc="B8BEC9C4"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ACB1CCB"/>
    <w:multiLevelType w:val="hybridMultilevel"/>
    <w:tmpl w:val="ADF8A936"/>
    <w:name w:val="listhnumber432232223222332222222223422"/>
    <w:lvl w:ilvl="0" w:tplc="154A1B0E">
      <w:start w:val="1"/>
      <w:numFmt w:val="decimal"/>
      <w:lvlText w:val="%1."/>
      <w:lvlJc w:val="left"/>
      <w:pPr>
        <w:tabs>
          <w:tab w:val="num" w:pos="720"/>
        </w:tabs>
        <w:ind w:left="720" w:right="720" w:hanging="360"/>
      </w:pPr>
    </w:lvl>
    <w:lvl w:ilvl="1" w:tplc="40E292C0">
      <w:start w:val="1"/>
      <w:numFmt w:val="decimal"/>
      <w:lvlText w:val="%2)"/>
      <w:lvlJc w:val="left"/>
      <w:pPr>
        <w:tabs>
          <w:tab w:val="num" w:pos="1440"/>
        </w:tabs>
        <w:ind w:left="1440" w:right="1440" w:hanging="360"/>
      </w:pPr>
    </w:lvl>
    <w:lvl w:ilvl="2" w:tplc="4DA05D5E" w:tentative="1">
      <w:start w:val="1"/>
      <w:numFmt w:val="lowerRoman"/>
      <w:lvlText w:val="%3."/>
      <w:lvlJc w:val="right"/>
      <w:pPr>
        <w:tabs>
          <w:tab w:val="num" w:pos="2160"/>
        </w:tabs>
        <w:ind w:left="2160" w:right="2160" w:hanging="180"/>
      </w:pPr>
    </w:lvl>
    <w:lvl w:ilvl="3" w:tplc="7C80A9F0" w:tentative="1">
      <w:start w:val="1"/>
      <w:numFmt w:val="decimal"/>
      <w:lvlText w:val="%4."/>
      <w:lvlJc w:val="left"/>
      <w:pPr>
        <w:tabs>
          <w:tab w:val="num" w:pos="2880"/>
        </w:tabs>
        <w:ind w:left="2880" w:right="2880" w:hanging="360"/>
      </w:pPr>
    </w:lvl>
    <w:lvl w:ilvl="4" w:tplc="DAB28080" w:tentative="1">
      <w:start w:val="1"/>
      <w:numFmt w:val="lowerLetter"/>
      <w:lvlText w:val="%5."/>
      <w:lvlJc w:val="left"/>
      <w:pPr>
        <w:tabs>
          <w:tab w:val="num" w:pos="3600"/>
        </w:tabs>
        <w:ind w:left="3600" w:right="3600" w:hanging="360"/>
      </w:pPr>
    </w:lvl>
    <w:lvl w:ilvl="5" w:tplc="212E6670" w:tentative="1">
      <w:start w:val="1"/>
      <w:numFmt w:val="lowerRoman"/>
      <w:lvlText w:val="%6."/>
      <w:lvlJc w:val="right"/>
      <w:pPr>
        <w:tabs>
          <w:tab w:val="num" w:pos="4320"/>
        </w:tabs>
        <w:ind w:left="4320" w:right="4320" w:hanging="180"/>
      </w:pPr>
    </w:lvl>
    <w:lvl w:ilvl="6" w:tplc="6AE06C56" w:tentative="1">
      <w:start w:val="1"/>
      <w:numFmt w:val="decimal"/>
      <w:lvlText w:val="%7."/>
      <w:lvlJc w:val="left"/>
      <w:pPr>
        <w:tabs>
          <w:tab w:val="num" w:pos="5040"/>
        </w:tabs>
        <w:ind w:left="5040" w:right="5040" w:hanging="360"/>
      </w:pPr>
    </w:lvl>
    <w:lvl w:ilvl="7" w:tplc="AEDE1700" w:tentative="1">
      <w:start w:val="1"/>
      <w:numFmt w:val="lowerLetter"/>
      <w:lvlText w:val="%8."/>
      <w:lvlJc w:val="left"/>
      <w:pPr>
        <w:tabs>
          <w:tab w:val="num" w:pos="5760"/>
        </w:tabs>
        <w:ind w:left="5760" w:right="5760" w:hanging="360"/>
      </w:pPr>
    </w:lvl>
    <w:lvl w:ilvl="8" w:tplc="AE6E34E2" w:tentative="1">
      <w:start w:val="1"/>
      <w:numFmt w:val="lowerRoman"/>
      <w:lvlText w:val="%9."/>
      <w:lvlJc w:val="right"/>
      <w:pPr>
        <w:tabs>
          <w:tab w:val="num" w:pos="6480"/>
        </w:tabs>
        <w:ind w:left="6480" w:right="6480" w:hanging="18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6D1CFB"/>
    <w:multiLevelType w:val="hybridMultilevel"/>
    <w:tmpl w:val="07C21868"/>
    <w:lvl w:ilvl="0" w:tplc="52CA6628">
      <w:start w:val="1"/>
      <w:numFmt w:val="bullet"/>
      <w:lvlText w:val=""/>
      <w:lvlJc w:val="left"/>
      <w:pPr>
        <w:ind w:left="720" w:hanging="360"/>
      </w:pPr>
      <w:rPr>
        <w:rFonts w:ascii="Wingdings" w:hAnsi="Wingdings" w:hint="default"/>
        <w:sz w:val="22"/>
        <w:szCs w:val="22"/>
      </w:rPr>
    </w:lvl>
    <w:lvl w:ilvl="1" w:tplc="93DA98B8" w:tentative="1">
      <w:start w:val="1"/>
      <w:numFmt w:val="bullet"/>
      <w:lvlText w:val="o"/>
      <w:lvlJc w:val="left"/>
      <w:pPr>
        <w:ind w:left="1440" w:hanging="360"/>
      </w:pPr>
      <w:rPr>
        <w:rFonts w:ascii="Courier New" w:hAnsi="Courier New" w:cs="Courier New" w:hint="default"/>
      </w:rPr>
    </w:lvl>
    <w:lvl w:ilvl="2" w:tplc="42A405FA" w:tentative="1">
      <w:start w:val="1"/>
      <w:numFmt w:val="bullet"/>
      <w:lvlText w:val=""/>
      <w:lvlJc w:val="left"/>
      <w:pPr>
        <w:ind w:left="2160" w:hanging="360"/>
      </w:pPr>
      <w:rPr>
        <w:rFonts w:ascii="Wingdings" w:hAnsi="Wingdings" w:hint="default"/>
      </w:rPr>
    </w:lvl>
    <w:lvl w:ilvl="3" w:tplc="A280813E" w:tentative="1">
      <w:start w:val="1"/>
      <w:numFmt w:val="bullet"/>
      <w:lvlText w:val=""/>
      <w:lvlJc w:val="left"/>
      <w:pPr>
        <w:ind w:left="2880" w:hanging="360"/>
      </w:pPr>
      <w:rPr>
        <w:rFonts w:ascii="Symbol" w:hAnsi="Symbol" w:hint="default"/>
      </w:rPr>
    </w:lvl>
    <w:lvl w:ilvl="4" w:tplc="AA9EE722" w:tentative="1">
      <w:start w:val="1"/>
      <w:numFmt w:val="bullet"/>
      <w:lvlText w:val="o"/>
      <w:lvlJc w:val="left"/>
      <w:pPr>
        <w:ind w:left="3600" w:hanging="360"/>
      </w:pPr>
      <w:rPr>
        <w:rFonts w:ascii="Courier New" w:hAnsi="Courier New" w:cs="Courier New" w:hint="default"/>
      </w:rPr>
    </w:lvl>
    <w:lvl w:ilvl="5" w:tplc="C5A6EA54" w:tentative="1">
      <w:start w:val="1"/>
      <w:numFmt w:val="bullet"/>
      <w:lvlText w:val=""/>
      <w:lvlJc w:val="left"/>
      <w:pPr>
        <w:ind w:left="4320" w:hanging="360"/>
      </w:pPr>
      <w:rPr>
        <w:rFonts w:ascii="Wingdings" w:hAnsi="Wingdings" w:hint="default"/>
      </w:rPr>
    </w:lvl>
    <w:lvl w:ilvl="6" w:tplc="2E48E320" w:tentative="1">
      <w:start w:val="1"/>
      <w:numFmt w:val="bullet"/>
      <w:lvlText w:val=""/>
      <w:lvlJc w:val="left"/>
      <w:pPr>
        <w:ind w:left="5040" w:hanging="360"/>
      </w:pPr>
      <w:rPr>
        <w:rFonts w:ascii="Symbol" w:hAnsi="Symbol" w:hint="default"/>
      </w:rPr>
    </w:lvl>
    <w:lvl w:ilvl="7" w:tplc="E56278B2" w:tentative="1">
      <w:start w:val="1"/>
      <w:numFmt w:val="bullet"/>
      <w:lvlText w:val="o"/>
      <w:lvlJc w:val="left"/>
      <w:pPr>
        <w:ind w:left="5760" w:hanging="360"/>
      </w:pPr>
      <w:rPr>
        <w:rFonts w:ascii="Courier New" w:hAnsi="Courier New" w:cs="Courier New" w:hint="default"/>
      </w:rPr>
    </w:lvl>
    <w:lvl w:ilvl="8" w:tplc="E57C4CF0" w:tentative="1">
      <w:start w:val="1"/>
      <w:numFmt w:val="bullet"/>
      <w:lvlText w:val=""/>
      <w:lvlJc w:val="left"/>
      <w:pPr>
        <w:ind w:left="6480" w:hanging="360"/>
      </w:pPr>
      <w:rPr>
        <w:rFonts w:ascii="Wingdings" w:hAnsi="Wingdings" w:hint="default"/>
      </w:rPr>
    </w:lvl>
  </w:abstractNum>
  <w:abstractNum w:abstractNumId="5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47F2B6C"/>
    <w:multiLevelType w:val="hybridMultilevel"/>
    <w:tmpl w:val="00C83D40"/>
    <w:lvl w:ilvl="0" w:tplc="58ECAA26">
      <w:start w:val="1"/>
      <w:numFmt w:val="bullet"/>
      <w:lvlText w:val=""/>
      <w:lvlJc w:val="left"/>
      <w:pPr>
        <w:ind w:left="2376" w:hanging="360"/>
      </w:pPr>
      <w:rPr>
        <w:rFonts w:ascii="Wingdings" w:hAnsi="Wingdings" w:hint="default"/>
        <w:sz w:val="22"/>
        <w:szCs w:val="22"/>
      </w:rPr>
    </w:lvl>
    <w:lvl w:ilvl="1" w:tplc="04090003" w:tentative="1">
      <w:start w:val="1"/>
      <w:numFmt w:val="bullet"/>
      <w:lvlText w:val="o"/>
      <w:lvlJc w:val="left"/>
      <w:pPr>
        <w:ind w:left="3096" w:hanging="360"/>
      </w:pPr>
      <w:rPr>
        <w:rFonts w:ascii="Courier New" w:hAnsi="Courier New" w:cs="Courier New" w:hint="default"/>
      </w:rPr>
    </w:lvl>
    <w:lvl w:ilvl="2" w:tplc="04090005" w:tentative="1">
      <w:start w:val="1"/>
      <w:numFmt w:val="bullet"/>
      <w:lvlText w:val=""/>
      <w:lvlJc w:val="left"/>
      <w:pPr>
        <w:ind w:left="3816" w:hanging="360"/>
      </w:pPr>
      <w:rPr>
        <w:rFonts w:ascii="Wingdings" w:hAnsi="Wingdings" w:hint="default"/>
      </w:rPr>
    </w:lvl>
    <w:lvl w:ilvl="3" w:tplc="04090001" w:tentative="1">
      <w:start w:val="1"/>
      <w:numFmt w:val="bullet"/>
      <w:lvlText w:val=""/>
      <w:lvlJc w:val="left"/>
      <w:pPr>
        <w:ind w:left="4536" w:hanging="360"/>
      </w:pPr>
      <w:rPr>
        <w:rFonts w:ascii="Symbol" w:hAnsi="Symbol" w:hint="default"/>
      </w:rPr>
    </w:lvl>
    <w:lvl w:ilvl="4" w:tplc="04090003" w:tentative="1">
      <w:start w:val="1"/>
      <w:numFmt w:val="bullet"/>
      <w:lvlText w:val="o"/>
      <w:lvlJc w:val="left"/>
      <w:pPr>
        <w:ind w:left="5256" w:hanging="360"/>
      </w:pPr>
      <w:rPr>
        <w:rFonts w:ascii="Courier New" w:hAnsi="Courier New" w:cs="Courier New" w:hint="default"/>
      </w:rPr>
    </w:lvl>
    <w:lvl w:ilvl="5" w:tplc="04090005" w:tentative="1">
      <w:start w:val="1"/>
      <w:numFmt w:val="bullet"/>
      <w:lvlText w:val=""/>
      <w:lvlJc w:val="left"/>
      <w:pPr>
        <w:ind w:left="5976" w:hanging="360"/>
      </w:pPr>
      <w:rPr>
        <w:rFonts w:ascii="Wingdings" w:hAnsi="Wingdings" w:hint="default"/>
      </w:rPr>
    </w:lvl>
    <w:lvl w:ilvl="6" w:tplc="04090001" w:tentative="1">
      <w:start w:val="1"/>
      <w:numFmt w:val="bullet"/>
      <w:lvlText w:val=""/>
      <w:lvlJc w:val="left"/>
      <w:pPr>
        <w:ind w:left="6696" w:hanging="360"/>
      </w:pPr>
      <w:rPr>
        <w:rFonts w:ascii="Symbol" w:hAnsi="Symbol" w:hint="default"/>
      </w:rPr>
    </w:lvl>
    <w:lvl w:ilvl="7" w:tplc="04090003" w:tentative="1">
      <w:start w:val="1"/>
      <w:numFmt w:val="bullet"/>
      <w:lvlText w:val="o"/>
      <w:lvlJc w:val="left"/>
      <w:pPr>
        <w:ind w:left="7416" w:hanging="360"/>
      </w:pPr>
      <w:rPr>
        <w:rFonts w:ascii="Courier New" w:hAnsi="Courier New" w:cs="Courier New" w:hint="default"/>
      </w:rPr>
    </w:lvl>
    <w:lvl w:ilvl="8" w:tplc="04090005" w:tentative="1">
      <w:start w:val="1"/>
      <w:numFmt w:val="bullet"/>
      <w:lvlText w:val=""/>
      <w:lvlJc w:val="left"/>
      <w:pPr>
        <w:ind w:left="8136" w:hanging="360"/>
      </w:pPr>
      <w:rPr>
        <w:rFonts w:ascii="Wingdings" w:hAnsi="Wingdings" w:hint="default"/>
      </w:rPr>
    </w:lvl>
  </w:abstractNum>
  <w:abstractNum w:abstractNumId="61"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A412B628">
      <w:start w:val="1"/>
      <w:numFmt w:val="decimal"/>
      <w:pStyle w:val="-2"/>
      <w:lvlText w:val="%1)"/>
      <w:lvlJc w:val="left"/>
      <w:pPr>
        <w:tabs>
          <w:tab w:val="num" w:pos="1080"/>
        </w:tabs>
        <w:ind w:left="1080" w:hanging="360"/>
      </w:pPr>
      <w:rPr>
        <w:rFonts w:hint="default"/>
      </w:rPr>
    </w:lvl>
    <w:lvl w:ilvl="1" w:tplc="AC18805A">
      <w:start w:val="1"/>
      <w:numFmt w:val="lowerLetter"/>
      <w:lvlText w:val="%2."/>
      <w:lvlJc w:val="left"/>
      <w:pPr>
        <w:tabs>
          <w:tab w:val="num" w:pos="1800"/>
        </w:tabs>
        <w:ind w:left="1800" w:hanging="360"/>
      </w:pPr>
    </w:lvl>
    <w:lvl w:ilvl="2" w:tplc="824ACE4C" w:tentative="1">
      <w:start w:val="1"/>
      <w:numFmt w:val="lowerRoman"/>
      <w:lvlText w:val="%3."/>
      <w:lvlJc w:val="right"/>
      <w:pPr>
        <w:tabs>
          <w:tab w:val="num" w:pos="2520"/>
        </w:tabs>
        <w:ind w:left="2520" w:hanging="180"/>
      </w:pPr>
    </w:lvl>
    <w:lvl w:ilvl="3" w:tplc="F670AF02" w:tentative="1">
      <w:start w:val="1"/>
      <w:numFmt w:val="decimal"/>
      <w:lvlText w:val="%4."/>
      <w:lvlJc w:val="left"/>
      <w:pPr>
        <w:tabs>
          <w:tab w:val="num" w:pos="3240"/>
        </w:tabs>
        <w:ind w:left="3240" w:hanging="360"/>
      </w:pPr>
    </w:lvl>
    <w:lvl w:ilvl="4" w:tplc="86E8E748" w:tentative="1">
      <w:start w:val="1"/>
      <w:numFmt w:val="lowerLetter"/>
      <w:lvlText w:val="%5."/>
      <w:lvlJc w:val="left"/>
      <w:pPr>
        <w:tabs>
          <w:tab w:val="num" w:pos="3960"/>
        </w:tabs>
        <w:ind w:left="3960" w:hanging="360"/>
      </w:pPr>
    </w:lvl>
    <w:lvl w:ilvl="5" w:tplc="42D8A3FE" w:tentative="1">
      <w:start w:val="1"/>
      <w:numFmt w:val="lowerRoman"/>
      <w:lvlText w:val="%6."/>
      <w:lvlJc w:val="right"/>
      <w:pPr>
        <w:tabs>
          <w:tab w:val="num" w:pos="4680"/>
        </w:tabs>
        <w:ind w:left="4680" w:hanging="180"/>
      </w:pPr>
    </w:lvl>
    <w:lvl w:ilvl="6" w:tplc="B6BCC4EC" w:tentative="1">
      <w:start w:val="1"/>
      <w:numFmt w:val="decimal"/>
      <w:lvlText w:val="%7."/>
      <w:lvlJc w:val="left"/>
      <w:pPr>
        <w:tabs>
          <w:tab w:val="num" w:pos="5400"/>
        </w:tabs>
        <w:ind w:left="5400" w:hanging="360"/>
      </w:pPr>
    </w:lvl>
    <w:lvl w:ilvl="7" w:tplc="4962B6EE" w:tentative="1">
      <w:start w:val="1"/>
      <w:numFmt w:val="lowerLetter"/>
      <w:lvlText w:val="%8."/>
      <w:lvlJc w:val="left"/>
      <w:pPr>
        <w:tabs>
          <w:tab w:val="num" w:pos="6120"/>
        </w:tabs>
        <w:ind w:left="6120" w:hanging="360"/>
      </w:pPr>
    </w:lvl>
    <w:lvl w:ilvl="8" w:tplc="508C8C50"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926EF3DE">
      <w:start w:val="1"/>
      <w:numFmt w:val="decimal"/>
      <w:lvlText w:val="%1."/>
      <w:lvlJc w:val="left"/>
      <w:pPr>
        <w:ind w:left="720" w:hanging="360"/>
      </w:pPr>
      <w:rPr>
        <w:rFonts w:hint="default"/>
      </w:rPr>
    </w:lvl>
    <w:lvl w:ilvl="1" w:tplc="3414702A" w:tentative="1">
      <w:start w:val="1"/>
      <w:numFmt w:val="lowerLetter"/>
      <w:lvlText w:val="%2."/>
      <w:lvlJc w:val="left"/>
      <w:pPr>
        <w:ind w:left="1440" w:hanging="360"/>
      </w:pPr>
    </w:lvl>
    <w:lvl w:ilvl="2" w:tplc="53820180" w:tentative="1">
      <w:start w:val="1"/>
      <w:numFmt w:val="lowerRoman"/>
      <w:lvlText w:val="%3."/>
      <w:lvlJc w:val="right"/>
      <w:pPr>
        <w:ind w:left="2160" w:hanging="180"/>
      </w:pPr>
    </w:lvl>
    <w:lvl w:ilvl="3" w:tplc="E6E43DD8" w:tentative="1">
      <w:start w:val="1"/>
      <w:numFmt w:val="decimal"/>
      <w:pStyle w:val="4-0"/>
      <w:lvlText w:val="%4."/>
      <w:lvlJc w:val="left"/>
      <w:pPr>
        <w:ind w:left="2880" w:hanging="360"/>
      </w:pPr>
    </w:lvl>
    <w:lvl w:ilvl="4" w:tplc="E6C2460A" w:tentative="1">
      <w:start w:val="1"/>
      <w:numFmt w:val="lowerLetter"/>
      <w:lvlText w:val="%5."/>
      <w:lvlJc w:val="left"/>
      <w:pPr>
        <w:ind w:left="3600" w:hanging="360"/>
      </w:pPr>
    </w:lvl>
    <w:lvl w:ilvl="5" w:tplc="6966FC06" w:tentative="1">
      <w:start w:val="1"/>
      <w:numFmt w:val="lowerRoman"/>
      <w:lvlText w:val="%6."/>
      <w:lvlJc w:val="right"/>
      <w:pPr>
        <w:ind w:left="4320" w:hanging="180"/>
      </w:pPr>
    </w:lvl>
    <w:lvl w:ilvl="6" w:tplc="3CCCC45A" w:tentative="1">
      <w:start w:val="1"/>
      <w:numFmt w:val="decimal"/>
      <w:lvlText w:val="%7."/>
      <w:lvlJc w:val="left"/>
      <w:pPr>
        <w:ind w:left="5040" w:hanging="360"/>
      </w:pPr>
    </w:lvl>
    <w:lvl w:ilvl="7" w:tplc="3BE4EBF6" w:tentative="1">
      <w:start w:val="1"/>
      <w:numFmt w:val="lowerLetter"/>
      <w:lvlText w:val="%8."/>
      <w:lvlJc w:val="left"/>
      <w:pPr>
        <w:ind w:left="5760" w:hanging="360"/>
      </w:pPr>
    </w:lvl>
    <w:lvl w:ilvl="8" w:tplc="D7708A94"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CC47898"/>
    <w:multiLevelType w:val="hybridMultilevel"/>
    <w:tmpl w:val="48183C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203FE5"/>
    <w:multiLevelType w:val="hybridMultilevel"/>
    <w:tmpl w:val="4128F980"/>
    <w:lvl w:ilvl="0" w:tplc="6CFEE4C0">
      <w:start w:val="1"/>
      <w:numFmt w:val="hebrew1"/>
      <w:pStyle w:val="AlphaList"/>
      <w:lvlText w:val="%1."/>
      <w:lvlJc w:val="left"/>
      <w:pPr>
        <w:tabs>
          <w:tab w:val="num" w:pos="1559"/>
        </w:tabs>
        <w:ind w:left="1559" w:hanging="425"/>
      </w:pPr>
      <w:rPr>
        <w:rFonts w:hint="default"/>
      </w:rPr>
    </w:lvl>
    <w:lvl w:ilvl="1" w:tplc="1D025A02" w:tentative="1">
      <w:start w:val="1"/>
      <w:numFmt w:val="lowerLetter"/>
      <w:lvlText w:val="%2."/>
      <w:lvlJc w:val="left"/>
      <w:pPr>
        <w:tabs>
          <w:tab w:val="num" w:pos="1440"/>
        </w:tabs>
        <w:ind w:left="1440" w:hanging="360"/>
      </w:pPr>
    </w:lvl>
    <w:lvl w:ilvl="2" w:tplc="7BC26946" w:tentative="1">
      <w:start w:val="1"/>
      <w:numFmt w:val="lowerRoman"/>
      <w:lvlText w:val="%3."/>
      <w:lvlJc w:val="right"/>
      <w:pPr>
        <w:tabs>
          <w:tab w:val="num" w:pos="2160"/>
        </w:tabs>
        <w:ind w:left="2160" w:hanging="180"/>
      </w:pPr>
    </w:lvl>
    <w:lvl w:ilvl="3" w:tplc="1B2CE642" w:tentative="1">
      <w:start w:val="1"/>
      <w:numFmt w:val="decimal"/>
      <w:lvlText w:val="%4."/>
      <w:lvlJc w:val="left"/>
      <w:pPr>
        <w:tabs>
          <w:tab w:val="num" w:pos="2880"/>
        </w:tabs>
        <w:ind w:left="2880" w:hanging="360"/>
      </w:pPr>
    </w:lvl>
    <w:lvl w:ilvl="4" w:tplc="FC98D90E" w:tentative="1">
      <w:start w:val="1"/>
      <w:numFmt w:val="lowerLetter"/>
      <w:lvlText w:val="%5."/>
      <w:lvlJc w:val="left"/>
      <w:pPr>
        <w:tabs>
          <w:tab w:val="num" w:pos="3600"/>
        </w:tabs>
        <w:ind w:left="3600" w:hanging="360"/>
      </w:pPr>
    </w:lvl>
    <w:lvl w:ilvl="5" w:tplc="A108231C" w:tentative="1">
      <w:start w:val="1"/>
      <w:numFmt w:val="lowerRoman"/>
      <w:lvlText w:val="%6."/>
      <w:lvlJc w:val="right"/>
      <w:pPr>
        <w:tabs>
          <w:tab w:val="num" w:pos="4320"/>
        </w:tabs>
        <w:ind w:left="4320" w:hanging="180"/>
      </w:pPr>
    </w:lvl>
    <w:lvl w:ilvl="6" w:tplc="5F3603C0" w:tentative="1">
      <w:start w:val="1"/>
      <w:numFmt w:val="decimal"/>
      <w:lvlText w:val="%7."/>
      <w:lvlJc w:val="left"/>
      <w:pPr>
        <w:tabs>
          <w:tab w:val="num" w:pos="5040"/>
        </w:tabs>
        <w:ind w:left="5040" w:hanging="360"/>
      </w:pPr>
    </w:lvl>
    <w:lvl w:ilvl="7" w:tplc="163EAB82" w:tentative="1">
      <w:start w:val="1"/>
      <w:numFmt w:val="lowerLetter"/>
      <w:lvlText w:val="%8."/>
      <w:lvlJc w:val="left"/>
      <w:pPr>
        <w:tabs>
          <w:tab w:val="num" w:pos="5760"/>
        </w:tabs>
        <w:ind w:left="5760" w:hanging="360"/>
      </w:pPr>
    </w:lvl>
    <w:lvl w:ilvl="8" w:tplc="3B709050" w:tentative="1">
      <w:start w:val="1"/>
      <w:numFmt w:val="lowerRoman"/>
      <w:lvlText w:val="%9."/>
      <w:lvlJc w:val="right"/>
      <w:pPr>
        <w:tabs>
          <w:tab w:val="num" w:pos="6480"/>
        </w:tabs>
        <w:ind w:left="6480" w:hanging="180"/>
      </w:pPr>
    </w:lvl>
  </w:abstractNum>
  <w:abstractNum w:abstractNumId="70" w15:restartNumberingAfterBreak="0">
    <w:nsid w:val="70606A2A"/>
    <w:multiLevelType w:val="hybridMultilevel"/>
    <w:tmpl w:val="4364B278"/>
    <w:lvl w:ilvl="0" w:tplc="E01651D2">
      <w:start w:val="1"/>
      <w:numFmt w:val="bullet"/>
      <w:lvlText w:val=""/>
      <w:lvlJc w:val="left"/>
      <w:pPr>
        <w:tabs>
          <w:tab w:val="num" w:pos="360"/>
        </w:tabs>
        <w:ind w:left="360" w:hanging="360"/>
      </w:pPr>
      <w:rPr>
        <w:rFonts w:ascii="Wingdings" w:hAnsi="Wingdings" w:hint="default"/>
      </w:rPr>
    </w:lvl>
    <w:lvl w:ilvl="1" w:tplc="58ECAA26">
      <w:start w:val="1"/>
      <w:numFmt w:val="bullet"/>
      <w:lvlText w:val=""/>
      <w:lvlJc w:val="left"/>
      <w:pPr>
        <w:tabs>
          <w:tab w:val="num" w:pos="720"/>
        </w:tabs>
        <w:ind w:left="720" w:hanging="360"/>
      </w:pPr>
      <w:rPr>
        <w:rFonts w:ascii="Wingdings" w:hAnsi="Wingdings" w:hint="default"/>
        <w:sz w:val="22"/>
        <w:szCs w:val="22"/>
      </w:rPr>
    </w:lvl>
    <w:lvl w:ilvl="2" w:tplc="1C5AF5EC">
      <w:start w:val="1"/>
      <w:numFmt w:val="bullet"/>
      <w:lvlText w:val=""/>
      <w:lvlJc w:val="left"/>
      <w:pPr>
        <w:tabs>
          <w:tab w:val="num" w:pos="1440"/>
        </w:tabs>
        <w:ind w:left="1440" w:hanging="360"/>
      </w:pPr>
      <w:rPr>
        <w:rFonts w:ascii="Wingdings" w:hAnsi="Wingdings" w:hint="default"/>
      </w:rPr>
    </w:lvl>
    <w:lvl w:ilvl="3" w:tplc="F3BE620A">
      <w:start w:val="1"/>
      <w:numFmt w:val="bullet"/>
      <w:lvlText w:val=""/>
      <w:lvlJc w:val="left"/>
      <w:pPr>
        <w:tabs>
          <w:tab w:val="num" w:pos="2160"/>
        </w:tabs>
        <w:ind w:left="2160" w:hanging="360"/>
      </w:pPr>
      <w:rPr>
        <w:rFonts w:ascii="Symbol" w:hAnsi="Symbol" w:hint="default"/>
      </w:rPr>
    </w:lvl>
    <w:lvl w:ilvl="4" w:tplc="8CAE50F2">
      <w:start w:val="1"/>
      <w:numFmt w:val="bullet"/>
      <w:lvlText w:val="o"/>
      <w:lvlJc w:val="left"/>
      <w:pPr>
        <w:tabs>
          <w:tab w:val="num" w:pos="2880"/>
        </w:tabs>
        <w:ind w:left="2880" w:hanging="360"/>
      </w:pPr>
      <w:rPr>
        <w:rFonts w:ascii="Courier New" w:hAnsi="Courier New" w:cs="Courier New" w:hint="default"/>
      </w:rPr>
    </w:lvl>
    <w:lvl w:ilvl="5" w:tplc="E19A8088" w:tentative="1">
      <w:start w:val="1"/>
      <w:numFmt w:val="bullet"/>
      <w:lvlText w:val=""/>
      <w:lvlJc w:val="left"/>
      <w:pPr>
        <w:tabs>
          <w:tab w:val="num" w:pos="3600"/>
        </w:tabs>
        <w:ind w:left="3600" w:hanging="360"/>
      </w:pPr>
      <w:rPr>
        <w:rFonts w:ascii="Wingdings" w:hAnsi="Wingdings" w:hint="default"/>
      </w:rPr>
    </w:lvl>
    <w:lvl w:ilvl="6" w:tplc="8A4E62D2" w:tentative="1">
      <w:start w:val="1"/>
      <w:numFmt w:val="bullet"/>
      <w:lvlText w:val=""/>
      <w:lvlJc w:val="left"/>
      <w:pPr>
        <w:tabs>
          <w:tab w:val="num" w:pos="4320"/>
        </w:tabs>
        <w:ind w:left="4320" w:hanging="360"/>
      </w:pPr>
      <w:rPr>
        <w:rFonts w:ascii="Symbol" w:hAnsi="Symbol" w:hint="default"/>
      </w:rPr>
    </w:lvl>
    <w:lvl w:ilvl="7" w:tplc="AC748340" w:tentative="1">
      <w:start w:val="1"/>
      <w:numFmt w:val="bullet"/>
      <w:lvlText w:val="o"/>
      <w:lvlJc w:val="left"/>
      <w:pPr>
        <w:tabs>
          <w:tab w:val="num" w:pos="5040"/>
        </w:tabs>
        <w:ind w:left="5040" w:hanging="360"/>
      </w:pPr>
      <w:rPr>
        <w:rFonts w:ascii="Courier New" w:hAnsi="Courier New" w:cs="Courier New" w:hint="default"/>
      </w:rPr>
    </w:lvl>
    <w:lvl w:ilvl="8" w:tplc="A3128BC4"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82276C1"/>
    <w:multiLevelType w:val="hybridMultilevel"/>
    <w:tmpl w:val="3502E438"/>
    <w:name w:val="listhnumber43222"/>
    <w:lvl w:ilvl="0" w:tplc="59BC0016">
      <w:start w:val="1"/>
      <w:numFmt w:val="decimal"/>
      <w:lvlText w:val="%1."/>
      <w:lvlJc w:val="left"/>
      <w:pPr>
        <w:tabs>
          <w:tab w:val="num" w:pos="720"/>
        </w:tabs>
        <w:ind w:left="720" w:hanging="360"/>
      </w:pPr>
      <w:rPr>
        <w:rFonts w:cs="Times New Roman"/>
      </w:rPr>
    </w:lvl>
    <w:lvl w:ilvl="1" w:tplc="A8C87696">
      <w:start w:val="1"/>
      <w:numFmt w:val="hebrew1"/>
      <w:pStyle w:val="Letter2"/>
      <w:lvlText w:val="%2."/>
      <w:lvlJc w:val="left"/>
      <w:pPr>
        <w:tabs>
          <w:tab w:val="num" w:pos="1440"/>
        </w:tabs>
        <w:ind w:left="1440" w:hanging="360"/>
      </w:pPr>
      <w:rPr>
        <w:rFonts w:cs="Times New Roman" w:hint="default"/>
        <w:sz w:val="2"/>
        <w:szCs w:val="24"/>
      </w:rPr>
    </w:lvl>
    <w:lvl w:ilvl="2" w:tplc="FBC42A38">
      <w:start w:val="1"/>
      <w:numFmt w:val="lowerRoman"/>
      <w:lvlText w:val="%3."/>
      <w:lvlJc w:val="right"/>
      <w:pPr>
        <w:tabs>
          <w:tab w:val="num" w:pos="2160"/>
        </w:tabs>
        <w:ind w:left="2160" w:hanging="180"/>
      </w:pPr>
      <w:rPr>
        <w:rFonts w:cs="Times New Roman"/>
      </w:rPr>
    </w:lvl>
    <w:lvl w:ilvl="3" w:tplc="0D4A2516">
      <w:start w:val="1"/>
      <w:numFmt w:val="decimal"/>
      <w:lvlText w:val="%4."/>
      <w:lvlJc w:val="left"/>
      <w:pPr>
        <w:tabs>
          <w:tab w:val="num" w:pos="2880"/>
        </w:tabs>
        <w:ind w:left="2880" w:hanging="360"/>
      </w:pPr>
      <w:rPr>
        <w:rFonts w:cs="Times New Roman"/>
      </w:rPr>
    </w:lvl>
    <w:lvl w:ilvl="4" w:tplc="3F14328A">
      <w:start w:val="1"/>
      <w:numFmt w:val="lowerLetter"/>
      <w:lvlText w:val="%5."/>
      <w:lvlJc w:val="left"/>
      <w:pPr>
        <w:tabs>
          <w:tab w:val="num" w:pos="3600"/>
        </w:tabs>
        <w:ind w:left="3600" w:hanging="360"/>
      </w:pPr>
      <w:rPr>
        <w:rFonts w:cs="Times New Roman"/>
      </w:rPr>
    </w:lvl>
    <w:lvl w:ilvl="5" w:tplc="4748FAD4">
      <w:start w:val="1"/>
      <w:numFmt w:val="lowerRoman"/>
      <w:lvlText w:val="%6."/>
      <w:lvlJc w:val="right"/>
      <w:pPr>
        <w:tabs>
          <w:tab w:val="num" w:pos="4320"/>
        </w:tabs>
        <w:ind w:left="4320" w:hanging="180"/>
      </w:pPr>
      <w:rPr>
        <w:rFonts w:cs="Times New Roman"/>
      </w:rPr>
    </w:lvl>
    <w:lvl w:ilvl="6" w:tplc="591C0A3A">
      <w:start w:val="1"/>
      <w:numFmt w:val="decimal"/>
      <w:lvlText w:val="%7."/>
      <w:lvlJc w:val="left"/>
      <w:pPr>
        <w:tabs>
          <w:tab w:val="num" w:pos="5040"/>
        </w:tabs>
        <w:ind w:left="5040" w:hanging="360"/>
      </w:pPr>
      <w:rPr>
        <w:rFonts w:cs="Times New Roman"/>
      </w:rPr>
    </w:lvl>
    <w:lvl w:ilvl="7" w:tplc="D7905BFA">
      <w:start w:val="1"/>
      <w:numFmt w:val="lowerLetter"/>
      <w:lvlText w:val="%8."/>
      <w:lvlJc w:val="left"/>
      <w:pPr>
        <w:tabs>
          <w:tab w:val="num" w:pos="5760"/>
        </w:tabs>
        <w:ind w:left="5760" w:hanging="360"/>
      </w:pPr>
      <w:rPr>
        <w:rFonts w:cs="Times New Roman"/>
      </w:rPr>
    </w:lvl>
    <w:lvl w:ilvl="8" w:tplc="F05EDA7C">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D594069E">
      <w:start w:val="1"/>
      <w:numFmt w:val="decimal"/>
      <w:pStyle w:val="Letter1"/>
      <w:lvlText w:val="%1."/>
      <w:lvlJc w:val="left"/>
      <w:pPr>
        <w:tabs>
          <w:tab w:val="num" w:pos="720"/>
        </w:tabs>
        <w:ind w:left="720" w:hanging="360"/>
      </w:pPr>
      <w:rPr>
        <w:rFonts w:cs="Times New Roman"/>
        <w:b w:val="0"/>
        <w:bCs w:val="0"/>
      </w:rPr>
    </w:lvl>
    <w:lvl w:ilvl="1" w:tplc="4F1EB4BE">
      <w:start w:val="1"/>
      <w:numFmt w:val="hebrew1"/>
      <w:lvlText w:val="%2."/>
      <w:lvlJc w:val="left"/>
      <w:pPr>
        <w:tabs>
          <w:tab w:val="num" w:pos="1440"/>
        </w:tabs>
        <w:ind w:left="1440" w:hanging="360"/>
      </w:pPr>
      <w:rPr>
        <w:rFonts w:cs="Times New Roman" w:hint="default"/>
        <w:sz w:val="2"/>
        <w:szCs w:val="24"/>
      </w:rPr>
    </w:lvl>
    <w:lvl w:ilvl="2" w:tplc="700E4E9A">
      <w:start w:val="1"/>
      <w:numFmt w:val="lowerRoman"/>
      <w:lvlText w:val="%3."/>
      <w:lvlJc w:val="right"/>
      <w:pPr>
        <w:tabs>
          <w:tab w:val="num" w:pos="2160"/>
        </w:tabs>
        <w:ind w:left="2160" w:hanging="180"/>
      </w:pPr>
      <w:rPr>
        <w:rFonts w:cs="Times New Roman"/>
      </w:rPr>
    </w:lvl>
    <w:lvl w:ilvl="3" w:tplc="D896900C">
      <w:start w:val="1"/>
      <w:numFmt w:val="decimal"/>
      <w:lvlText w:val="%4."/>
      <w:lvlJc w:val="left"/>
      <w:pPr>
        <w:tabs>
          <w:tab w:val="num" w:pos="2880"/>
        </w:tabs>
        <w:ind w:left="2880" w:hanging="360"/>
      </w:pPr>
      <w:rPr>
        <w:rFonts w:cs="Times New Roman"/>
      </w:rPr>
    </w:lvl>
    <w:lvl w:ilvl="4" w:tplc="82FA51B0">
      <w:start w:val="1"/>
      <w:numFmt w:val="lowerLetter"/>
      <w:lvlText w:val="%5."/>
      <w:lvlJc w:val="left"/>
      <w:pPr>
        <w:tabs>
          <w:tab w:val="num" w:pos="3600"/>
        </w:tabs>
        <w:ind w:left="3600" w:hanging="360"/>
      </w:pPr>
      <w:rPr>
        <w:rFonts w:cs="Times New Roman"/>
      </w:rPr>
    </w:lvl>
    <w:lvl w:ilvl="5" w:tplc="3EE408A4">
      <w:start w:val="1"/>
      <w:numFmt w:val="lowerRoman"/>
      <w:lvlText w:val="%6."/>
      <w:lvlJc w:val="right"/>
      <w:pPr>
        <w:tabs>
          <w:tab w:val="num" w:pos="4320"/>
        </w:tabs>
        <w:ind w:left="4320" w:hanging="180"/>
      </w:pPr>
      <w:rPr>
        <w:rFonts w:cs="Times New Roman"/>
      </w:rPr>
    </w:lvl>
    <w:lvl w:ilvl="6" w:tplc="EB8CDDEC">
      <w:start w:val="1"/>
      <w:numFmt w:val="decimal"/>
      <w:lvlText w:val="%7."/>
      <w:lvlJc w:val="left"/>
      <w:pPr>
        <w:tabs>
          <w:tab w:val="num" w:pos="5040"/>
        </w:tabs>
        <w:ind w:left="5040" w:hanging="360"/>
      </w:pPr>
      <w:rPr>
        <w:rFonts w:cs="Times New Roman"/>
      </w:rPr>
    </w:lvl>
    <w:lvl w:ilvl="7" w:tplc="22C8ABDE">
      <w:start w:val="1"/>
      <w:numFmt w:val="lowerLetter"/>
      <w:lvlText w:val="%8."/>
      <w:lvlJc w:val="left"/>
      <w:pPr>
        <w:tabs>
          <w:tab w:val="num" w:pos="5760"/>
        </w:tabs>
        <w:ind w:left="5760" w:hanging="360"/>
      </w:pPr>
      <w:rPr>
        <w:rFonts w:cs="Times New Roman"/>
      </w:rPr>
    </w:lvl>
    <w:lvl w:ilvl="8" w:tplc="E57A3876">
      <w:start w:val="1"/>
      <w:numFmt w:val="lowerRoman"/>
      <w:lvlText w:val="%9."/>
      <w:lvlJc w:val="right"/>
      <w:pPr>
        <w:tabs>
          <w:tab w:val="num" w:pos="6480"/>
        </w:tabs>
        <w:ind w:left="6480" w:hanging="180"/>
      </w:pPr>
      <w:rPr>
        <w:rFonts w:cs="Times New Roman"/>
      </w:rPr>
    </w:lvl>
  </w:abstractNum>
  <w:abstractNum w:abstractNumId="78" w15:restartNumberingAfterBreak="0">
    <w:nsid w:val="79FE650A"/>
    <w:multiLevelType w:val="hybridMultilevel"/>
    <w:tmpl w:val="E07A3D28"/>
    <w:lvl w:ilvl="0" w:tplc="087A9654">
      <w:start w:val="1"/>
      <w:numFmt w:val="bullet"/>
      <w:lvlText w:val=""/>
      <w:lvlJc w:val="left"/>
      <w:pPr>
        <w:tabs>
          <w:tab w:val="num" w:pos="360"/>
        </w:tabs>
        <w:ind w:left="360" w:hanging="360"/>
      </w:pPr>
      <w:rPr>
        <w:rFonts w:ascii="Wingdings" w:hAnsi="Wingdings" w:hint="default"/>
      </w:rPr>
    </w:lvl>
    <w:lvl w:ilvl="1" w:tplc="C3867EF6">
      <w:start w:val="1"/>
      <w:numFmt w:val="bullet"/>
      <w:lvlText w:val=""/>
      <w:lvlJc w:val="left"/>
      <w:pPr>
        <w:tabs>
          <w:tab w:val="num" w:pos="720"/>
        </w:tabs>
        <w:ind w:left="720" w:hanging="360"/>
      </w:pPr>
      <w:rPr>
        <w:rFonts w:ascii="Wingdings" w:hAnsi="Wingdings" w:hint="default"/>
        <w:sz w:val="22"/>
        <w:szCs w:val="22"/>
      </w:rPr>
    </w:lvl>
    <w:lvl w:ilvl="2" w:tplc="3A60C6B8">
      <w:start w:val="1"/>
      <w:numFmt w:val="bullet"/>
      <w:lvlText w:val=""/>
      <w:lvlJc w:val="left"/>
      <w:pPr>
        <w:tabs>
          <w:tab w:val="num" w:pos="1440"/>
        </w:tabs>
        <w:ind w:left="1440" w:hanging="360"/>
      </w:pPr>
      <w:rPr>
        <w:rFonts w:ascii="Wingdings" w:hAnsi="Wingdings" w:hint="default"/>
      </w:rPr>
    </w:lvl>
    <w:lvl w:ilvl="3" w:tplc="3CA4F356">
      <w:start w:val="1"/>
      <w:numFmt w:val="bullet"/>
      <w:lvlText w:val=""/>
      <w:lvlJc w:val="left"/>
      <w:pPr>
        <w:tabs>
          <w:tab w:val="num" w:pos="2160"/>
        </w:tabs>
        <w:ind w:left="2160" w:hanging="360"/>
      </w:pPr>
      <w:rPr>
        <w:rFonts w:ascii="Wingdings" w:hAnsi="Wingdings" w:hint="default"/>
      </w:rPr>
    </w:lvl>
    <w:lvl w:ilvl="4" w:tplc="C3ECDF20">
      <w:start w:val="1"/>
      <w:numFmt w:val="bullet"/>
      <w:lvlText w:val="o"/>
      <w:lvlJc w:val="left"/>
      <w:pPr>
        <w:tabs>
          <w:tab w:val="num" w:pos="2880"/>
        </w:tabs>
        <w:ind w:left="2880" w:hanging="360"/>
      </w:pPr>
      <w:rPr>
        <w:rFonts w:ascii="Courier New" w:hAnsi="Courier New" w:cs="Courier New" w:hint="default"/>
      </w:rPr>
    </w:lvl>
    <w:lvl w:ilvl="5" w:tplc="4E707C40" w:tentative="1">
      <w:start w:val="1"/>
      <w:numFmt w:val="bullet"/>
      <w:lvlText w:val=""/>
      <w:lvlJc w:val="left"/>
      <w:pPr>
        <w:tabs>
          <w:tab w:val="num" w:pos="3600"/>
        </w:tabs>
        <w:ind w:left="3600" w:hanging="360"/>
      </w:pPr>
      <w:rPr>
        <w:rFonts w:ascii="Wingdings" w:hAnsi="Wingdings" w:hint="default"/>
      </w:rPr>
    </w:lvl>
    <w:lvl w:ilvl="6" w:tplc="063A1CEC" w:tentative="1">
      <w:start w:val="1"/>
      <w:numFmt w:val="bullet"/>
      <w:lvlText w:val=""/>
      <w:lvlJc w:val="left"/>
      <w:pPr>
        <w:tabs>
          <w:tab w:val="num" w:pos="4320"/>
        </w:tabs>
        <w:ind w:left="4320" w:hanging="360"/>
      </w:pPr>
      <w:rPr>
        <w:rFonts w:ascii="Symbol" w:hAnsi="Symbol" w:hint="default"/>
      </w:rPr>
    </w:lvl>
    <w:lvl w:ilvl="7" w:tplc="E21494CE" w:tentative="1">
      <w:start w:val="1"/>
      <w:numFmt w:val="bullet"/>
      <w:lvlText w:val="o"/>
      <w:lvlJc w:val="left"/>
      <w:pPr>
        <w:tabs>
          <w:tab w:val="num" w:pos="5040"/>
        </w:tabs>
        <w:ind w:left="5040" w:hanging="360"/>
      </w:pPr>
      <w:rPr>
        <w:rFonts w:ascii="Courier New" w:hAnsi="Courier New" w:cs="Courier New" w:hint="default"/>
      </w:rPr>
    </w:lvl>
    <w:lvl w:ilvl="8" w:tplc="23FAA944"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AFC78E2"/>
    <w:multiLevelType w:val="hybridMultilevel"/>
    <w:tmpl w:val="2EE0B666"/>
    <w:lvl w:ilvl="0" w:tplc="82EE4EC4">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0"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1" w15:restartNumberingAfterBreak="0">
    <w:nsid w:val="7D5160A7"/>
    <w:multiLevelType w:val="hybridMultilevel"/>
    <w:tmpl w:val="B9C68F10"/>
    <w:lvl w:ilvl="0" w:tplc="E1F615A4">
      <w:start w:val="1"/>
      <w:numFmt w:val="decimal"/>
      <w:lvlText w:val="%1."/>
      <w:lvlJc w:val="left"/>
      <w:pPr>
        <w:ind w:left="473" w:hanging="360"/>
      </w:pPr>
      <w:rPr>
        <w:rFonts w:hint="default"/>
      </w:rPr>
    </w:lvl>
    <w:lvl w:ilvl="1" w:tplc="855A7122" w:tentative="1">
      <w:start w:val="1"/>
      <w:numFmt w:val="lowerLetter"/>
      <w:lvlText w:val="%2."/>
      <w:lvlJc w:val="left"/>
      <w:pPr>
        <w:ind w:left="1193" w:hanging="360"/>
      </w:pPr>
    </w:lvl>
    <w:lvl w:ilvl="2" w:tplc="B03C98FA" w:tentative="1">
      <w:start w:val="1"/>
      <w:numFmt w:val="lowerRoman"/>
      <w:lvlText w:val="%3."/>
      <w:lvlJc w:val="right"/>
      <w:pPr>
        <w:ind w:left="1913" w:hanging="180"/>
      </w:pPr>
    </w:lvl>
    <w:lvl w:ilvl="3" w:tplc="1CC4E508" w:tentative="1">
      <w:start w:val="1"/>
      <w:numFmt w:val="decimal"/>
      <w:lvlText w:val="%4."/>
      <w:lvlJc w:val="left"/>
      <w:pPr>
        <w:ind w:left="2633" w:hanging="360"/>
      </w:pPr>
    </w:lvl>
    <w:lvl w:ilvl="4" w:tplc="04FEFBEE" w:tentative="1">
      <w:start w:val="1"/>
      <w:numFmt w:val="lowerLetter"/>
      <w:lvlText w:val="%5."/>
      <w:lvlJc w:val="left"/>
      <w:pPr>
        <w:ind w:left="3353" w:hanging="360"/>
      </w:pPr>
    </w:lvl>
    <w:lvl w:ilvl="5" w:tplc="649AF434" w:tentative="1">
      <w:start w:val="1"/>
      <w:numFmt w:val="lowerRoman"/>
      <w:lvlText w:val="%6."/>
      <w:lvlJc w:val="right"/>
      <w:pPr>
        <w:ind w:left="4073" w:hanging="180"/>
      </w:pPr>
    </w:lvl>
    <w:lvl w:ilvl="6" w:tplc="FF924424" w:tentative="1">
      <w:start w:val="1"/>
      <w:numFmt w:val="decimal"/>
      <w:lvlText w:val="%7."/>
      <w:lvlJc w:val="left"/>
      <w:pPr>
        <w:ind w:left="4793" w:hanging="360"/>
      </w:pPr>
    </w:lvl>
    <w:lvl w:ilvl="7" w:tplc="7144B62A" w:tentative="1">
      <w:start w:val="1"/>
      <w:numFmt w:val="lowerLetter"/>
      <w:lvlText w:val="%8."/>
      <w:lvlJc w:val="left"/>
      <w:pPr>
        <w:ind w:left="5513" w:hanging="360"/>
      </w:pPr>
    </w:lvl>
    <w:lvl w:ilvl="8" w:tplc="F3EE8602" w:tentative="1">
      <w:start w:val="1"/>
      <w:numFmt w:val="lowerRoman"/>
      <w:lvlText w:val="%9."/>
      <w:lvlJc w:val="right"/>
      <w:pPr>
        <w:ind w:left="6233" w:hanging="180"/>
      </w:pPr>
    </w:lvl>
  </w:abstractNum>
  <w:num w:numId="1">
    <w:abstractNumId w:val="53"/>
  </w:num>
  <w:num w:numId="2">
    <w:abstractNumId w:val="15"/>
  </w:num>
  <w:num w:numId="3">
    <w:abstractNumId w:val="0"/>
  </w:num>
  <w:num w:numId="4">
    <w:abstractNumId w:val="48"/>
  </w:num>
  <w:num w:numId="5">
    <w:abstractNumId w:val="1"/>
  </w:num>
  <w:num w:numId="6">
    <w:abstractNumId w:val="63"/>
  </w:num>
  <w:num w:numId="7">
    <w:abstractNumId w:val="33"/>
  </w:num>
  <w:num w:numId="8">
    <w:abstractNumId w:val="20"/>
  </w:num>
  <w:num w:numId="9">
    <w:abstractNumId w:val="52"/>
  </w:num>
  <w:num w:numId="10">
    <w:abstractNumId w:val="72"/>
  </w:num>
  <w:num w:numId="11">
    <w:abstractNumId w:val="29"/>
  </w:num>
  <w:num w:numId="12">
    <w:abstractNumId w:val="2"/>
  </w:num>
  <w:num w:numId="13">
    <w:abstractNumId w:val="18"/>
  </w:num>
  <w:num w:numId="14">
    <w:abstractNumId w:val="25"/>
  </w:num>
  <w:num w:numId="15">
    <w:abstractNumId w:val="56"/>
  </w:num>
  <w:num w:numId="16">
    <w:abstractNumId w:val="13"/>
  </w:num>
  <w:num w:numId="17">
    <w:abstractNumId w:val="50"/>
  </w:num>
  <w:num w:numId="18">
    <w:abstractNumId w:val="22"/>
  </w:num>
  <w:num w:numId="19">
    <w:abstractNumId w:val="41"/>
  </w:num>
  <w:num w:numId="20">
    <w:abstractNumId w:val="59"/>
  </w:num>
  <w:num w:numId="21">
    <w:abstractNumId w:val="40"/>
  </w:num>
  <w:num w:numId="22">
    <w:abstractNumId w:val="66"/>
  </w:num>
  <w:num w:numId="23">
    <w:abstractNumId w:val="4"/>
  </w:num>
  <w:num w:numId="24">
    <w:abstractNumId w:val="7"/>
  </w:num>
  <w:num w:numId="25">
    <w:abstractNumId w:val="37"/>
  </w:num>
  <w:num w:numId="26">
    <w:abstractNumId w:val="71"/>
  </w:num>
  <w:num w:numId="27">
    <w:abstractNumId w:val="64"/>
  </w:num>
  <w:num w:numId="28">
    <w:abstractNumId w:val="19"/>
  </w:num>
  <w:num w:numId="29">
    <w:abstractNumId w:val="58"/>
  </w:num>
  <w:num w:numId="30">
    <w:abstractNumId w:val="26"/>
  </w:num>
  <w:num w:numId="31">
    <w:abstractNumId w:val="30"/>
  </w:num>
  <w:num w:numId="32">
    <w:abstractNumId w:val="17"/>
  </w:num>
  <w:num w:numId="33">
    <w:abstractNumId w:val="55"/>
  </w:num>
  <w:num w:numId="34">
    <w:abstractNumId w:val="61"/>
  </w:num>
  <w:num w:numId="35">
    <w:abstractNumId w:val="42"/>
  </w:num>
  <w:num w:numId="36">
    <w:abstractNumId w:val="16"/>
  </w:num>
  <w:num w:numId="37">
    <w:abstractNumId w:val="49"/>
  </w:num>
  <w:num w:numId="38">
    <w:abstractNumId w:val="34"/>
  </w:num>
  <w:num w:numId="39">
    <w:abstractNumId w:val="77"/>
  </w:num>
  <w:num w:numId="40">
    <w:abstractNumId w:val="76"/>
  </w:num>
  <w:num w:numId="41">
    <w:abstractNumId w:val="69"/>
  </w:num>
  <w:num w:numId="42">
    <w:abstractNumId w:val="47"/>
  </w:num>
  <w:num w:numId="43">
    <w:abstractNumId w:val="80"/>
  </w:num>
  <w:num w:numId="44">
    <w:abstractNumId w:val="68"/>
  </w:num>
  <w:num w:numId="45">
    <w:abstractNumId w:val="10"/>
  </w:num>
  <w:num w:numId="46">
    <w:abstractNumId w:val="39"/>
  </w:num>
  <w:num w:numId="47">
    <w:abstractNumId w:val="11"/>
  </w:num>
  <w:num w:numId="48">
    <w:abstractNumId w:val="43"/>
  </w:num>
  <w:num w:numId="49">
    <w:abstractNumId w:val="6"/>
  </w:num>
  <w:num w:numId="50">
    <w:abstractNumId w:val="73"/>
  </w:num>
  <w:num w:numId="51">
    <w:abstractNumId w:val="35"/>
  </w:num>
  <w:num w:numId="52">
    <w:abstractNumId w:val="62"/>
  </w:num>
  <w:num w:numId="53">
    <w:abstractNumId w:val="65"/>
  </w:num>
  <w:num w:numId="54">
    <w:abstractNumId w:val="5"/>
  </w:num>
  <w:num w:numId="55">
    <w:abstractNumId w:val="38"/>
  </w:num>
  <w:num w:numId="56">
    <w:abstractNumId w:val="14"/>
  </w:num>
  <w:num w:numId="57">
    <w:abstractNumId w:val="3"/>
  </w:num>
  <w:num w:numId="58">
    <w:abstractNumId w:val="8"/>
  </w:num>
  <w:num w:numId="59">
    <w:abstractNumId w:val="74"/>
  </w:num>
  <w:num w:numId="60">
    <w:abstractNumId w:val="70"/>
  </w:num>
  <w:num w:numId="61">
    <w:abstractNumId w:val="75"/>
  </w:num>
  <w:num w:numId="62">
    <w:abstractNumId w:val="31"/>
  </w:num>
  <w:num w:numId="63">
    <w:abstractNumId w:val="23"/>
  </w:num>
  <w:num w:numId="64">
    <w:abstractNumId w:val="28"/>
  </w:num>
  <w:num w:numId="65">
    <w:abstractNumId w:val="21"/>
  </w:num>
  <w:num w:numId="66">
    <w:abstractNumId w:val="12"/>
  </w:num>
  <w:num w:numId="67">
    <w:abstractNumId w:val="9"/>
  </w:num>
  <w:num w:numId="68">
    <w:abstractNumId w:val="54"/>
  </w:num>
  <w:num w:numId="69">
    <w:abstractNumId w:val="46"/>
  </w:num>
  <w:num w:numId="70">
    <w:abstractNumId w:val="78"/>
  </w:num>
  <w:num w:numId="71">
    <w:abstractNumId w:val="81"/>
  </w:num>
  <w:num w:numId="72">
    <w:abstractNumId w:val="79"/>
  </w:num>
  <w:num w:numId="73">
    <w:abstractNumId w:val="23"/>
  </w:num>
  <w:num w:numId="74">
    <w:abstractNumId w:val="23"/>
  </w:num>
  <w:num w:numId="75">
    <w:abstractNumId w:val="32"/>
  </w:num>
  <w:num w:numId="76">
    <w:abstractNumId w:val="44"/>
  </w:num>
  <w:num w:numId="77">
    <w:abstractNumId w:val="60"/>
  </w:num>
  <w:num w:numId="78">
    <w:abstractNumId w:val="24"/>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1852"/>
          </w:tabs>
          <w:ind w:left="1852" w:right="576" w:hanging="576"/>
        </w:pPr>
        <w:rPr>
          <w:rFonts w:cs="Narkisim"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x-none" w:bidi="he-IL"/>
        </w:rPr>
      </w:lvl>
    </w:lvlOverride>
    <w:lvlOverride w:ilvl="3">
      <w:lvl w:ilvl="3">
        <w:start w:val="1"/>
        <w:numFmt w:val="decimal"/>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79">
    <w:abstractNumId w:val="24"/>
    <w:lvlOverride w:ilvl="3">
      <w:lvl w:ilvl="3">
        <w:start w:val="1"/>
        <w:numFmt w:val="decimal"/>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80">
    <w:abstractNumId w:val="67"/>
  </w:num>
  <w:num w:numId="81">
    <w:abstractNumId w:val="27"/>
  </w:num>
  <w:num w:numId="82">
    <w:abstractNumId w:val="24"/>
  </w:num>
  <w:num w:numId="83">
    <w:abstractNumId w:val="36"/>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8F429D"/>
    <w:rsid w:val="00003C8F"/>
    <w:rsid w:val="0003216B"/>
    <w:rsid w:val="00035F6C"/>
    <w:rsid w:val="00037AF9"/>
    <w:rsid w:val="000B1829"/>
    <w:rsid w:val="0010439B"/>
    <w:rsid w:val="00111D02"/>
    <w:rsid w:val="00134CC8"/>
    <w:rsid w:val="00147FAF"/>
    <w:rsid w:val="00182760"/>
    <w:rsid w:val="001B2B7A"/>
    <w:rsid w:val="001C10F5"/>
    <w:rsid w:val="00206E6E"/>
    <w:rsid w:val="002335A7"/>
    <w:rsid w:val="00240E41"/>
    <w:rsid w:val="002F4BE7"/>
    <w:rsid w:val="00321B18"/>
    <w:rsid w:val="00345816"/>
    <w:rsid w:val="00350356"/>
    <w:rsid w:val="00354334"/>
    <w:rsid w:val="003638DF"/>
    <w:rsid w:val="003813D9"/>
    <w:rsid w:val="003D5862"/>
    <w:rsid w:val="00426B89"/>
    <w:rsid w:val="00490D01"/>
    <w:rsid w:val="004D0844"/>
    <w:rsid w:val="004F0516"/>
    <w:rsid w:val="00575DE3"/>
    <w:rsid w:val="00577ED2"/>
    <w:rsid w:val="005D4009"/>
    <w:rsid w:val="00600780"/>
    <w:rsid w:val="006135F2"/>
    <w:rsid w:val="006158B5"/>
    <w:rsid w:val="006251F5"/>
    <w:rsid w:val="006B4A65"/>
    <w:rsid w:val="006F3CD1"/>
    <w:rsid w:val="006F45EE"/>
    <w:rsid w:val="00742D23"/>
    <w:rsid w:val="00744562"/>
    <w:rsid w:val="00796FC7"/>
    <w:rsid w:val="007C2E8B"/>
    <w:rsid w:val="007F34DD"/>
    <w:rsid w:val="00894D56"/>
    <w:rsid w:val="008A5885"/>
    <w:rsid w:val="008F0EB6"/>
    <w:rsid w:val="008F429D"/>
    <w:rsid w:val="009166B3"/>
    <w:rsid w:val="00944B92"/>
    <w:rsid w:val="009453E2"/>
    <w:rsid w:val="00954684"/>
    <w:rsid w:val="00971727"/>
    <w:rsid w:val="009D7069"/>
    <w:rsid w:val="00A16752"/>
    <w:rsid w:val="00A343F7"/>
    <w:rsid w:val="00A53ADA"/>
    <w:rsid w:val="00A57922"/>
    <w:rsid w:val="00A90A88"/>
    <w:rsid w:val="00AC14AF"/>
    <w:rsid w:val="00B032A4"/>
    <w:rsid w:val="00B3007D"/>
    <w:rsid w:val="00BB3692"/>
    <w:rsid w:val="00C24AA1"/>
    <w:rsid w:val="00C629B8"/>
    <w:rsid w:val="00C96EEE"/>
    <w:rsid w:val="00CC51C3"/>
    <w:rsid w:val="00CD41D1"/>
    <w:rsid w:val="00CE0CA1"/>
    <w:rsid w:val="00D96A0B"/>
    <w:rsid w:val="00DA4DCF"/>
    <w:rsid w:val="00DD0037"/>
    <w:rsid w:val="00EC5398"/>
    <w:rsid w:val="00ED4EAC"/>
    <w:rsid w:val="00EF746C"/>
    <w:rsid w:val="00F163B1"/>
    <w:rsid w:val="00F41737"/>
    <w:rsid w:val="00F50740"/>
    <w:rsid w:val="00FC62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6D231FA5"/>
  <w15:docId w15:val="{687CBF82-5267-4424-A265-03C684740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Section Heading"/>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Appendix2"/>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Appendix2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6"/>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styleId="affffff9">
    <w:name w:val="Date"/>
    <w:basedOn w:val="ac"/>
    <w:next w:val="ac"/>
    <w:link w:val="affffffa"/>
    <w:rsid w:val="004F39C1"/>
  </w:style>
  <w:style w:type="character" w:customStyle="1" w:styleId="affffffa">
    <w:name w:val="תאריך תו"/>
    <w:basedOn w:val="ad"/>
    <w:link w:val="affffff9"/>
    <w:rsid w:val="004F39C1"/>
    <w:rPr>
      <w:rFonts w:ascii="Times New Roman" w:eastAsia="Times New Roman" w:hAnsi="Times New Roman" w:cs="Miriam"/>
      <w:noProof/>
      <w:sz w:val="20"/>
      <w:szCs w:val="20"/>
      <w:lang w:eastAsia="he-IL"/>
    </w:rPr>
  </w:style>
  <w:style w:type="numbering" w:customStyle="1" w:styleId="-923">
    <w:name w:val="משרד האוצר - מדורג קצר923"/>
    <w:uiPriority w:val="99"/>
    <w:rsid w:val="00AC14AF"/>
    <w:pPr>
      <w:numPr>
        <w:numId w:val="8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1742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foi.gov.il/" TargetMode="External"/><Relationship Id="rId3" Type="http://schemas.openxmlformats.org/officeDocument/2006/relationships/customXml" Target="../customXml/item3.xml"/><Relationship Id="rId21" Type="http://schemas.openxmlformats.org/officeDocument/2006/relationships/hyperlink" Target="http://WWW.mr.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mof.gov.il/takam/Pages/horaot.aspx?k=1.4.0.3"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www.misim.gov.il/gmishurim/frmInputMekabel.aspx?cur=0" TargetMode="External"/><Relationship Id="rId28"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www.justice.gov.il/Units&#8204;RasutHataagidim/Pages/Default.aspx"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DA40763FD3B47E0BEBC032AFAFFAAD7"/>
        <w:category>
          <w:name w:val="כללי"/>
          <w:gallery w:val="placeholder"/>
        </w:category>
        <w:types>
          <w:type w:val="bbPlcHdr"/>
        </w:types>
        <w:behaviors>
          <w:behavior w:val="content"/>
        </w:behaviors>
        <w:guid w:val="{F07331FC-3C90-4143-9E0D-52F44D43B193}"/>
      </w:docPartPr>
      <w:docPartBody>
        <w:p w:rsidR="00AC3745" w:rsidRDefault="005976AB">
          <w:r w:rsidRPr="00F2071A">
            <w:rPr>
              <w:rStyle w:val="a3"/>
              <w:rtl/>
            </w:rPr>
            <w:t>[תאריך פרסום]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Times New Roman"/>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76AB"/>
    <w:rsid w:val="00211C90"/>
    <w:rsid w:val="004407AB"/>
    <w:rsid w:val="005976AB"/>
    <w:rsid w:val="005B76E6"/>
    <w:rsid w:val="00622991"/>
    <w:rsid w:val="00994D3B"/>
    <w:rsid w:val="00AC3745"/>
    <w:rsid w:val="00B94619"/>
    <w:rsid w:val="00CD6D16"/>
    <w:rsid w:val="00E72D1B"/>
    <w:rsid w:val="00FD2F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B4DEB"/>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2020-02-02T00:00:00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2253ff2-5021-481a-b399-07ac80de3d98"/>
    <ds:schemaRef ds:uri="http://purl.org/dc/elements/1.1/"/>
    <ds:schemaRef ds:uri="http://schemas.microsoft.com/office/2006/metadata/properties"/>
    <ds:schemaRef ds:uri="c1dca751-b4d0-4120-a115-991a9392fefd"/>
    <ds:schemaRef ds:uri="http://www.w3.org/XML/1998/namespace"/>
    <ds:schemaRef ds:uri="http://purl.org/dc/dcmitype/"/>
  </ds:schemaRefs>
</ds:datastoreItem>
</file>

<file path=customXml/itemProps4.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6.xml><?xml version="1.0" encoding="utf-8"?>
<ds:datastoreItem xmlns:ds="http://schemas.openxmlformats.org/officeDocument/2006/customXml" ds:itemID="{02707489-1157-44A6-8D5F-43979264C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38</Pages>
  <Words>6801</Words>
  <Characters>34269</Characters>
  <Application>Microsoft Office Word</Application>
  <DocSecurity>0</DocSecurity>
  <Lines>285</Lines>
  <Paragraphs>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40989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15:30</dc:description>
  <cp:lastModifiedBy>אורלי גבאי [Orly Gabay]</cp:lastModifiedBy>
  <cp:revision>3</cp:revision>
  <dcterms:created xsi:type="dcterms:W3CDTF">2019-12-29T10:09:00Z</dcterms:created>
  <dcterms:modified xsi:type="dcterms:W3CDTF">2019-12-29T10:12:00Z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